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6A" w:rsidRDefault="0075476A" w:rsidP="0075476A">
      <w:pPr>
        <w:ind w:left="-42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331227" cy="913406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396" cy="9132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76A" w:rsidRDefault="0075476A" w:rsidP="00336440">
      <w:pPr>
        <w:jc w:val="center"/>
        <w:rPr>
          <w:b/>
          <w:sz w:val="28"/>
          <w:szCs w:val="28"/>
        </w:rPr>
      </w:pPr>
    </w:p>
    <w:p w:rsidR="0075476A" w:rsidRDefault="0075476A" w:rsidP="00336440">
      <w:pPr>
        <w:jc w:val="center"/>
        <w:rPr>
          <w:b/>
          <w:sz w:val="28"/>
          <w:szCs w:val="28"/>
        </w:rPr>
      </w:pPr>
    </w:p>
    <w:p w:rsidR="0075476A" w:rsidRDefault="0075476A" w:rsidP="00336440">
      <w:pPr>
        <w:jc w:val="center"/>
        <w:rPr>
          <w:b/>
          <w:sz w:val="28"/>
          <w:szCs w:val="28"/>
        </w:rPr>
      </w:pPr>
    </w:p>
    <w:p w:rsidR="0075476A" w:rsidRDefault="0075476A" w:rsidP="00336440">
      <w:pPr>
        <w:jc w:val="center"/>
        <w:rPr>
          <w:b/>
          <w:sz w:val="28"/>
          <w:szCs w:val="28"/>
        </w:rPr>
      </w:pPr>
    </w:p>
    <w:p w:rsidR="0075476A" w:rsidRDefault="0075476A" w:rsidP="00336440">
      <w:pPr>
        <w:jc w:val="center"/>
        <w:rPr>
          <w:b/>
          <w:sz w:val="28"/>
          <w:szCs w:val="28"/>
        </w:rPr>
      </w:pPr>
    </w:p>
    <w:p w:rsidR="0075476A" w:rsidRDefault="0075476A" w:rsidP="00336440">
      <w:pPr>
        <w:jc w:val="center"/>
        <w:rPr>
          <w:b/>
          <w:sz w:val="28"/>
          <w:szCs w:val="28"/>
        </w:rPr>
      </w:pPr>
    </w:p>
    <w:p w:rsidR="0075476A" w:rsidRDefault="0075476A" w:rsidP="00336440">
      <w:pPr>
        <w:jc w:val="center"/>
        <w:rPr>
          <w:b/>
          <w:sz w:val="28"/>
          <w:szCs w:val="28"/>
        </w:rPr>
      </w:pPr>
    </w:p>
    <w:p w:rsidR="0075476A" w:rsidRDefault="0075476A" w:rsidP="00336440">
      <w:pPr>
        <w:jc w:val="center"/>
        <w:rPr>
          <w:b/>
          <w:sz w:val="28"/>
          <w:szCs w:val="28"/>
        </w:rPr>
      </w:pPr>
    </w:p>
    <w:p w:rsidR="0075476A" w:rsidRDefault="0075476A" w:rsidP="00336440">
      <w:pPr>
        <w:jc w:val="center"/>
        <w:rPr>
          <w:b/>
          <w:sz w:val="28"/>
          <w:szCs w:val="28"/>
        </w:rPr>
      </w:pPr>
    </w:p>
    <w:p w:rsidR="0075476A" w:rsidRDefault="0075476A" w:rsidP="00336440">
      <w:pPr>
        <w:jc w:val="center"/>
        <w:rPr>
          <w:b/>
          <w:sz w:val="28"/>
          <w:szCs w:val="28"/>
        </w:rPr>
      </w:pPr>
    </w:p>
    <w:p w:rsidR="0075476A" w:rsidRDefault="0075476A" w:rsidP="00336440">
      <w:pPr>
        <w:jc w:val="center"/>
        <w:rPr>
          <w:b/>
          <w:sz w:val="28"/>
          <w:szCs w:val="28"/>
        </w:rPr>
      </w:pPr>
    </w:p>
    <w:p w:rsidR="0075476A" w:rsidRDefault="0075476A" w:rsidP="00336440">
      <w:pPr>
        <w:jc w:val="center"/>
        <w:rPr>
          <w:b/>
          <w:sz w:val="28"/>
          <w:szCs w:val="28"/>
        </w:rPr>
      </w:pPr>
    </w:p>
    <w:p w:rsidR="0075476A" w:rsidRDefault="0075476A" w:rsidP="00336440">
      <w:pPr>
        <w:jc w:val="center"/>
        <w:rPr>
          <w:b/>
          <w:sz w:val="28"/>
          <w:szCs w:val="28"/>
        </w:rPr>
      </w:pPr>
    </w:p>
    <w:p w:rsidR="0075476A" w:rsidRDefault="0075476A" w:rsidP="00336440">
      <w:pPr>
        <w:jc w:val="center"/>
        <w:rPr>
          <w:b/>
          <w:sz w:val="28"/>
          <w:szCs w:val="28"/>
        </w:rPr>
      </w:pPr>
    </w:p>
    <w:p w:rsidR="0075476A" w:rsidRDefault="0075476A" w:rsidP="00336440">
      <w:pPr>
        <w:jc w:val="center"/>
        <w:rPr>
          <w:b/>
          <w:sz w:val="28"/>
          <w:szCs w:val="28"/>
        </w:rPr>
      </w:pPr>
    </w:p>
    <w:p w:rsidR="0075476A" w:rsidRDefault="0075476A" w:rsidP="00336440">
      <w:pPr>
        <w:jc w:val="center"/>
        <w:rPr>
          <w:b/>
          <w:sz w:val="28"/>
          <w:szCs w:val="28"/>
        </w:rPr>
      </w:pPr>
    </w:p>
    <w:p w:rsidR="0075476A" w:rsidRDefault="0075476A" w:rsidP="00336440">
      <w:pPr>
        <w:jc w:val="center"/>
        <w:rPr>
          <w:b/>
          <w:sz w:val="28"/>
          <w:szCs w:val="28"/>
        </w:rPr>
      </w:pPr>
    </w:p>
    <w:p w:rsidR="0075476A" w:rsidRDefault="0075476A" w:rsidP="00336440">
      <w:pPr>
        <w:jc w:val="center"/>
        <w:rPr>
          <w:b/>
          <w:sz w:val="28"/>
          <w:szCs w:val="28"/>
        </w:rPr>
      </w:pPr>
    </w:p>
    <w:p w:rsidR="0075476A" w:rsidRDefault="0075476A" w:rsidP="00336440">
      <w:pPr>
        <w:jc w:val="center"/>
        <w:rPr>
          <w:b/>
          <w:sz w:val="28"/>
          <w:szCs w:val="28"/>
        </w:rPr>
      </w:pPr>
    </w:p>
    <w:p w:rsidR="0075476A" w:rsidRDefault="0075476A" w:rsidP="00336440">
      <w:pPr>
        <w:jc w:val="center"/>
        <w:rPr>
          <w:b/>
          <w:sz w:val="28"/>
          <w:szCs w:val="28"/>
        </w:rPr>
      </w:pPr>
    </w:p>
    <w:p w:rsidR="0075476A" w:rsidRDefault="0075476A" w:rsidP="00336440">
      <w:pPr>
        <w:jc w:val="center"/>
        <w:rPr>
          <w:b/>
          <w:sz w:val="28"/>
          <w:szCs w:val="28"/>
        </w:rPr>
      </w:pPr>
    </w:p>
    <w:p w:rsidR="0075476A" w:rsidRDefault="0075476A" w:rsidP="00336440">
      <w:pPr>
        <w:jc w:val="center"/>
        <w:rPr>
          <w:b/>
          <w:sz w:val="28"/>
          <w:szCs w:val="28"/>
        </w:rPr>
      </w:pPr>
    </w:p>
    <w:p w:rsidR="0075476A" w:rsidRDefault="0075476A" w:rsidP="00336440">
      <w:pPr>
        <w:jc w:val="center"/>
        <w:rPr>
          <w:b/>
          <w:sz w:val="28"/>
          <w:szCs w:val="28"/>
        </w:rPr>
      </w:pPr>
    </w:p>
    <w:p w:rsidR="0075476A" w:rsidRDefault="0075476A" w:rsidP="00336440">
      <w:pPr>
        <w:jc w:val="center"/>
        <w:rPr>
          <w:b/>
          <w:sz w:val="28"/>
          <w:szCs w:val="28"/>
        </w:rPr>
      </w:pPr>
    </w:p>
    <w:p w:rsidR="0075476A" w:rsidRDefault="0075476A" w:rsidP="00336440">
      <w:pPr>
        <w:jc w:val="center"/>
        <w:rPr>
          <w:b/>
          <w:sz w:val="28"/>
          <w:szCs w:val="28"/>
        </w:rPr>
      </w:pPr>
    </w:p>
    <w:p w:rsidR="0075476A" w:rsidRDefault="0075476A" w:rsidP="00336440">
      <w:pPr>
        <w:jc w:val="center"/>
        <w:rPr>
          <w:b/>
          <w:sz w:val="28"/>
          <w:szCs w:val="28"/>
        </w:rPr>
      </w:pPr>
    </w:p>
    <w:p w:rsidR="0075476A" w:rsidRDefault="0075476A" w:rsidP="00336440">
      <w:pPr>
        <w:jc w:val="center"/>
        <w:rPr>
          <w:b/>
          <w:sz w:val="28"/>
          <w:szCs w:val="28"/>
        </w:rPr>
      </w:pPr>
    </w:p>
    <w:p w:rsidR="0075476A" w:rsidRDefault="0075476A" w:rsidP="00336440">
      <w:pPr>
        <w:jc w:val="center"/>
        <w:rPr>
          <w:b/>
          <w:sz w:val="28"/>
          <w:szCs w:val="28"/>
        </w:rPr>
      </w:pPr>
    </w:p>
    <w:p w:rsidR="0075476A" w:rsidRDefault="0075476A" w:rsidP="00336440">
      <w:pPr>
        <w:jc w:val="center"/>
        <w:rPr>
          <w:b/>
          <w:sz w:val="28"/>
          <w:szCs w:val="28"/>
        </w:rPr>
      </w:pPr>
    </w:p>
    <w:p w:rsidR="0056638A" w:rsidRDefault="00326876" w:rsidP="00336440">
      <w:pPr>
        <w:jc w:val="center"/>
        <w:rPr>
          <w:b/>
          <w:sz w:val="28"/>
          <w:szCs w:val="28"/>
        </w:rPr>
      </w:pPr>
      <w:r w:rsidRPr="00336440">
        <w:rPr>
          <w:b/>
          <w:sz w:val="28"/>
          <w:szCs w:val="28"/>
        </w:rPr>
        <w:t xml:space="preserve">Отчет </w:t>
      </w:r>
      <w:r w:rsidR="00232A8C">
        <w:rPr>
          <w:b/>
          <w:sz w:val="28"/>
          <w:szCs w:val="28"/>
        </w:rPr>
        <w:t>о резу</w:t>
      </w:r>
      <w:r w:rsidR="00A027FD">
        <w:rPr>
          <w:b/>
          <w:sz w:val="28"/>
          <w:szCs w:val="28"/>
        </w:rPr>
        <w:t xml:space="preserve">льтатах </w:t>
      </w:r>
      <w:proofErr w:type="spellStart"/>
      <w:r w:rsidR="00A027FD">
        <w:rPr>
          <w:b/>
          <w:sz w:val="28"/>
          <w:szCs w:val="28"/>
        </w:rPr>
        <w:t>самообследования</w:t>
      </w:r>
      <w:proofErr w:type="spellEnd"/>
      <w:r w:rsidR="00A027FD">
        <w:rPr>
          <w:b/>
          <w:sz w:val="28"/>
          <w:szCs w:val="28"/>
        </w:rPr>
        <w:t xml:space="preserve"> за 2015-2016</w:t>
      </w:r>
      <w:r w:rsidR="00232A8C">
        <w:rPr>
          <w:b/>
          <w:sz w:val="28"/>
          <w:szCs w:val="28"/>
        </w:rPr>
        <w:t xml:space="preserve"> учебный год</w:t>
      </w:r>
    </w:p>
    <w:p w:rsidR="0056638A" w:rsidRDefault="0056638A" w:rsidP="00336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56638A" w:rsidRDefault="0056638A" w:rsidP="00336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Шумановская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 </w:t>
      </w:r>
    </w:p>
    <w:p w:rsidR="00326876" w:rsidRPr="0056638A" w:rsidRDefault="0056638A" w:rsidP="00336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Немецкого национального района Алтайского края</w:t>
      </w:r>
    </w:p>
    <w:p w:rsidR="0056638A" w:rsidRPr="0056638A" w:rsidRDefault="0056638A" w:rsidP="00336440">
      <w:pPr>
        <w:jc w:val="center"/>
        <w:rPr>
          <w:b/>
          <w:sz w:val="28"/>
          <w:szCs w:val="28"/>
        </w:rPr>
      </w:pPr>
    </w:p>
    <w:p w:rsidR="00023667" w:rsidRPr="00724CB0" w:rsidRDefault="00201B92" w:rsidP="00010A4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56638A" w:rsidRPr="0056638A">
        <w:rPr>
          <w:b/>
          <w:bCs/>
          <w:sz w:val="28"/>
          <w:szCs w:val="28"/>
        </w:rPr>
        <w:t>Организационно-правовое обеспечение деятельности образовательного учреждения и система управления</w:t>
      </w:r>
      <w:r w:rsidR="00724CB0" w:rsidRPr="0056638A">
        <w:rPr>
          <w:b/>
          <w:sz w:val="28"/>
          <w:szCs w:val="28"/>
        </w:rPr>
        <w:t>.</w:t>
      </w:r>
    </w:p>
    <w:p w:rsidR="00F078AF" w:rsidRDefault="00023667" w:rsidP="00F078AF">
      <w:pPr>
        <w:ind w:firstLine="709"/>
        <w:jc w:val="both"/>
        <w:rPr>
          <w:bCs/>
          <w:color w:val="000000"/>
          <w:sz w:val="28"/>
          <w:szCs w:val="28"/>
        </w:rPr>
      </w:pPr>
      <w:r w:rsidRPr="00336440">
        <w:rPr>
          <w:sz w:val="28"/>
          <w:szCs w:val="28"/>
        </w:rPr>
        <w:t xml:space="preserve">Муниципальное </w:t>
      </w:r>
      <w:proofErr w:type="spellStart"/>
      <w:r w:rsidR="001A0BCB" w:rsidRPr="00336440">
        <w:rPr>
          <w:sz w:val="28"/>
          <w:szCs w:val="28"/>
        </w:rPr>
        <w:t>бюджетное</w:t>
      </w:r>
      <w:r w:rsidRPr="00336440">
        <w:rPr>
          <w:sz w:val="28"/>
          <w:szCs w:val="28"/>
        </w:rPr>
        <w:t>общеобразовательное</w:t>
      </w:r>
      <w:proofErr w:type="spellEnd"/>
      <w:r w:rsidRPr="00336440">
        <w:rPr>
          <w:sz w:val="28"/>
          <w:szCs w:val="28"/>
        </w:rPr>
        <w:t xml:space="preserve"> учреждение  «</w:t>
      </w:r>
      <w:proofErr w:type="spellStart"/>
      <w:r w:rsidR="00043D46">
        <w:rPr>
          <w:sz w:val="28"/>
          <w:szCs w:val="28"/>
        </w:rPr>
        <w:t>Шумановская</w:t>
      </w:r>
      <w:proofErr w:type="spellEnd"/>
      <w:r w:rsidRPr="00336440">
        <w:rPr>
          <w:sz w:val="28"/>
          <w:szCs w:val="28"/>
        </w:rPr>
        <w:t xml:space="preserve"> средняя</w:t>
      </w:r>
      <w:r w:rsidR="00043D46">
        <w:rPr>
          <w:sz w:val="28"/>
          <w:szCs w:val="28"/>
        </w:rPr>
        <w:t xml:space="preserve"> общеобразовательная школа</w:t>
      </w:r>
      <w:r w:rsidRPr="00336440">
        <w:rPr>
          <w:sz w:val="28"/>
          <w:szCs w:val="28"/>
        </w:rPr>
        <w:t xml:space="preserve">» </w:t>
      </w:r>
      <w:r w:rsidR="00043D46">
        <w:rPr>
          <w:sz w:val="28"/>
          <w:szCs w:val="28"/>
        </w:rPr>
        <w:t>Немецкого национального</w:t>
      </w:r>
      <w:r w:rsidRPr="00336440">
        <w:rPr>
          <w:sz w:val="28"/>
          <w:szCs w:val="28"/>
        </w:rPr>
        <w:t xml:space="preserve"> района Алтайского края </w:t>
      </w:r>
      <w:r w:rsidR="00724CB0" w:rsidRPr="00724CB0">
        <w:rPr>
          <w:color w:val="000000"/>
          <w:sz w:val="28"/>
          <w:szCs w:val="28"/>
        </w:rPr>
        <w:t xml:space="preserve">функционирует </w:t>
      </w:r>
      <w:r w:rsidRPr="00724CB0">
        <w:rPr>
          <w:color w:val="000000"/>
          <w:sz w:val="28"/>
          <w:szCs w:val="28"/>
        </w:rPr>
        <w:t xml:space="preserve">в целях реализации права граждан на образование, гарантии общедоступности и бесплатности начального общего, основного общего и среднего общего </w:t>
      </w:r>
      <w:proofErr w:type="spellStart"/>
      <w:r w:rsidRPr="00724CB0">
        <w:rPr>
          <w:color w:val="000000"/>
          <w:sz w:val="28"/>
          <w:szCs w:val="28"/>
        </w:rPr>
        <w:t>образования</w:t>
      </w:r>
      <w:proofErr w:type="gramStart"/>
      <w:r w:rsidRPr="00724CB0">
        <w:rPr>
          <w:color w:val="000000"/>
          <w:sz w:val="28"/>
          <w:szCs w:val="28"/>
        </w:rPr>
        <w:t>.</w:t>
      </w:r>
      <w:r w:rsidR="00F078AF" w:rsidRPr="00336440">
        <w:rPr>
          <w:bCs/>
          <w:color w:val="000000"/>
          <w:sz w:val="28"/>
          <w:szCs w:val="28"/>
        </w:rPr>
        <w:t>О</w:t>
      </w:r>
      <w:proofErr w:type="gramEnd"/>
      <w:r w:rsidR="00F078AF" w:rsidRPr="00336440">
        <w:rPr>
          <w:bCs/>
          <w:color w:val="000000"/>
          <w:sz w:val="28"/>
          <w:szCs w:val="28"/>
        </w:rPr>
        <w:t>бучение</w:t>
      </w:r>
      <w:proofErr w:type="spellEnd"/>
      <w:r w:rsidR="00F078AF" w:rsidRPr="00336440">
        <w:rPr>
          <w:bCs/>
          <w:color w:val="000000"/>
          <w:sz w:val="28"/>
          <w:szCs w:val="28"/>
        </w:rPr>
        <w:t xml:space="preserve"> ведется на русском языке. В</w:t>
      </w:r>
      <w:r w:rsidR="00F078AF">
        <w:rPr>
          <w:bCs/>
          <w:color w:val="000000"/>
          <w:sz w:val="28"/>
          <w:szCs w:val="28"/>
        </w:rPr>
        <w:t xml:space="preserve"> качестве иностранного языка преподается </w:t>
      </w:r>
      <w:r w:rsidR="00F078AF" w:rsidRPr="00336440">
        <w:rPr>
          <w:bCs/>
          <w:color w:val="000000"/>
          <w:sz w:val="28"/>
          <w:szCs w:val="28"/>
        </w:rPr>
        <w:t>немецкий язык.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24"/>
        <w:gridCol w:w="7047"/>
      </w:tblGrid>
      <w:tr w:rsidR="00A929DC" w:rsidTr="00A929DC">
        <w:tc>
          <w:tcPr>
            <w:tcW w:w="0" w:type="auto"/>
          </w:tcPr>
          <w:p w:rsidR="00A929DC" w:rsidRPr="00A929DC" w:rsidRDefault="00A929DC" w:rsidP="00A929D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29DC">
              <w:rPr>
                <w:rFonts w:eastAsiaTheme="minorHAnsi"/>
                <w:sz w:val="28"/>
                <w:szCs w:val="28"/>
                <w:lang w:eastAsia="en-US"/>
              </w:rPr>
              <w:t xml:space="preserve">Полное наименование ОУ </w:t>
            </w:r>
            <w:proofErr w:type="gramStart"/>
            <w:r w:rsidRPr="00A929D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</w:t>
            </w:r>
            <w:proofErr w:type="gramEnd"/>
          </w:p>
          <w:p w:rsidR="00A929DC" w:rsidRDefault="00A929DC" w:rsidP="00A929DC">
            <w:pPr>
              <w:jc w:val="both"/>
              <w:rPr>
                <w:sz w:val="28"/>
                <w:szCs w:val="28"/>
              </w:rPr>
            </w:pPr>
            <w:proofErr w:type="gramStart"/>
            <w:r w:rsidRPr="00A929DC">
              <w:rPr>
                <w:rFonts w:eastAsiaTheme="minorHAnsi"/>
                <w:sz w:val="28"/>
                <w:szCs w:val="28"/>
                <w:lang w:eastAsia="en-US"/>
              </w:rPr>
              <w:t>соответствии</w:t>
            </w:r>
            <w:proofErr w:type="gramEnd"/>
            <w:r w:rsidRPr="00A929DC">
              <w:rPr>
                <w:rFonts w:eastAsiaTheme="minorHAnsi"/>
                <w:sz w:val="28"/>
                <w:szCs w:val="28"/>
                <w:lang w:eastAsia="en-US"/>
              </w:rPr>
              <w:t xml:space="preserve"> с Уставом</w:t>
            </w:r>
          </w:p>
        </w:tc>
        <w:tc>
          <w:tcPr>
            <w:tcW w:w="0" w:type="auto"/>
          </w:tcPr>
          <w:p w:rsidR="00A929DC" w:rsidRDefault="00A929DC" w:rsidP="00F07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Шумановская</w:t>
            </w:r>
            <w:proofErr w:type="spellEnd"/>
            <w:r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lastRenderedPageBreak/>
              <w:t>общеобразовательная школа»</w:t>
            </w:r>
          </w:p>
        </w:tc>
      </w:tr>
      <w:tr w:rsidR="00A929DC" w:rsidTr="00A929DC">
        <w:tc>
          <w:tcPr>
            <w:tcW w:w="0" w:type="auto"/>
          </w:tcPr>
          <w:p w:rsidR="00A929DC" w:rsidRPr="00A929DC" w:rsidRDefault="00A929DC" w:rsidP="00F07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Тип учреждения</w:t>
            </w:r>
          </w:p>
        </w:tc>
        <w:tc>
          <w:tcPr>
            <w:tcW w:w="0" w:type="auto"/>
          </w:tcPr>
          <w:p w:rsidR="00A929DC" w:rsidRDefault="00A929DC" w:rsidP="00F07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Общеобразовательная организация</w:t>
            </w:r>
          </w:p>
        </w:tc>
      </w:tr>
      <w:tr w:rsidR="00A929DC" w:rsidTr="00A929DC">
        <w:tc>
          <w:tcPr>
            <w:tcW w:w="0" w:type="auto"/>
          </w:tcPr>
          <w:p w:rsidR="00A929DC" w:rsidRDefault="00A929DC" w:rsidP="00F07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учреждения</w:t>
            </w:r>
          </w:p>
        </w:tc>
        <w:tc>
          <w:tcPr>
            <w:tcW w:w="0" w:type="auto"/>
          </w:tcPr>
          <w:p w:rsidR="00A929DC" w:rsidRDefault="00A929DC" w:rsidP="00F07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школа</w:t>
            </w:r>
          </w:p>
        </w:tc>
      </w:tr>
      <w:tr w:rsidR="00E3024C" w:rsidTr="00A929DC">
        <w:tc>
          <w:tcPr>
            <w:tcW w:w="0" w:type="auto"/>
          </w:tcPr>
          <w:p w:rsidR="00E3024C" w:rsidRDefault="00E3024C" w:rsidP="00F07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0" w:type="auto"/>
          </w:tcPr>
          <w:p w:rsidR="00E3024C" w:rsidRPr="00E3024C" w:rsidRDefault="00E3024C" w:rsidP="00F07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Степанова Галина Андреевна, </w:t>
            </w:r>
            <w:proofErr w:type="spellStart"/>
            <w:r>
              <w:rPr>
                <w:sz w:val="28"/>
                <w:szCs w:val="28"/>
                <w:lang w:val="en-US"/>
              </w:rPr>
              <w:t>stepangalina</w:t>
            </w:r>
            <w:proofErr w:type="spellEnd"/>
            <w:r w:rsidRPr="00E3024C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E3024C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3024C" w:rsidTr="00A929DC">
        <w:tc>
          <w:tcPr>
            <w:tcW w:w="0" w:type="auto"/>
          </w:tcPr>
          <w:p w:rsidR="00E3024C" w:rsidRPr="00E3024C" w:rsidRDefault="00E3024C" w:rsidP="00F078AF">
            <w:pPr>
              <w:jc w:val="both"/>
              <w:rPr>
                <w:sz w:val="28"/>
                <w:szCs w:val="28"/>
              </w:rPr>
            </w:pPr>
            <w:r w:rsidRPr="00E3024C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0" w:type="auto"/>
          </w:tcPr>
          <w:p w:rsidR="00E3024C" w:rsidRPr="00E3024C" w:rsidRDefault="00E3024C" w:rsidP="00A027FD">
            <w:pPr>
              <w:pStyle w:val="mypara"/>
              <w:spacing w:before="0" w:after="0"/>
              <w:ind w:right="57" w:firstLine="70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658875, Алтайский край, Немецкий национальный район, с.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Шумановка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ул. Титова, 31</w:t>
            </w:r>
          </w:p>
        </w:tc>
      </w:tr>
      <w:tr w:rsidR="00E3024C" w:rsidTr="00A929DC">
        <w:tc>
          <w:tcPr>
            <w:tcW w:w="0" w:type="auto"/>
          </w:tcPr>
          <w:p w:rsidR="00E3024C" w:rsidRPr="00E3024C" w:rsidRDefault="00E3024C" w:rsidP="00F078AF">
            <w:pPr>
              <w:jc w:val="both"/>
              <w:rPr>
                <w:sz w:val="28"/>
                <w:szCs w:val="28"/>
              </w:rPr>
            </w:pPr>
            <w:r w:rsidRPr="00E3024C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0" w:type="auto"/>
          </w:tcPr>
          <w:p w:rsidR="00E3024C" w:rsidRDefault="00E3024C" w:rsidP="00E3024C">
            <w:pPr>
              <w:pStyle w:val="mypara"/>
              <w:spacing w:before="0" w:after="0"/>
              <w:ind w:right="57" w:firstLine="70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658875, Алтайский край, Немецкий национальный район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Шумановка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ул. Титова 31</w:t>
            </w:r>
          </w:p>
        </w:tc>
      </w:tr>
      <w:tr w:rsidR="00E3024C" w:rsidTr="00A929DC">
        <w:tc>
          <w:tcPr>
            <w:tcW w:w="0" w:type="auto"/>
          </w:tcPr>
          <w:p w:rsidR="00E3024C" w:rsidRPr="00E3024C" w:rsidRDefault="00E3024C" w:rsidP="00F078AF">
            <w:pPr>
              <w:jc w:val="both"/>
              <w:rPr>
                <w:sz w:val="28"/>
                <w:szCs w:val="28"/>
              </w:rPr>
            </w:pPr>
            <w:r w:rsidRPr="00E3024C">
              <w:rPr>
                <w:sz w:val="28"/>
                <w:szCs w:val="28"/>
              </w:rPr>
              <w:t>Телефон школы</w:t>
            </w:r>
          </w:p>
        </w:tc>
        <w:tc>
          <w:tcPr>
            <w:tcW w:w="0" w:type="auto"/>
          </w:tcPr>
          <w:p w:rsidR="00E3024C" w:rsidRDefault="00E3024C" w:rsidP="00E3024C">
            <w:pPr>
              <w:pStyle w:val="mypara"/>
              <w:spacing w:before="0" w:after="0"/>
              <w:ind w:right="57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8(385) 39 28-6-16</w:t>
            </w:r>
          </w:p>
        </w:tc>
      </w:tr>
      <w:tr w:rsidR="00E3024C" w:rsidTr="00A929DC">
        <w:tc>
          <w:tcPr>
            <w:tcW w:w="0" w:type="auto"/>
          </w:tcPr>
          <w:p w:rsidR="00E3024C" w:rsidRPr="00E3024C" w:rsidRDefault="00E3024C" w:rsidP="00F078AF">
            <w:pPr>
              <w:jc w:val="both"/>
              <w:rPr>
                <w:sz w:val="28"/>
                <w:szCs w:val="28"/>
              </w:rPr>
            </w:pPr>
            <w:r w:rsidRPr="00E3024C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0" w:type="auto"/>
          </w:tcPr>
          <w:p w:rsidR="00E3024C" w:rsidRPr="008C7169" w:rsidRDefault="005F23DA" w:rsidP="00E3024C">
            <w:pPr>
              <w:pStyle w:val="mypara"/>
              <w:spacing w:before="0" w:after="0"/>
              <w:ind w:right="57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hyperlink r:id="rId8" w:history="1">
              <w:proofErr w:type="spellStart"/>
              <w:r w:rsidR="00E3024C">
                <w:rPr>
                  <w:rStyle w:val="ab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iwanowa</w:t>
              </w:r>
              <w:proofErr w:type="spellEnd"/>
              <w:r w:rsidR="00E3024C" w:rsidRPr="0056638A">
                <w:rPr>
                  <w:rStyle w:val="ab"/>
                  <w:rFonts w:ascii="Times New Roman" w:hAnsi="Times New Roman" w:cs="Times New Roman"/>
                  <w:b w:val="0"/>
                  <w:sz w:val="28"/>
                  <w:szCs w:val="28"/>
                </w:rPr>
                <w:t>,</w:t>
              </w:r>
              <w:r w:rsidR="00E3024C">
                <w:rPr>
                  <w:rStyle w:val="ab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g</w:t>
              </w:r>
              <w:r w:rsidR="00E3024C" w:rsidRPr="0056638A">
                <w:rPr>
                  <w:rStyle w:val="ab"/>
                  <w:rFonts w:ascii="Times New Roman" w:hAnsi="Times New Roman" w:cs="Times New Roman"/>
                  <w:b w:val="0"/>
                  <w:sz w:val="28"/>
                  <w:szCs w:val="28"/>
                </w:rPr>
                <w:t>@</w:t>
              </w:r>
              <w:r w:rsidR="00E3024C">
                <w:rPr>
                  <w:rStyle w:val="ab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mail</w:t>
              </w:r>
              <w:r w:rsidR="00E3024C" w:rsidRPr="008C7169">
                <w:rPr>
                  <w:rStyle w:val="ab"/>
                  <w:rFonts w:ascii="Times New Roman" w:hAnsi="Times New Roman" w:cs="Times New Roman"/>
                  <w:b w:val="0"/>
                  <w:sz w:val="28"/>
                  <w:szCs w:val="28"/>
                </w:rPr>
                <w:t>.</w:t>
              </w:r>
              <w:proofErr w:type="spellStart"/>
              <w:r w:rsidR="00E3024C" w:rsidRPr="007B4562">
                <w:rPr>
                  <w:rStyle w:val="ab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3024C" w:rsidRDefault="00E3024C" w:rsidP="00E3024C">
            <w:pPr>
              <w:pStyle w:val="mypara"/>
              <w:spacing w:before="0" w:after="0"/>
              <w:ind w:right="57" w:firstLine="709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3024C" w:rsidTr="00A929DC">
        <w:tc>
          <w:tcPr>
            <w:tcW w:w="0" w:type="auto"/>
          </w:tcPr>
          <w:p w:rsidR="00E3024C" w:rsidRPr="00E3024C" w:rsidRDefault="00E3024C" w:rsidP="00F078AF">
            <w:pPr>
              <w:jc w:val="both"/>
              <w:rPr>
                <w:sz w:val="28"/>
                <w:szCs w:val="28"/>
              </w:rPr>
            </w:pPr>
            <w:r w:rsidRPr="00E3024C">
              <w:rPr>
                <w:sz w:val="28"/>
                <w:szCs w:val="28"/>
              </w:rPr>
              <w:t>Официальный сайт школы</w:t>
            </w:r>
          </w:p>
        </w:tc>
        <w:tc>
          <w:tcPr>
            <w:tcW w:w="0" w:type="auto"/>
          </w:tcPr>
          <w:p w:rsidR="00E3024C" w:rsidRDefault="00E3024C" w:rsidP="00E3024C">
            <w:pPr>
              <w:pStyle w:val="mypara"/>
              <w:spacing w:before="0" w:after="0"/>
              <w:ind w:right="57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6638A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schum</w:t>
            </w:r>
            <w:proofErr w:type="spellEnd"/>
            <w:r w:rsidRPr="0056638A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proofErr w:type="spellStart"/>
            <w:r w:rsidRPr="0056638A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ucoz</w:t>
            </w:r>
            <w:proofErr w:type="spellEnd"/>
            <w:r w:rsidRPr="0056638A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proofErr w:type="spellStart"/>
            <w:r w:rsidRPr="0056638A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ru</w:t>
            </w:r>
            <w:proofErr w:type="spellEnd"/>
          </w:p>
          <w:p w:rsidR="00E3024C" w:rsidRDefault="00E3024C" w:rsidP="00E3024C">
            <w:pPr>
              <w:pStyle w:val="mypara"/>
              <w:spacing w:before="0" w:after="0"/>
              <w:ind w:right="57" w:firstLine="709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23667" w:rsidRPr="00336440" w:rsidRDefault="00023667" w:rsidP="00E3024C">
      <w:pPr>
        <w:shd w:val="clear" w:color="auto" w:fill="FFFFFF"/>
        <w:rPr>
          <w:color w:val="000000"/>
          <w:sz w:val="28"/>
          <w:szCs w:val="28"/>
        </w:rPr>
      </w:pPr>
    </w:p>
    <w:p w:rsidR="00023667" w:rsidRPr="00336440" w:rsidRDefault="00023667" w:rsidP="00C32B9D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336440">
        <w:rPr>
          <w:color w:val="000000"/>
          <w:sz w:val="28"/>
          <w:szCs w:val="28"/>
        </w:rPr>
        <w:t xml:space="preserve">Учредитель школы: Комитет администрации </w:t>
      </w:r>
      <w:r w:rsidR="00043D46">
        <w:rPr>
          <w:color w:val="000000"/>
          <w:sz w:val="28"/>
          <w:szCs w:val="28"/>
        </w:rPr>
        <w:t>Немецкого национального</w:t>
      </w:r>
      <w:r w:rsidRPr="00336440">
        <w:rPr>
          <w:color w:val="000000"/>
          <w:sz w:val="28"/>
          <w:szCs w:val="28"/>
        </w:rPr>
        <w:t xml:space="preserve"> района </w:t>
      </w:r>
      <w:r w:rsidR="001A0BCB" w:rsidRPr="00336440">
        <w:rPr>
          <w:color w:val="000000"/>
          <w:sz w:val="28"/>
          <w:szCs w:val="28"/>
        </w:rPr>
        <w:t xml:space="preserve">Алтайского края </w:t>
      </w:r>
      <w:r w:rsidRPr="00336440">
        <w:rPr>
          <w:color w:val="000000"/>
          <w:sz w:val="28"/>
          <w:szCs w:val="28"/>
        </w:rPr>
        <w:t>по образованию</w:t>
      </w:r>
      <w:r w:rsidR="001A0BCB" w:rsidRPr="00336440">
        <w:rPr>
          <w:color w:val="000000"/>
          <w:sz w:val="28"/>
          <w:szCs w:val="28"/>
        </w:rPr>
        <w:t xml:space="preserve"> и делам молодежи</w:t>
      </w:r>
      <w:r w:rsidR="00043D46">
        <w:rPr>
          <w:color w:val="000000"/>
          <w:sz w:val="28"/>
          <w:szCs w:val="28"/>
        </w:rPr>
        <w:t xml:space="preserve"> в лице комитета администрации Немецкого национального района по образованию</w:t>
      </w:r>
      <w:r w:rsidRPr="00336440">
        <w:rPr>
          <w:color w:val="000000"/>
          <w:sz w:val="28"/>
          <w:szCs w:val="28"/>
        </w:rPr>
        <w:t>.</w:t>
      </w:r>
    </w:p>
    <w:p w:rsidR="00023667" w:rsidRPr="00336440" w:rsidRDefault="00C32B9D" w:rsidP="00C3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школы</w:t>
      </w:r>
      <w:r w:rsidR="00326876" w:rsidRPr="00336440">
        <w:rPr>
          <w:sz w:val="28"/>
          <w:szCs w:val="28"/>
        </w:rPr>
        <w:t xml:space="preserve"> регламентируется локальными актами и зафиксирована в Уставе школы. Самоуправление в школе способствует образовательному процессу. </w:t>
      </w:r>
    </w:p>
    <w:p w:rsidR="00023667" w:rsidRDefault="00023667" w:rsidP="00C32B9D">
      <w:pPr>
        <w:ind w:firstLine="709"/>
        <w:jc w:val="both"/>
        <w:rPr>
          <w:sz w:val="28"/>
          <w:szCs w:val="28"/>
        </w:rPr>
      </w:pPr>
      <w:r w:rsidRPr="00336440">
        <w:rPr>
          <w:sz w:val="28"/>
          <w:szCs w:val="28"/>
        </w:rPr>
        <w:t xml:space="preserve">Муниципальное </w:t>
      </w:r>
      <w:proofErr w:type="spellStart"/>
      <w:r w:rsidR="001A0BCB" w:rsidRPr="00336440">
        <w:rPr>
          <w:sz w:val="28"/>
          <w:szCs w:val="28"/>
        </w:rPr>
        <w:t>бюджетное</w:t>
      </w:r>
      <w:r w:rsidRPr="00336440">
        <w:rPr>
          <w:sz w:val="28"/>
          <w:szCs w:val="28"/>
        </w:rPr>
        <w:t>общеобразовательное</w:t>
      </w:r>
      <w:proofErr w:type="spellEnd"/>
      <w:r w:rsidRPr="00336440">
        <w:rPr>
          <w:sz w:val="28"/>
          <w:szCs w:val="28"/>
        </w:rPr>
        <w:t xml:space="preserve"> учреждение «</w:t>
      </w:r>
      <w:proofErr w:type="spellStart"/>
      <w:r w:rsidR="00043D46">
        <w:rPr>
          <w:sz w:val="28"/>
          <w:szCs w:val="28"/>
        </w:rPr>
        <w:t>Шумановская</w:t>
      </w:r>
      <w:proofErr w:type="spellEnd"/>
      <w:r w:rsidRPr="00336440">
        <w:rPr>
          <w:sz w:val="28"/>
          <w:szCs w:val="28"/>
        </w:rPr>
        <w:t xml:space="preserve">  средняя</w:t>
      </w:r>
      <w:r w:rsidR="00043D46">
        <w:rPr>
          <w:sz w:val="28"/>
          <w:szCs w:val="28"/>
        </w:rPr>
        <w:t xml:space="preserve"> общеобразовательная школа</w:t>
      </w:r>
      <w:r w:rsidRPr="00336440">
        <w:rPr>
          <w:sz w:val="28"/>
          <w:szCs w:val="28"/>
        </w:rPr>
        <w:t>» является самостоятельным юридическим лицом, имеющим полный пакет учредительных документов в наличии: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2445"/>
        <w:gridCol w:w="6766"/>
      </w:tblGrid>
      <w:tr w:rsidR="00263BDE" w:rsidTr="00E97998">
        <w:tc>
          <w:tcPr>
            <w:tcW w:w="0" w:type="auto"/>
          </w:tcPr>
          <w:p w:rsidR="008208B1" w:rsidRPr="007A5003" w:rsidRDefault="008208B1" w:rsidP="007C5D3F">
            <w:pPr>
              <w:rPr>
                <w:bCs/>
                <w:sz w:val="28"/>
                <w:szCs w:val="28"/>
              </w:rPr>
            </w:pPr>
            <w:r w:rsidRPr="007A5003">
              <w:rPr>
                <w:rFonts w:eastAsiaTheme="minorHAnsi"/>
                <w:sz w:val="28"/>
                <w:szCs w:val="28"/>
                <w:lang w:eastAsia="en-US"/>
              </w:rPr>
              <w:t>Устав</w:t>
            </w:r>
          </w:p>
        </w:tc>
        <w:tc>
          <w:tcPr>
            <w:tcW w:w="0" w:type="auto"/>
          </w:tcPr>
          <w:p w:rsidR="008208B1" w:rsidRPr="003F7674" w:rsidRDefault="00E3024C" w:rsidP="007A5003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3F7674" w:rsidRPr="003F7674">
              <w:rPr>
                <w:rFonts w:eastAsiaTheme="minorHAnsi"/>
                <w:sz w:val="28"/>
                <w:szCs w:val="28"/>
                <w:lang w:eastAsia="en-US"/>
              </w:rPr>
              <w:t xml:space="preserve">твержден </w:t>
            </w:r>
            <w:r w:rsidR="007A5003" w:rsidRPr="003F7674">
              <w:rPr>
                <w:rFonts w:eastAsiaTheme="minorHAnsi"/>
                <w:sz w:val="28"/>
                <w:szCs w:val="28"/>
                <w:lang w:eastAsia="en-US"/>
              </w:rPr>
              <w:t>приказом комитета Администрации Немецкого национального района по образованию №86 от 01 июня 2015 года, зарегистрирован в Межрайонной инспекцией Федеральной налоговой службы №9 по Алтайскому краю</w:t>
            </w:r>
            <w:r w:rsidR="003F7674" w:rsidRPr="003F7674">
              <w:rPr>
                <w:rFonts w:eastAsiaTheme="minorHAnsi"/>
                <w:sz w:val="28"/>
                <w:szCs w:val="28"/>
                <w:lang w:eastAsia="en-US"/>
              </w:rPr>
              <w:t>, свидетельство о государственной регистрации от 29 июня 2015 года.</w:t>
            </w:r>
            <w:proofErr w:type="gramEnd"/>
          </w:p>
        </w:tc>
      </w:tr>
      <w:tr w:rsidR="00263BDE" w:rsidTr="00E97998">
        <w:tc>
          <w:tcPr>
            <w:tcW w:w="0" w:type="auto"/>
          </w:tcPr>
          <w:p w:rsidR="00E97998" w:rsidRDefault="00E97998" w:rsidP="007C5D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Лицензия</w:t>
            </w:r>
          </w:p>
        </w:tc>
        <w:tc>
          <w:tcPr>
            <w:tcW w:w="0" w:type="auto"/>
          </w:tcPr>
          <w:p w:rsidR="00E97998" w:rsidRPr="003F7674" w:rsidRDefault="00E97998" w:rsidP="00926F7C">
            <w:pPr>
              <w:rPr>
                <w:bCs/>
                <w:sz w:val="28"/>
                <w:szCs w:val="28"/>
              </w:rPr>
            </w:pPr>
            <w:r w:rsidRPr="003F7674">
              <w:rPr>
                <w:bCs/>
                <w:sz w:val="28"/>
                <w:szCs w:val="28"/>
              </w:rPr>
              <w:t xml:space="preserve">серия 22Л01, № 0001020, регистрационный номер 594 от 6 декабря 2013 года, бессрочная. </w:t>
            </w:r>
            <w:r w:rsidR="00926F7C">
              <w:rPr>
                <w:bCs/>
                <w:sz w:val="28"/>
                <w:szCs w:val="28"/>
              </w:rPr>
              <w:t xml:space="preserve">Приложение №1 к лицензии на осуществление образовательной деятельности от 06 декабря 2013 г. №594. </w:t>
            </w:r>
            <w:proofErr w:type="gramStart"/>
            <w:r w:rsidRPr="003F7674">
              <w:rPr>
                <w:bCs/>
                <w:sz w:val="28"/>
                <w:szCs w:val="28"/>
              </w:rPr>
              <w:t>Выдана</w:t>
            </w:r>
            <w:proofErr w:type="gramEnd"/>
            <w:r w:rsidRPr="003F7674">
              <w:rPr>
                <w:bCs/>
                <w:sz w:val="28"/>
                <w:szCs w:val="28"/>
              </w:rPr>
              <w:t xml:space="preserve"> Главным Управлением образования и молодежной политики Алтайского края</w:t>
            </w:r>
          </w:p>
        </w:tc>
      </w:tr>
      <w:tr w:rsidR="00263BDE" w:rsidTr="00E97998">
        <w:tc>
          <w:tcPr>
            <w:tcW w:w="0" w:type="auto"/>
          </w:tcPr>
          <w:p w:rsidR="00E97998" w:rsidRDefault="008208B1" w:rsidP="007C5D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Государственная аккредитация</w:t>
            </w:r>
          </w:p>
        </w:tc>
        <w:tc>
          <w:tcPr>
            <w:tcW w:w="0" w:type="auto"/>
          </w:tcPr>
          <w:p w:rsidR="008208B1" w:rsidRPr="003F7674" w:rsidRDefault="008208B1" w:rsidP="00926F7C">
            <w:pPr>
              <w:rPr>
                <w:b/>
                <w:bCs/>
                <w:i/>
                <w:sz w:val="28"/>
                <w:szCs w:val="28"/>
              </w:rPr>
            </w:pPr>
            <w:r w:rsidRPr="003F7674">
              <w:rPr>
                <w:bCs/>
                <w:sz w:val="28"/>
                <w:szCs w:val="28"/>
              </w:rPr>
              <w:t xml:space="preserve">Свидетельство о государственной аккредитации </w:t>
            </w:r>
            <w:r w:rsidR="00E75003">
              <w:rPr>
                <w:bCs/>
                <w:sz w:val="28"/>
                <w:szCs w:val="28"/>
              </w:rPr>
              <w:t>(</w:t>
            </w:r>
            <w:r w:rsidR="00926F7C">
              <w:rPr>
                <w:bCs/>
                <w:sz w:val="28"/>
                <w:szCs w:val="28"/>
              </w:rPr>
              <w:t>серия 22АО1 №0000539</w:t>
            </w:r>
            <w:r w:rsidR="00E75003">
              <w:rPr>
                <w:bCs/>
                <w:sz w:val="28"/>
                <w:szCs w:val="28"/>
              </w:rPr>
              <w:t xml:space="preserve">), </w:t>
            </w:r>
            <w:proofErr w:type="gramStart"/>
            <w:r w:rsidR="00E75003">
              <w:rPr>
                <w:bCs/>
                <w:sz w:val="28"/>
                <w:szCs w:val="28"/>
              </w:rPr>
              <w:t>регистрационный</w:t>
            </w:r>
            <w:proofErr w:type="gramEnd"/>
            <w:r w:rsidR="00E75003">
              <w:rPr>
                <w:bCs/>
                <w:sz w:val="28"/>
                <w:szCs w:val="28"/>
              </w:rPr>
              <w:t xml:space="preserve"> </w:t>
            </w:r>
            <w:r w:rsidRPr="003F7674">
              <w:rPr>
                <w:bCs/>
                <w:sz w:val="28"/>
                <w:szCs w:val="28"/>
              </w:rPr>
              <w:t>№221 от 05.05.2014года. Срок действия до 05.05.202</w:t>
            </w:r>
            <w:r w:rsidR="00E75003">
              <w:rPr>
                <w:bCs/>
                <w:sz w:val="28"/>
                <w:szCs w:val="28"/>
              </w:rPr>
              <w:t>6</w:t>
            </w:r>
            <w:r w:rsidRPr="003F7674">
              <w:rPr>
                <w:bCs/>
                <w:sz w:val="28"/>
                <w:szCs w:val="28"/>
              </w:rPr>
              <w:t xml:space="preserve"> года. Приложение </w:t>
            </w:r>
            <w:r w:rsidR="00926F7C">
              <w:rPr>
                <w:bCs/>
                <w:sz w:val="28"/>
                <w:szCs w:val="28"/>
              </w:rPr>
              <w:t xml:space="preserve">№1 </w:t>
            </w:r>
            <w:r w:rsidRPr="003F7674">
              <w:rPr>
                <w:bCs/>
                <w:sz w:val="28"/>
                <w:szCs w:val="28"/>
              </w:rPr>
              <w:t xml:space="preserve">к свидетельству о государственной регистрации  </w:t>
            </w:r>
            <w:r w:rsidR="00E75003">
              <w:rPr>
                <w:bCs/>
                <w:sz w:val="28"/>
                <w:szCs w:val="28"/>
              </w:rPr>
              <w:t xml:space="preserve">от 05 мая 2014 года №231 (Серия </w:t>
            </w:r>
            <w:r w:rsidRPr="003F7674">
              <w:rPr>
                <w:bCs/>
                <w:sz w:val="28"/>
                <w:szCs w:val="28"/>
              </w:rPr>
              <w:t xml:space="preserve">22А02 </w:t>
            </w:r>
            <w:r w:rsidRPr="003F7674">
              <w:rPr>
                <w:bCs/>
                <w:sz w:val="28"/>
                <w:szCs w:val="28"/>
              </w:rPr>
              <w:lastRenderedPageBreak/>
              <w:t>№0000595</w:t>
            </w:r>
            <w:r w:rsidR="00E75003">
              <w:rPr>
                <w:bCs/>
                <w:sz w:val="28"/>
                <w:szCs w:val="28"/>
              </w:rPr>
              <w:t>)</w:t>
            </w:r>
            <w:r w:rsidRPr="003F7674">
              <w:rPr>
                <w:bCs/>
                <w:sz w:val="28"/>
                <w:szCs w:val="28"/>
              </w:rPr>
              <w:t>.</w:t>
            </w:r>
          </w:p>
          <w:p w:rsidR="008208B1" w:rsidRPr="003F7674" w:rsidRDefault="008208B1" w:rsidP="00926F7C">
            <w:pPr>
              <w:ind w:firstLine="709"/>
              <w:rPr>
                <w:sz w:val="28"/>
                <w:szCs w:val="28"/>
              </w:rPr>
            </w:pPr>
          </w:p>
          <w:p w:rsidR="008208B1" w:rsidRPr="003F7674" w:rsidRDefault="008208B1" w:rsidP="00926F7C">
            <w:pPr>
              <w:ind w:left="709"/>
            </w:pPr>
            <w:r w:rsidRPr="003F7674">
              <w:t>Школа имеет право осуществления образовательной деятельности</w:t>
            </w:r>
          </w:p>
          <w:p w:rsidR="008208B1" w:rsidRPr="003F7674" w:rsidRDefault="008208B1" w:rsidP="00926F7C">
            <w:pPr>
              <w:ind w:firstLine="709"/>
              <w:rPr>
                <w:bCs/>
              </w:rPr>
            </w:pPr>
            <w:r w:rsidRPr="003F7674">
              <w:rPr>
                <w:bCs/>
              </w:rPr>
              <w:t xml:space="preserve">по образовательным программам: </w:t>
            </w:r>
          </w:p>
          <w:p w:rsidR="008208B1" w:rsidRPr="003F7674" w:rsidRDefault="008208B1" w:rsidP="00926F7C">
            <w:pPr>
              <w:ind w:firstLine="709"/>
              <w:rPr>
                <w:bCs/>
              </w:rPr>
            </w:pPr>
            <w:r w:rsidRPr="003F7674">
              <w:rPr>
                <w:bCs/>
              </w:rPr>
              <w:t xml:space="preserve">начальное общее образование – 4 года; </w:t>
            </w:r>
          </w:p>
          <w:p w:rsidR="008208B1" w:rsidRPr="003F7674" w:rsidRDefault="008208B1" w:rsidP="00926F7C">
            <w:pPr>
              <w:ind w:firstLine="709"/>
              <w:rPr>
                <w:bCs/>
              </w:rPr>
            </w:pPr>
            <w:r w:rsidRPr="003F7674">
              <w:rPr>
                <w:bCs/>
              </w:rPr>
              <w:t>основное общее образование – 5 лет;</w:t>
            </w:r>
          </w:p>
          <w:p w:rsidR="008208B1" w:rsidRPr="003F7674" w:rsidRDefault="008208B1" w:rsidP="00926F7C">
            <w:pPr>
              <w:ind w:firstLine="709"/>
              <w:rPr>
                <w:bCs/>
              </w:rPr>
            </w:pPr>
            <w:r w:rsidRPr="003F7674">
              <w:rPr>
                <w:bCs/>
              </w:rPr>
              <w:t xml:space="preserve"> среднее общее образование – 2 года;</w:t>
            </w:r>
          </w:p>
          <w:p w:rsidR="008208B1" w:rsidRPr="003F7674" w:rsidRDefault="008208B1" w:rsidP="00926F7C">
            <w:pPr>
              <w:ind w:firstLine="709"/>
              <w:rPr>
                <w:bCs/>
              </w:rPr>
            </w:pPr>
            <w:r w:rsidRPr="003F7674">
              <w:rPr>
                <w:bCs/>
              </w:rPr>
              <w:t xml:space="preserve"> дополнительное образование детей и взрослых;</w:t>
            </w:r>
          </w:p>
          <w:p w:rsidR="00E97998" w:rsidRPr="003F7674" w:rsidRDefault="008208B1" w:rsidP="00926F7C">
            <w:pPr>
              <w:ind w:firstLine="709"/>
              <w:rPr>
                <w:bCs/>
              </w:rPr>
            </w:pPr>
            <w:r w:rsidRPr="003F7674">
              <w:rPr>
                <w:bCs/>
              </w:rPr>
              <w:t xml:space="preserve"> обучение по адаптированной основной общеобразовательной программе для </w:t>
            </w:r>
            <w:proofErr w:type="gramStart"/>
            <w:r w:rsidRPr="003F7674">
              <w:rPr>
                <w:bCs/>
              </w:rPr>
              <w:t>обучающихся</w:t>
            </w:r>
            <w:proofErr w:type="gramEnd"/>
            <w:r w:rsidRPr="003F7674">
              <w:rPr>
                <w:bCs/>
              </w:rPr>
              <w:t xml:space="preserve"> с умственной отсталостью.</w:t>
            </w:r>
          </w:p>
        </w:tc>
      </w:tr>
      <w:tr w:rsidR="00263BDE" w:rsidTr="00E97998">
        <w:tc>
          <w:tcPr>
            <w:tcW w:w="0" w:type="auto"/>
          </w:tcPr>
          <w:p w:rsidR="008208B1" w:rsidRPr="000C18D4" w:rsidRDefault="00BA437B" w:rsidP="008208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C18D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Право управления</w:t>
            </w:r>
          </w:p>
          <w:p w:rsidR="008208B1" w:rsidRDefault="008208B1" w:rsidP="008208B1">
            <w:pPr>
              <w:rPr>
                <w:bCs/>
                <w:sz w:val="28"/>
                <w:szCs w:val="28"/>
              </w:rPr>
            </w:pPr>
            <w:r w:rsidRPr="000C18D4">
              <w:rPr>
                <w:rFonts w:eastAsiaTheme="minorHAnsi"/>
                <w:sz w:val="28"/>
                <w:szCs w:val="28"/>
                <w:lang w:eastAsia="en-US"/>
              </w:rPr>
              <w:t>зданием</w:t>
            </w:r>
          </w:p>
        </w:tc>
        <w:tc>
          <w:tcPr>
            <w:tcW w:w="0" w:type="auto"/>
          </w:tcPr>
          <w:p w:rsidR="008208B1" w:rsidRPr="003F7674" w:rsidRDefault="000C18D4" w:rsidP="00926F7C">
            <w:pPr>
              <w:rPr>
                <w:bCs/>
                <w:sz w:val="28"/>
                <w:szCs w:val="28"/>
              </w:rPr>
            </w:pPr>
            <w:r w:rsidRPr="003F7674">
              <w:rPr>
                <w:bCs/>
                <w:sz w:val="28"/>
                <w:szCs w:val="28"/>
              </w:rPr>
              <w:t>Средняя школа</w:t>
            </w:r>
            <w:r w:rsidR="00263BDE" w:rsidRPr="003F7674">
              <w:rPr>
                <w:bCs/>
                <w:sz w:val="28"/>
                <w:szCs w:val="28"/>
              </w:rPr>
              <w:t xml:space="preserve">. </w:t>
            </w:r>
            <w:r w:rsidR="00BA437B" w:rsidRPr="003F7674">
              <w:rPr>
                <w:bCs/>
                <w:sz w:val="28"/>
                <w:szCs w:val="28"/>
              </w:rPr>
              <w:t>Свидетельство</w:t>
            </w:r>
            <w:r w:rsidR="00150215" w:rsidRPr="003F7674">
              <w:rPr>
                <w:bCs/>
                <w:sz w:val="28"/>
                <w:szCs w:val="28"/>
              </w:rPr>
              <w:t xml:space="preserve"> о государственной регистрации права на здание (строение</w:t>
            </w:r>
            <w:proofErr w:type="gramStart"/>
            <w:r w:rsidR="00150215" w:rsidRPr="003F7674">
              <w:rPr>
                <w:bCs/>
                <w:sz w:val="28"/>
                <w:szCs w:val="28"/>
              </w:rPr>
              <w:t>1</w:t>
            </w:r>
            <w:proofErr w:type="gramEnd"/>
            <w:r w:rsidR="00263BDE" w:rsidRPr="003F7674">
              <w:rPr>
                <w:bCs/>
                <w:sz w:val="28"/>
                <w:szCs w:val="28"/>
              </w:rPr>
              <w:t>, кадастровый номер 22:29:050206:74</w:t>
            </w:r>
            <w:r w:rsidR="00150215" w:rsidRPr="003F7674">
              <w:rPr>
                <w:bCs/>
                <w:sz w:val="28"/>
                <w:szCs w:val="28"/>
              </w:rPr>
              <w:t xml:space="preserve">) по адресу Россия, Алтайский край, ННР, с. </w:t>
            </w:r>
            <w:proofErr w:type="spellStart"/>
            <w:r w:rsidR="00150215" w:rsidRPr="003F7674">
              <w:rPr>
                <w:bCs/>
                <w:sz w:val="28"/>
                <w:szCs w:val="28"/>
              </w:rPr>
              <w:t>Шумановка</w:t>
            </w:r>
            <w:proofErr w:type="spellEnd"/>
            <w:r w:rsidR="00150215" w:rsidRPr="003F7674">
              <w:rPr>
                <w:bCs/>
                <w:sz w:val="28"/>
                <w:szCs w:val="28"/>
              </w:rPr>
              <w:t xml:space="preserve"> ул. Титова 29 от 08.04.2015 №22-22/029/005/2015-469/1.</w:t>
            </w:r>
          </w:p>
          <w:p w:rsidR="00263BDE" w:rsidRPr="003F7674" w:rsidRDefault="000C18D4" w:rsidP="00926F7C">
            <w:pPr>
              <w:rPr>
                <w:bCs/>
                <w:sz w:val="28"/>
                <w:szCs w:val="28"/>
              </w:rPr>
            </w:pPr>
            <w:r w:rsidRPr="003F7674">
              <w:rPr>
                <w:bCs/>
                <w:sz w:val="28"/>
                <w:szCs w:val="28"/>
              </w:rPr>
              <w:t>Начальная школа</w:t>
            </w:r>
            <w:r w:rsidR="00263BDE" w:rsidRPr="003F7674">
              <w:rPr>
                <w:bCs/>
                <w:sz w:val="28"/>
                <w:szCs w:val="28"/>
              </w:rPr>
              <w:t>. Свидетельство о государственной регистрации права на здание (строение</w:t>
            </w:r>
            <w:proofErr w:type="gramStart"/>
            <w:r w:rsidR="00263BDE" w:rsidRPr="003F7674">
              <w:rPr>
                <w:bCs/>
                <w:sz w:val="28"/>
                <w:szCs w:val="28"/>
              </w:rPr>
              <w:t>2</w:t>
            </w:r>
            <w:proofErr w:type="gramEnd"/>
            <w:r w:rsidR="00263BDE" w:rsidRPr="003F7674">
              <w:rPr>
                <w:bCs/>
                <w:sz w:val="28"/>
                <w:szCs w:val="28"/>
              </w:rPr>
              <w:t xml:space="preserve">, кадастровый номер 22:29:050206:44) по адресу Россия, Алтайский край, ННР, с. </w:t>
            </w:r>
            <w:proofErr w:type="spellStart"/>
            <w:r w:rsidR="00263BDE" w:rsidRPr="003F7674">
              <w:rPr>
                <w:bCs/>
                <w:sz w:val="28"/>
                <w:szCs w:val="28"/>
              </w:rPr>
              <w:t>Шумановка</w:t>
            </w:r>
            <w:proofErr w:type="spellEnd"/>
            <w:r w:rsidR="00263BDE" w:rsidRPr="003F7674">
              <w:rPr>
                <w:bCs/>
                <w:sz w:val="28"/>
                <w:szCs w:val="28"/>
              </w:rPr>
              <w:t xml:space="preserve"> ул. Титова 29 от 08.04.2015 №22-22/029/005/2015-470/1.</w:t>
            </w:r>
          </w:p>
          <w:p w:rsidR="00263BDE" w:rsidRPr="003F7674" w:rsidRDefault="006305DA" w:rsidP="00926F7C">
            <w:pPr>
              <w:rPr>
                <w:bCs/>
                <w:sz w:val="28"/>
                <w:szCs w:val="28"/>
              </w:rPr>
            </w:pPr>
            <w:r w:rsidRPr="003F7674">
              <w:rPr>
                <w:bCs/>
                <w:sz w:val="28"/>
                <w:szCs w:val="28"/>
              </w:rPr>
              <w:t xml:space="preserve">Гараж. </w:t>
            </w:r>
            <w:r w:rsidR="00263BDE" w:rsidRPr="003F7674">
              <w:rPr>
                <w:bCs/>
                <w:sz w:val="28"/>
                <w:szCs w:val="28"/>
              </w:rPr>
              <w:t>Свидетельство о государственной регистрации права на здание (строение</w:t>
            </w:r>
            <w:r w:rsidRPr="003F7674">
              <w:rPr>
                <w:bCs/>
                <w:sz w:val="28"/>
                <w:szCs w:val="28"/>
              </w:rPr>
              <w:t xml:space="preserve">3 </w:t>
            </w:r>
            <w:r w:rsidR="00263BDE" w:rsidRPr="003F7674">
              <w:rPr>
                <w:bCs/>
                <w:sz w:val="28"/>
                <w:szCs w:val="28"/>
              </w:rPr>
              <w:t>22:29:050206:4</w:t>
            </w:r>
            <w:r w:rsidRPr="003F7674">
              <w:rPr>
                <w:bCs/>
                <w:sz w:val="28"/>
                <w:szCs w:val="28"/>
              </w:rPr>
              <w:t>5</w:t>
            </w:r>
            <w:r w:rsidR="00263BDE" w:rsidRPr="003F7674">
              <w:rPr>
                <w:bCs/>
                <w:sz w:val="28"/>
                <w:szCs w:val="28"/>
              </w:rPr>
              <w:t xml:space="preserve">) по адресу Россия, Алтайский край, ННР, с. </w:t>
            </w:r>
            <w:proofErr w:type="spellStart"/>
            <w:r w:rsidR="00263BDE" w:rsidRPr="003F7674">
              <w:rPr>
                <w:bCs/>
                <w:sz w:val="28"/>
                <w:szCs w:val="28"/>
              </w:rPr>
              <w:t>Шумановка</w:t>
            </w:r>
            <w:proofErr w:type="spellEnd"/>
            <w:r w:rsidR="00263BDE" w:rsidRPr="003F7674">
              <w:rPr>
                <w:bCs/>
                <w:sz w:val="28"/>
                <w:szCs w:val="28"/>
              </w:rPr>
              <w:t xml:space="preserve"> ул. Титова 29 от 08.04.2015 №22-22/029/005/2015-4</w:t>
            </w:r>
            <w:r w:rsidRPr="003F7674">
              <w:rPr>
                <w:bCs/>
                <w:sz w:val="28"/>
                <w:szCs w:val="28"/>
              </w:rPr>
              <w:t>71</w:t>
            </w:r>
            <w:r w:rsidR="00263BDE" w:rsidRPr="003F7674">
              <w:rPr>
                <w:bCs/>
                <w:sz w:val="28"/>
                <w:szCs w:val="28"/>
              </w:rPr>
              <w:t>/1.</w:t>
            </w:r>
          </w:p>
          <w:p w:rsidR="006305DA" w:rsidRPr="003F7674" w:rsidRDefault="006305DA" w:rsidP="006305DA">
            <w:pPr>
              <w:ind w:left="360"/>
              <w:rPr>
                <w:bCs/>
                <w:sz w:val="28"/>
                <w:szCs w:val="28"/>
              </w:rPr>
            </w:pPr>
            <w:r w:rsidRPr="003F7674">
              <w:rPr>
                <w:bCs/>
                <w:sz w:val="28"/>
                <w:szCs w:val="28"/>
              </w:rPr>
              <w:t>Корнеплодохранилище. Свидетельство о государственной регистрации права на здание (строение</w:t>
            </w:r>
            <w:r w:rsidR="0009093D" w:rsidRPr="003F7674">
              <w:rPr>
                <w:bCs/>
                <w:sz w:val="28"/>
                <w:szCs w:val="28"/>
              </w:rPr>
              <w:t xml:space="preserve"> 4</w:t>
            </w:r>
            <w:r w:rsidRPr="003F7674">
              <w:rPr>
                <w:bCs/>
                <w:sz w:val="28"/>
                <w:szCs w:val="28"/>
              </w:rPr>
              <w:t xml:space="preserve"> 22:29:050206:46) по адресу Россия, Алтайский край, ННР, с. </w:t>
            </w:r>
            <w:proofErr w:type="spellStart"/>
            <w:r w:rsidRPr="003F7674">
              <w:rPr>
                <w:bCs/>
                <w:sz w:val="28"/>
                <w:szCs w:val="28"/>
              </w:rPr>
              <w:t>Шумановка</w:t>
            </w:r>
            <w:proofErr w:type="spellEnd"/>
            <w:r w:rsidRPr="003F7674">
              <w:rPr>
                <w:bCs/>
                <w:sz w:val="28"/>
                <w:szCs w:val="28"/>
              </w:rPr>
              <w:t xml:space="preserve"> ул. Титова 29 от 08.04.2015 №22-22/029/005/2015-472/1.</w:t>
            </w:r>
          </w:p>
          <w:p w:rsidR="006305DA" w:rsidRPr="003F7674" w:rsidRDefault="006305DA" w:rsidP="006305DA">
            <w:pPr>
              <w:ind w:left="360"/>
              <w:rPr>
                <w:bCs/>
                <w:sz w:val="28"/>
                <w:szCs w:val="28"/>
              </w:rPr>
            </w:pPr>
            <w:r w:rsidRPr="003F7674">
              <w:rPr>
                <w:bCs/>
                <w:sz w:val="28"/>
                <w:szCs w:val="28"/>
              </w:rPr>
              <w:t>Склад. Свидетельство о государственной регистрации права на здание (строение</w:t>
            </w:r>
            <w:r w:rsidR="0009093D" w:rsidRPr="003F7674">
              <w:rPr>
                <w:bCs/>
                <w:sz w:val="28"/>
                <w:szCs w:val="28"/>
              </w:rPr>
              <w:t xml:space="preserve"> 5</w:t>
            </w:r>
            <w:r w:rsidRPr="003F7674">
              <w:rPr>
                <w:bCs/>
                <w:sz w:val="28"/>
                <w:szCs w:val="28"/>
              </w:rPr>
              <w:t xml:space="preserve"> 22:29:050206:47) по адресу Россия, Алтайский край, ННР, с. </w:t>
            </w:r>
            <w:proofErr w:type="spellStart"/>
            <w:r w:rsidRPr="003F7674">
              <w:rPr>
                <w:bCs/>
                <w:sz w:val="28"/>
                <w:szCs w:val="28"/>
              </w:rPr>
              <w:t>Шумановка</w:t>
            </w:r>
            <w:proofErr w:type="spellEnd"/>
            <w:r w:rsidRPr="003F7674">
              <w:rPr>
                <w:bCs/>
                <w:sz w:val="28"/>
                <w:szCs w:val="28"/>
              </w:rPr>
              <w:t xml:space="preserve"> ул. Титова 29 от 08.04.2015 №22-22/029/005/2015-473/1.</w:t>
            </w:r>
          </w:p>
          <w:p w:rsidR="00B76353" w:rsidRPr="003F7674" w:rsidRDefault="00B76353" w:rsidP="00B76353">
            <w:pPr>
              <w:ind w:left="360"/>
              <w:rPr>
                <w:bCs/>
                <w:sz w:val="28"/>
                <w:szCs w:val="28"/>
              </w:rPr>
            </w:pPr>
            <w:r w:rsidRPr="003F7674">
              <w:rPr>
                <w:bCs/>
                <w:sz w:val="28"/>
                <w:szCs w:val="28"/>
              </w:rPr>
              <w:t>Склад. Свидетельство о государственной регистрации права на здание (строение</w:t>
            </w:r>
            <w:r w:rsidR="0009093D" w:rsidRPr="003F7674">
              <w:rPr>
                <w:bCs/>
                <w:sz w:val="28"/>
                <w:szCs w:val="28"/>
              </w:rPr>
              <w:t xml:space="preserve"> 6</w:t>
            </w:r>
            <w:r w:rsidRPr="003F7674">
              <w:rPr>
                <w:bCs/>
                <w:sz w:val="28"/>
                <w:szCs w:val="28"/>
              </w:rPr>
              <w:t xml:space="preserve"> 22:29:050206:47) по адресу Россия, Алтайский край, ННР, с. </w:t>
            </w:r>
            <w:proofErr w:type="spellStart"/>
            <w:r w:rsidRPr="003F7674">
              <w:rPr>
                <w:bCs/>
                <w:sz w:val="28"/>
                <w:szCs w:val="28"/>
              </w:rPr>
              <w:t>Шумановка</w:t>
            </w:r>
            <w:proofErr w:type="spellEnd"/>
            <w:r w:rsidRPr="003F7674">
              <w:rPr>
                <w:bCs/>
                <w:sz w:val="28"/>
                <w:szCs w:val="28"/>
              </w:rPr>
              <w:t xml:space="preserve"> ул. Титова 29 от 08.04.2015 №22-22/029/005/2015-473/1.</w:t>
            </w:r>
          </w:p>
          <w:p w:rsidR="00150215" w:rsidRPr="003F7674" w:rsidRDefault="00B76353" w:rsidP="000C18D4">
            <w:pPr>
              <w:ind w:left="360"/>
              <w:rPr>
                <w:bCs/>
                <w:sz w:val="28"/>
                <w:szCs w:val="28"/>
              </w:rPr>
            </w:pPr>
            <w:r w:rsidRPr="003F7674">
              <w:rPr>
                <w:bCs/>
                <w:sz w:val="28"/>
                <w:szCs w:val="28"/>
              </w:rPr>
              <w:t>Туалет. Свидетельство о государственной регистрации права на здание (строение</w:t>
            </w:r>
            <w:r w:rsidR="0009093D" w:rsidRPr="003F7674">
              <w:rPr>
                <w:bCs/>
                <w:sz w:val="28"/>
                <w:szCs w:val="28"/>
              </w:rPr>
              <w:t xml:space="preserve"> 7</w:t>
            </w:r>
            <w:r w:rsidRPr="003F7674">
              <w:rPr>
                <w:bCs/>
                <w:sz w:val="28"/>
                <w:szCs w:val="28"/>
              </w:rPr>
              <w:t xml:space="preserve"> 22:29:050206:48) по адресу Россия, Алтайский край, ННР, с. </w:t>
            </w:r>
            <w:proofErr w:type="spellStart"/>
            <w:r w:rsidRPr="003F7674">
              <w:rPr>
                <w:bCs/>
                <w:sz w:val="28"/>
                <w:szCs w:val="28"/>
              </w:rPr>
              <w:t>Шумановка</w:t>
            </w:r>
            <w:proofErr w:type="spellEnd"/>
            <w:r w:rsidRPr="003F7674">
              <w:rPr>
                <w:bCs/>
                <w:sz w:val="28"/>
                <w:szCs w:val="28"/>
              </w:rPr>
              <w:t xml:space="preserve"> ул. Титова 29 от </w:t>
            </w:r>
            <w:r w:rsidRPr="003F7674">
              <w:rPr>
                <w:bCs/>
                <w:sz w:val="28"/>
                <w:szCs w:val="28"/>
              </w:rPr>
              <w:lastRenderedPageBreak/>
              <w:t>08.04.2015 №22-22/029/005/2015-474/1.</w:t>
            </w:r>
          </w:p>
        </w:tc>
      </w:tr>
      <w:tr w:rsidR="00263BDE" w:rsidTr="00E97998">
        <w:tc>
          <w:tcPr>
            <w:tcW w:w="0" w:type="auto"/>
          </w:tcPr>
          <w:p w:rsidR="008208B1" w:rsidRPr="000C18D4" w:rsidRDefault="00392A4B" w:rsidP="008208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C18D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</w:t>
            </w:r>
            <w:r w:rsidR="008208B1" w:rsidRPr="000C18D4">
              <w:rPr>
                <w:rFonts w:eastAsiaTheme="minorHAnsi"/>
                <w:sz w:val="28"/>
                <w:szCs w:val="28"/>
                <w:lang w:eastAsia="en-US"/>
              </w:rPr>
              <w:t>ользование</w:t>
            </w:r>
          </w:p>
          <w:p w:rsidR="008208B1" w:rsidRDefault="008208B1" w:rsidP="008208B1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 w:rsidRPr="000C18D4">
              <w:rPr>
                <w:rFonts w:eastAsiaTheme="minorHAnsi"/>
                <w:sz w:val="28"/>
                <w:szCs w:val="28"/>
                <w:lang w:eastAsia="en-US"/>
              </w:rPr>
              <w:t>земельным участком</w:t>
            </w:r>
          </w:p>
        </w:tc>
        <w:tc>
          <w:tcPr>
            <w:tcW w:w="0" w:type="auto"/>
          </w:tcPr>
          <w:p w:rsidR="008208B1" w:rsidRPr="003F7674" w:rsidRDefault="00BA437B" w:rsidP="008208B1">
            <w:pPr>
              <w:ind w:left="360"/>
              <w:rPr>
                <w:bCs/>
                <w:sz w:val="28"/>
                <w:szCs w:val="28"/>
              </w:rPr>
            </w:pPr>
            <w:r w:rsidRPr="003F7674">
              <w:rPr>
                <w:bCs/>
                <w:sz w:val="28"/>
                <w:szCs w:val="28"/>
              </w:rPr>
              <w:t>Кадастровая выписка о земельном участке 09.08.2012  №22/12-275758. Кадастровый номер 22:29:050206:36</w:t>
            </w:r>
          </w:p>
        </w:tc>
      </w:tr>
      <w:tr w:rsidR="00E75003" w:rsidTr="00E97998">
        <w:tc>
          <w:tcPr>
            <w:tcW w:w="0" w:type="auto"/>
          </w:tcPr>
          <w:p w:rsidR="00E75003" w:rsidRPr="000C18D4" w:rsidRDefault="00E75003" w:rsidP="008208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0" w:type="auto"/>
          </w:tcPr>
          <w:p w:rsidR="00E75003" w:rsidRPr="003F7674" w:rsidRDefault="00E75003" w:rsidP="008208B1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2259001686/225901001, Свидетельство о постановке на учет</w:t>
            </w:r>
            <w:r w:rsidR="0058702C">
              <w:rPr>
                <w:bCs/>
                <w:sz w:val="28"/>
                <w:szCs w:val="28"/>
              </w:rPr>
              <w:t xml:space="preserve"> в налоговом органе от 31 декабря 1997 года, серия 22 №003440298</w:t>
            </w:r>
          </w:p>
        </w:tc>
      </w:tr>
      <w:tr w:rsidR="0058702C" w:rsidTr="00E97998">
        <w:tc>
          <w:tcPr>
            <w:tcW w:w="0" w:type="auto"/>
          </w:tcPr>
          <w:p w:rsidR="0058702C" w:rsidRDefault="00A929DC" w:rsidP="008208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ЕГРЮЛ</w:t>
            </w:r>
          </w:p>
        </w:tc>
        <w:tc>
          <w:tcPr>
            <w:tcW w:w="0" w:type="auto"/>
          </w:tcPr>
          <w:p w:rsidR="0058702C" w:rsidRDefault="0058702C" w:rsidP="0058702C">
            <w:pPr>
              <w:pStyle w:val="9"/>
              <w:shd w:val="clear" w:color="auto" w:fill="auto"/>
              <w:tabs>
                <w:tab w:val="left" w:pos="1486"/>
              </w:tabs>
              <w:spacing w:line="322" w:lineRule="exact"/>
              <w:ind w:right="300"/>
            </w:pPr>
            <w:r>
              <w:t>Свидетельство о внесении записи в Единый государственный реестр юридических лиц:</w:t>
            </w:r>
          </w:p>
          <w:p w:rsidR="0058702C" w:rsidRDefault="0058702C" w:rsidP="0058702C">
            <w:pPr>
              <w:pStyle w:val="9"/>
              <w:shd w:val="clear" w:color="auto" w:fill="auto"/>
              <w:spacing w:line="322" w:lineRule="exact"/>
              <w:ind w:left="60" w:firstLine="780"/>
            </w:pPr>
            <w:r>
              <w:t>серия 22 № 003440293</w:t>
            </w:r>
          </w:p>
          <w:p w:rsidR="00A929DC" w:rsidRDefault="0058702C" w:rsidP="0058702C">
            <w:pPr>
              <w:pStyle w:val="9"/>
              <w:shd w:val="clear" w:color="auto" w:fill="auto"/>
              <w:spacing w:line="322" w:lineRule="exact"/>
              <w:ind w:left="60" w:firstLine="780"/>
            </w:pPr>
            <w:r>
              <w:t xml:space="preserve">дата регистрации 02 декабря 2011 года </w:t>
            </w:r>
          </w:p>
          <w:p w:rsidR="0058702C" w:rsidRPr="001D62A2" w:rsidRDefault="0058702C" w:rsidP="00E3024C">
            <w:pPr>
              <w:pStyle w:val="9"/>
              <w:shd w:val="clear" w:color="auto" w:fill="auto"/>
              <w:spacing w:line="322" w:lineRule="exact"/>
              <w:ind w:left="60" w:firstLine="780"/>
            </w:pPr>
            <w:r>
              <w:t>ОГРН 103220095</w:t>
            </w:r>
            <w:r w:rsidR="00A929DC">
              <w:t>1090</w:t>
            </w:r>
          </w:p>
        </w:tc>
      </w:tr>
    </w:tbl>
    <w:p w:rsidR="00E97998" w:rsidRDefault="00E97998" w:rsidP="00F618B5">
      <w:pPr>
        <w:ind w:firstLine="709"/>
        <w:rPr>
          <w:bCs/>
          <w:sz w:val="28"/>
          <w:szCs w:val="28"/>
        </w:rPr>
      </w:pPr>
    </w:p>
    <w:p w:rsidR="008208B1" w:rsidRPr="00FB62CC" w:rsidRDefault="008208B1" w:rsidP="00F618B5">
      <w:pPr>
        <w:ind w:firstLine="709"/>
      </w:pPr>
    </w:p>
    <w:p w:rsidR="007A5003" w:rsidRDefault="00F618B5" w:rsidP="00F618B5">
      <w:pPr>
        <w:ind w:firstLine="709"/>
        <w:rPr>
          <w:sz w:val="28"/>
          <w:szCs w:val="28"/>
        </w:rPr>
      </w:pPr>
      <w:r w:rsidRPr="00336440">
        <w:rPr>
          <w:sz w:val="28"/>
          <w:szCs w:val="28"/>
        </w:rPr>
        <w:t>Административное управление осущест</w:t>
      </w:r>
      <w:r>
        <w:rPr>
          <w:sz w:val="28"/>
          <w:szCs w:val="28"/>
        </w:rPr>
        <w:t>вляет директор и его заместители</w:t>
      </w:r>
      <w:r w:rsidRPr="00336440">
        <w:rPr>
          <w:sz w:val="28"/>
          <w:szCs w:val="28"/>
        </w:rPr>
        <w:t xml:space="preserve">. </w:t>
      </w:r>
    </w:p>
    <w:p w:rsidR="00F618B5" w:rsidRPr="00336440" w:rsidRDefault="00F618B5" w:rsidP="00F618B5">
      <w:pPr>
        <w:ind w:firstLine="709"/>
        <w:rPr>
          <w:sz w:val="28"/>
          <w:szCs w:val="28"/>
        </w:rPr>
      </w:pPr>
      <w:r w:rsidRPr="00336440">
        <w:rPr>
          <w:sz w:val="28"/>
          <w:szCs w:val="28"/>
        </w:rPr>
        <w:t>Основной функцией директора школы является координация усилий всех участников образовательного процесса через Совет Школы, педагогический совет, методический совет.</w:t>
      </w:r>
    </w:p>
    <w:p w:rsidR="00CB1837" w:rsidRPr="00336440" w:rsidRDefault="00CB1837" w:rsidP="007C5D3F">
      <w:pPr>
        <w:ind w:firstLine="709"/>
        <w:jc w:val="both"/>
        <w:rPr>
          <w:sz w:val="28"/>
          <w:szCs w:val="28"/>
        </w:rPr>
      </w:pPr>
    </w:p>
    <w:p w:rsidR="00BB110A" w:rsidRPr="008854D4" w:rsidRDefault="00C32B9D" w:rsidP="00180735">
      <w:pPr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>В школе открыто</w:t>
      </w:r>
      <w:r w:rsidR="00724CB0">
        <w:rPr>
          <w:sz w:val="28"/>
          <w:szCs w:val="28"/>
        </w:rPr>
        <w:t xml:space="preserve"> 11</w:t>
      </w:r>
      <w:r w:rsidR="00BB110A" w:rsidRPr="00336440">
        <w:rPr>
          <w:sz w:val="28"/>
          <w:szCs w:val="28"/>
        </w:rPr>
        <w:t xml:space="preserve"> общеобразова</w:t>
      </w:r>
      <w:r w:rsidR="00CB1837">
        <w:rPr>
          <w:sz w:val="28"/>
          <w:szCs w:val="28"/>
        </w:rPr>
        <w:t xml:space="preserve">тельных классов, численностью </w:t>
      </w:r>
      <w:r w:rsidR="00A027FD">
        <w:rPr>
          <w:sz w:val="28"/>
          <w:szCs w:val="28"/>
        </w:rPr>
        <w:t xml:space="preserve">151 </w:t>
      </w:r>
      <w:r w:rsidR="00724CB0">
        <w:rPr>
          <w:sz w:val="28"/>
          <w:szCs w:val="28"/>
        </w:rPr>
        <w:t>обучающихся</w:t>
      </w:r>
      <w:r w:rsidR="00BB110A" w:rsidRPr="00336440">
        <w:rPr>
          <w:sz w:val="28"/>
          <w:szCs w:val="28"/>
        </w:rPr>
        <w:t xml:space="preserve">. </w:t>
      </w:r>
      <w:proofErr w:type="gramStart"/>
      <w:r w:rsidR="00BB110A" w:rsidRPr="00336440">
        <w:rPr>
          <w:sz w:val="28"/>
          <w:szCs w:val="28"/>
        </w:rPr>
        <w:t>Кроме классно-урочной системы обучение ведется по индивидуальным учебным планам н</w:t>
      </w:r>
      <w:r w:rsidR="00CB1837">
        <w:rPr>
          <w:sz w:val="28"/>
          <w:szCs w:val="28"/>
        </w:rPr>
        <w:t xml:space="preserve">а основе медицинских </w:t>
      </w:r>
      <w:proofErr w:type="spellStart"/>
      <w:r w:rsidR="00CB1837">
        <w:rPr>
          <w:sz w:val="28"/>
          <w:szCs w:val="28"/>
        </w:rPr>
        <w:t>показаний</w:t>
      </w:r>
      <w:r w:rsidR="00724CB0">
        <w:rPr>
          <w:sz w:val="28"/>
          <w:szCs w:val="28"/>
        </w:rPr>
        <w:t>на</w:t>
      </w:r>
      <w:proofErr w:type="spellEnd"/>
      <w:r w:rsidR="00724CB0">
        <w:rPr>
          <w:sz w:val="28"/>
          <w:szCs w:val="28"/>
        </w:rPr>
        <w:t xml:space="preserve"> дому</w:t>
      </w:r>
      <w:r w:rsidR="00CB1837">
        <w:rPr>
          <w:sz w:val="28"/>
          <w:szCs w:val="28"/>
        </w:rPr>
        <w:t xml:space="preserve">: </w:t>
      </w:r>
      <w:r w:rsidR="00724CB0">
        <w:rPr>
          <w:rStyle w:val="a4"/>
          <w:b w:val="0"/>
          <w:color w:val="000000"/>
          <w:sz w:val="28"/>
          <w:szCs w:val="28"/>
        </w:rPr>
        <w:t>2</w:t>
      </w:r>
      <w:r w:rsidR="004D5308">
        <w:rPr>
          <w:rStyle w:val="a4"/>
          <w:b w:val="0"/>
          <w:color w:val="000000"/>
          <w:sz w:val="28"/>
          <w:szCs w:val="28"/>
        </w:rPr>
        <w:t xml:space="preserve"> учащих</w:t>
      </w:r>
      <w:r w:rsidRPr="00C32B9D">
        <w:rPr>
          <w:rStyle w:val="a4"/>
          <w:b w:val="0"/>
          <w:color w:val="000000"/>
          <w:sz w:val="28"/>
          <w:szCs w:val="28"/>
        </w:rPr>
        <w:t xml:space="preserve">ся </w:t>
      </w:r>
      <w:r w:rsidR="00724CB0">
        <w:rPr>
          <w:rStyle w:val="a4"/>
          <w:b w:val="0"/>
          <w:color w:val="000000"/>
          <w:sz w:val="28"/>
          <w:szCs w:val="28"/>
        </w:rPr>
        <w:t>обучаю</w:t>
      </w:r>
      <w:r w:rsidR="00CB1837">
        <w:rPr>
          <w:rStyle w:val="a4"/>
          <w:b w:val="0"/>
          <w:color w:val="000000"/>
          <w:sz w:val="28"/>
          <w:szCs w:val="28"/>
        </w:rPr>
        <w:t xml:space="preserve">тся </w:t>
      </w:r>
      <w:r w:rsidRPr="00C32B9D">
        <w:rPr>
          <w:rStyle w:val="a4"/>
          <w:b w:val="0"/>
          <w:color w:val="000000"/>
          <w:sz w:val="28"/>
          <w:szCs w:val="28"/>
        </w:rPr>
        <w:t>по программе</w:t>
      </w:r>
      <w:r w:rsidRPr="00336440">
        <w:rPr>
          <w:bCs/>
          <w:spacing w:val="-2"/>
          <w:sz w:val="28"/>
          <w:szCs w:val="28"/>
        </w:rPr>
        <w:t xml:space="preserve"> специальных (коррекционных) образовательных учреждений </w:t>
      </w:r>
      <w:r w:rsidRPr="00336440">
        <w:rPr>
          <w:bCs/>
          <w:spacing w:val="-2"/>
          <w:sz w:val="28"/>
          <w:szCs w:val="28"/>
          <w:lang w:val="en-US"/>
        </w:rPr>
        <w:t>VIII</w:t>
      </w:r>
      <w:r w:rsidR="00CB1837">
        <w:rPr>
          <w:bCs/>
          <w:spacing w:val="-2"/>
          <w:sz w:val="28"/>
          <w:szCs w:val="28"/>
        </w:rPr>
        <w:t xml:space="preserve"> вида,</w:t>
      </w:r>
      <w:r w:rsidR="00A027FD">
        <w:rPr>
          <w:bCs/>
          <w:spacing w:val="-2"/>
          <w:sz w:val="28"/>
          <w:szCs w:val="28"/>
        </w:rPr>
        <w:t>5,4 классы, 1 ученик по общеобразовательной программе в 8 классе,</w:t>
      </w:r>
      <w:r w:rsidR="00AC7640">
        <w:rPr>
          <w:bCs/>
          <w:spacing w:val="-2"/>
          <w:sz w:val="28"/>
          <w:szCs w:val="28"/>
        </w:rPr>
        <w:t xml:space="preserve"> по специальной коррекционной программе 1 ученик в 6 классе; </w:t>
      </w:r>
      <w:r w:rsidR="00A027FD">
        <w:rPr>
          <w:bCs/>
          <w:spacing w:val="-2"/>
          <w:sz w:val="28"/>
          <w:szCs w:val="28"/>
        </w:rPr>
        <w:t>1 ученик 3</w:t>
      </w:r>
      <w:r w:rsidR="004D5308">
        <w:rPr>
          <w:bCs/>
          <w:spacing w:val="-2"/>
          <w:sz w:val="28"/>
          <w:szCs w:val="28"/>
        </w:rPr>
        <w:t xml:space="preserve"> класса, имеющий рекомендации ПМПК (</w:t>
      </w:r>
      <w:r w:rsidR="004D5308">
        <w:rPr>
          <w:bCs/>
          <w:spacing w:val="-2"/>
          <w:sz w:val="28"/>
          <w:szCs w:val="28"/>
          <w:lang w:val="en-US"/>
        </w:rPr>
        <w:t>VII</w:t>
      </w:r>
      <w:r w:rsidR="004D5308">
        <w:rPr>
          <w:bCs/>
          <w:spacing w:val="-2"/>
          <w:sz w:val="28"/>
          <w:szCs w:val="28"/>
        </w:rPr>
        <w:t xml:space="preserve"> вид) обучался в условиях общеобразовательного класса.</w:t>
      </w:r>
      <w:proofErr w:type="gramEnd"/>
    </w:p>
    <w:p w:rsidR="00BB110A" w:rsidRPr="00336440" w:rsidRDefault="00BB110A" w:rsidP="00C32B9D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336440">
        <w:rPr>
          <w:sz w:val="28"/>
          <w:szCs w:val="28"/>
        </w:rPr>
        <w:t>Школа обеспечивает доступность и бесплатность начального</w:t>
      </w:r>
      <w:r w:rsidR="00921B48">
        <w:rPr>
          <w:sz w:val="28"/>
          <w:szCs w:val="28"/>
        </w:rPr>
        <w:t xml:space="preserve"> общего</w:t>
      </w:r>
      <w:r w:rsidRPr="00336440">
        <w:rPr>
          <w:sz w:val="28"/>
          <w:szCs w:val="28"/>
        </w:rPr>
        <w:t xml:space="preserve">, основного общего и среднего общего образования. Прием и перевод в школу осуществляется на основании Устава школы. Все дети и подростки 6,5 – 17 лет, проживающие в микрорайоне школы (с. </w:t>
      </w:r>
      <w:proofErr w:type="spellStart"/>
      <w:r w:rsidR="00724CB0">
        <w:rPr>
          <w:sz w:val="28"/>
          <w:szCs w:val="28"/>
        </w:rPr>
        <w:t>Шумановка</w:t>
      </w:r>
      <w:proofErr w:type="spellEnd"/>
      <w:r w:rsidR="00724CB0">
        <w:rPr>
          <w:sz w:val="28"/>
          <w:szCs w:val="28"/>
        </w:rPr>
        <w:t xml:space="preserve">) </w:t>
      </w:r>
      <w:r w:rsidR="00724CB0" w:rsidRPr="002B6A8A">
        <w:rPr>
          <w:sz w:val="28"/>
          <w:szCs w:val="28"/>
        </w:rPr>
        <w:t>обучаются</w:t>
      </w:r>
      <w:r w:rsidR="002B6A8A">
        <w:rPr>
          <w:sz w:val="28"/>
          <w:szCs w:val="28"/>
        </w:rPr>
        <w:t>.</w:t>
      </w:r>
    </w:p>
    <w:p w:rsidR="00BB110A" w:rsidRPr="00336440" w:rsidRDefault="00BB110A" w:rsidP="00C32B9D">
      <w:pPr>
        <w:ind w:firstLine="709"/>
        <w:contextualSpacing/>
        <w:jc w:val="both"/>
        <w:rPr>
          <w:sz w:val="28"/>
          <w:szCs w:val="28"/>
        </w:rPr>
      </w:pPr>
      <w:r w:rsidRPr="00336440">
        <w:rPr>
          <w:sz w:val="28"/>
          <w:szCs w:val="28"/>
        </w:rPr>
        <w:t xml:space="preserve">Численность обучающихся по сравнению с прошлым учебным годом </w:t>
      </w:r>
      <w:r w:rsidR="004D5308">
        <w:rPr>
          <w:sz w:val="28"/>
          <w:szCs w:val="28"/>
        </w:rPr>
        <w:t>увеличилась на 1</w:t>
      </w:r>
      <w:r w:rsidR="00AC7640">
        <w:rPr>
          <w:sz w:val="28"/>
          <w:szCs w:val="28"/>
        </w:rPr>
        <w:t>1 человек</w:t>
      </w:r>
      <w:r w:rsidR="004D5308">
        <w:rPr>
          <w:sz w:val="28"/>
          <w:szCs w:val="28"/>
        </w:rPr>
        <w:t>.</w:t>
      </w:r>
    </w:p>
    <w:p w:rsidR="00BB110A" w:rsidRPr="00751CB5" w:rsidRDefault="00BB110A" w:rsidP="00921B48">
      <w:pPr>
        <w:contextualSpacing/>
        <w:jc w:val="both"/>
        <w:rPr>
          <w:sz w:val="28"/>
          <w:szCs w:val="28"/>
        </w:rPr>
      </w:pPr>
      <w:r w:rsidRPr="00336440">
        <w:rPr>
          <w:sz w:val="28"/>
          <w:szCs w:val="28"/>
        </w:rPr>
        <w:t>А</w:t>
      </w:r>
      <w:r w:rsidR="00AC7640">
        <w:rPr>
          <w:sz w:val="28"/>
          <w:szCs w:val="28"/>
        </w:rPr>
        <w:t>нализ выбытия обучающихся в 2015</w:t>
      </w:r>
      <w:r w:rsidR="008854D4">
        <w:rPr>
          <w:sz w:val="28"/>
          <w:szCs w:val="28"/>
        </w:rPr>
        <w:t>-201</w:t>
      </w:r>
      <w:r w:rsidR="00AC7640">
        <w:rPr>
          <w:sz w:val="28"/>
          <w:szCs w:val="28"/>
        </w:rPr>
        <w:t>6</w:t>
      </w:r>
      <w:r w:rsidRPr="00336440">
        <w:rPr>
          <w:sz w:val="28"/>
          <w:szCs w:val="28"/>
        </w:rPr>
        <w:t xml:space="preserve"> учебном году показывает, что основная причина выбытия обучающихся - смена места </w:t>
      </w:r>
      <w:proofErr w:type="spellStart"/>
      <w:r w:rsidRPr="00336440">
        <w:rPr>
          <w:sz w:val="28"/>
          <w:szCs w:val="28"/>
        </w:rPr>
        <w:t>жительства</w:t>
      </w:r>
      <w:proofErr w:type="gramStart"/>
      <w:r w:rsidRPr="00336440">
        <w:rPr>
          <w:sz w:val="28"/>
          <w:szCs w:val="28"/>
        </w:rPr>
        <w:t>.</w:t>
      </w:r>
      <w:r w:rsidR="008C7169" w:rsidRPr="00476F34">
        <w:rPr>
          <w:sz w:val="28"/>
          <w:szCs w:val="28"/>
        </w:rPr>
        <w:t>В</w:t>
      </w:r>
      <w:proofErr w:type="spellEnd"/>
      <w:proofErr w:type="gramEnd"/>
      <w:r w:rsidR="008C7169" w:rsidRPr="00476F34">
        <w:rPr>
          <w:sz w:val="28"/>
          <w:szCs w:val="28"/>
        </w:rPr>
        <w:t xml:space="preserve"> течение учебного года выбыл</w:t>
      </w:r>
      <w:r w:rsidR="00724CB0" w:rsidRPr="00476F34">
        <w:rPr>
          <w:sz w:val="28"/>
          <w:szCs w:val="28"/>
        </w:rPr>
        <w:t>о</w:t>
      </w:r>
      <w:r w:rsidR="00AC7640">
        <w:rPr>
          <w:sz w:val="28"/>
          <w:szCs w:val="28"/>
        </w:rPr>
        <w:t>5</w:t>
      </w:r>
      <w:r w:rsidR="002B6A8A" w:rsidRPr="00751CB5">
        <w:rPr>
          <w:sz w:val="28"/>
          <w:szCs w:val="28"/>
        </w:rPr>
        <w:t xml:space="preserve"> учащих</w:t>
      </w:r>
      <w:r w:rsidR="006B4423" w:rsidRPr="00751CB5">
        <w:rPr>
          <w:sz w:val="28"/>
          <w:szCs w:val="28"/>
        </w:rPr>
        <w:t>ся</w:t>
      </w:r>
      <w:r w:rsidR="002B6A8A" w:rsidRPr="00751CB5">
        <w:rPr>
          <w:sz w:val="28"/>
          <w:szCs w:val="28"/>
        </w:rPr>
        <w:t xml:space="preserve">, </w:t>
      </w:r>
      <w:r w:rsidR="00AC7640">
        <w:rPr>
          <w:sz w:val="28"/>
          <w:szCs w:val="28"/>
        </w:rPr>
        <w:t>5</w:t>
      </w:r>
      <w:r w:rsidR="002B6A8A" w:rsidRPr="00751CB5">
        <w:rPr>
          <w:sz w:val="28"/>
          <w:szCs w:val="28"/>
        </w:rPr>
        <w:t>из них</w:t>
      </w:r>
      <w:r w:rsidR="00AB4A4D" w:rsidRPr="00751CB5">
        <w:rPr>
          <w:sz w:val="28"/>
          <w:szCs w:val="28"/>
        </w:rPr>
        <w:t xml:space="preserve"> пределах района, причина переезд семьи. </w:t>
      </w:r>
      <w:r w:rsidR="00476F34" w:rsidRPr="00751CB5">
        <w:rPr>
          <w:sz w:val="28"/>
          <w:szCs w:val="28"/>
        </w:rPr>
        <w:t>Прибыл</w:t>
      </w:r>
      <w:r w:rsidR="004D5308" w:rsidRPr="00751CB5">
        <w:rPr>
          <w:sz w:val="28"/>
          <w:szCs w:val="28"/>
        </w:rPr>
        <w:t>о</w:t>
      </w:r>
      <w:r w:rsidR="00AC7640">
        <w:rPr>
          <w:sz w:val="28"/>
          <w:szCs w:val="28"/>
        </w:rPr>
        <w:t>8</w:t>
      </w:r>
      <w:r w:rsidR="006B4423" w:rsidRPr="00751CB5">
        <w:rPr>
          <w:sz w:val="28"/>
          <w:szCs w:val="28"/>
        </w:rPr>
        <w:t>.</w:t>
      </w:r>
    </w:p>
    <w:p w:rsidR="00940BE7" w:rsidRPr="00AC7640" w:rsidRDefault="00751CB5" w:rsidP="00FB62CC">
      <w:pPr>
        <w:shd w:val="clear" w:color="auto" w:fill="FFFFFF"/>
        <w:suppressAutoHyphens w:val="0"/>
        <w:outlineLvl w:val="5"/>
        <w:rPr>
          <w:b/>
          <w:bCs/>
          <w:sz w:val="28"/>
          <w:szCs w:val="28"/>
          <w:lang w:eastAsia="ru-RU"/>
        </w:rPr>
      </w:pPr>
      <w:r w:rsidRPr="00AC7640">
        <w:rPr>
          <w:b/>
          <w:bCs/>
          <w:sz w:val="28"/>
          <w:szCs w:val="28"/>
          <w:lang w:eastAsia="ru-RU"/>
        </w:rPr>
        <w:t>Ко</w:t>
      </w:r>
      <w:r w:rsidR="00837100" w:rsidRPr="00AC7640">
        <w:rPr>
          <w:b/>
          <w:bCs/>
          <w:sz w:val="28"/>
          <w:szCs w:val="28"/>
          <w:lang w:eastAsia="ru-RU"/>
        </w:rPr>
        <w:t>нтингент учащихся (на 01.09.2015</w:t>
      </w:r>
      <w:r w:rsidRPr="00AC7640">
        <w:rPr>
          <w:b/>
          <w:bCs/>
          <w:sz w:val="28"/>
          <w:szCs w:val="28"/>
          <w:lang w:eastAsia="ru-RU"/>
        </w:rPr>
        <w:t>г</w:t>
      </w:r>
      <w:r w:rsidR="00940BE7" w:rsidRPr="00AC7640">
        <w:rPr>
          <w:b/>
          <w:bCs/>
          <w:sz w:val="28"/>
          <w:szCs w:val="28"/>
          <w:lang w:eastAsia="ru-RU"/>
        </w:rPr>
        <w:t>):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944"/>
        <w:gridCol w:w="1136"/>
        <w:gridCol w:w="944"/>
        <w:gridCol w:w="619"/>
        <w:gridCol w:w="944"/>
        <w:gridCol w:w="619"/>
        <w:gridCol w:w="944"/>
        <w:gridCol w:w="619"/>
        <w:gridCol w:w="1163"/>
        <w:gridCol w:w="788"/>
        <w:gridCol w:w="65"/>
      </w:tblGrid>
      <w:tr w:rsidR="00DF3D4E" w:rsidRPr="00AC7640" w:rsidTr="007E50CB">
        <w:trPr>
          <w:cantSplit/>
          <w:jc w:val="center"/>
        </w:trPr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AC7640" w:rsidRDefault="00940BE7" w:rsidP="007E50C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AC7640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Общее</w:t>
            </w:r>
          </w:p>
          <w:p w:rsidR="00940BE7" w:rsidRPr="00AC7640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кол-во классов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AC7640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кол-во</w:t>
            </w:r>
          </w:p>
          <w:p w:rsidR="00940BE7" w:rsidRPr="00AC7640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учащихся</w:t>
            </w:r>
          </w:p>
        </w:tc>
        <w:tc>
          <w:tcPr>
            <w:tcW w:w="670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AC7640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В том числе в классах</w:t>
            </w:r>
          </w:p>
        </w:tc>
      </w:tr>
      <w:tr w:rsidR="00DF3D4E" w:rsidRPr="00AC7640" w:rsidTr="007E50CB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BE7" w:rsidRPr="00AC7640" w:rsidRDefault="00940BE7" w:rsidP="007E50C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BE7" w:rsidRPr="00AC7640" w:rsidRDefault="00940BE7" w:rsidP="007E50C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BE7" w:rsidRPr="00AC7640" w:rsidRDefault="00940BE7" w:rsidP="007E50C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AC7640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640">
              <w:rPr>
                <w:sz w:val="18"/>
                <w:szCs w:val="18"/>
                <w:lang w:eastAsia="ru-RU"/>
              </w:rPr>
              <w:t>общеобразо-вательных</w:t>
            </w:r>
            <w:proofErr w:type="spellEnd"/>
            <w:proofErr w:type="gramEnd"/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AC7640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 xml:space="preserve">с </w:t>
            </w:r>
            <w:proofErr w:type="gramStart"/>
            <w:r w:rsidRPr="00AC7640">
              <w:rPr>
                <w:sz w:val="18"/>
                <w:szCs w:val="18"/>
                <w:lang w:eastAsia="ru-RU"/>
              </w:rPr>
              <w:t>углубленным</w:t>
            </w:r>
            <w:proofErr w:type="gramEnd"/>
            <w:r w:rsidRPr="00AC7640">
              <w:rPr>
                <w:sz w:val="18"/>
                <w:szCs w:val="18"/>
                <w:lang w:eastAsia="ru-RU"/>
              </w:rPr>
              <w:t xml:space="preserve"> изучение предметов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AC7640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профильных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AC7640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специального (коррекционного) образования (</w:t>
            </w:r>
            <w:r w:rsidR="00476F34" w:rsidRPr="00AC7640">
              <w:rPr>
                <w:sz w:val="18"/>
                <w:szCs w:val="18"/>
                <w:lang w:eastAsia="ru-RU"/>
              </w:rPr>
              <w:t xml:space="preserve">8 </w:t>
            </w:r>
            <w:r w:rsidRPr="00AC7640">
              <w:rPr>
                <w:sz w:val="18"/>
                <w:szCs w:val="18"/>
                <w:lang w:eastAsia="ru-RU"/>
              </w:rPr>
              <w:t>вида)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BE7" w:rsidRPr="00AC7640" w:rsidRDefault="00940BE7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F3D4E" w:rsidRPr="00AC7640" w:rsidTr="007E50CB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BE7" w:rsidRPr="00AC7640" w:rsidRDefault="00940BE7" w:rsidP="007E50C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BE7" w:rsidRPr="00AC7640" w:rsidRDefault="00940BE7" w:rsidP="007E50C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BE7" w:rsidRPr="00AC7640" w:rsidRDefault="00940BE7" w:rsidP="007E50C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AC7640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кол-во классов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AC7640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кол-во уч-ся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AC7640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кол-во классов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AC7640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кол-во уч-ся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AC7640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кол-во классов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AC7640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кол-во уч-ся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AC7640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кол-во классов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AC7640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кол-во уч-ся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BE7" w:rsidRPr="00AC7640" w:rsidRDefault="00940BE7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F3D4E" w:rsidRPr="00AC7640" w:rsidTr="007E50CB">
        <w:trPr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37100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37100" w:rsidP="00383656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F3D4E" w:rsidRPr="00AC7640" w:rsidTr="007E50CB">
        <w:trPr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37100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37100" w:rsidP="00383656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37100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F3D4E" w:rsidRPr="00AC7640" w:rsidTr="007E50CB">
        <w:trPr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37100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37100" w:rsidP="00383656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37100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F3D4E" w:rsidRPr="00AC7640" w:rsidTr="007E50CB">
        <w:trPr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37100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37100" w:rsidP="00383656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37100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F3D4E" w:rsidRPr="00AC7640" w:rsidTr="007E50CB">
        <w:trPr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37100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37100" w:rsidP="00383656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37100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F3D4E" w:rsidRPr="00AC7640" w:rsidTr="007E50CB">
        <w:trPr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37100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37100" w:rsidP="00383656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F3D4E" w:rsidRPr="00AC7640" w:rsidTr="007E50CB">
        <w:trPr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37100" w:rsidP="000B48D6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37100" w:rsidP="00383656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F3D4E" w:rsidRPr="00AC7640" w:rsidTr="007E50CB">
        <w:trPr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37100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37100" w:rsidP="00383656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F3D4E" w:rsidRPr="00AC7640" w:rsidTr="007E50CB">
        <w:trPr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1</w:t>
            </w:r>
            <w:r w:rsidR="00837100" w:rsidRPr="00AC7640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383656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1</w:t>
            </w:r>
            <w:r w:rsidR="00837100" w:rsidRPr="00AC7640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F3D4E" w:rsidRPr="00AC7640" w:rsidTr="00940BE7">
        <w:trPr>
          <w:trHeight w:val="404"/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37100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37100" w:rsidP="00383656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37100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37100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F3D4E" w:rsidRPr="00AC7640" w:rsidTr="007E50CB">
        <w:trPr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37100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37100" w:rsidP="00383656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4D4" w:rsidRPr="00AC7640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</w:p>
        </w:tc>
      </w:tr>
      <w:tr w:rsidR="00DF3D4E" w:rsidRPr="00AC7640" w:rsidTr="007E50CB">
        <w:trPr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AC7640" w:rsidRDefault="00940BE7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AC7640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1</w:t>
            </w:r>
            <w:r w:rsidR="008854D4" w:rsidRPr="00AC764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AC7640" w:rsidRDefault="00837100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AC7640" w:rsidRDefault="00940BE7" w:rsidP="00940BE7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AC7640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14</w:t>
            </w:r>
            <w:r w:rsidR="00837100" w:rsidRPr="00AC7640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AC7640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AC7640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AC7640" w:rsidRDefault="00837100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AC7640" w:rsidRDefault="00837100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AC7640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AC7640" w:rsidRDefault="00837100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BE7" w:rsidRPr="00AC7640" w:rsidRDefault="00940BE7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AC7640">
              <w:rPr>
                <w:sz w:val="18"/>
                <w:szCs w:val="18"/>
                <w:lang w:eastAsia="ru-RU"/>
              </w:rPr>
              <w:t> </w:t>
            </w:r>
          </w:p>
        </w:tc>
      </w:tr>
    </w:tbl>
    <w:p w:rsidR="00940BE7" w:rsidRPr="00AC7640" w:rsidRDefault="00940BE7" w:rsidP="00940BE7">
      <w:pPr>
        <w:shd w:val="clear" w:color="auto" w:fill="FFFFFF"/>
        <w:suppressAutoHyphens w:val="0"/>
        <w:spacing w:before="100" w:beforeAutospacing="1" w:after="100" w:afterAutospacing="1"/>
        <w:outlineLvl w:val="5"/>
        <w:rPr>
          <w:b/>
          <w:bCs/>
          <w:sz w:val="28"/>
          <w:szCs w:val="28"/>
          <w:lang w:eastAsia="ru-RU"/>
        </w:rPr>
      </w:pPr>
      <w:r w:rsidRPr="00AC7640">
        <w:rPr>
          <w:b/>
          <w:bCs/>
          <w:sz w:val="28"/>
          <w:szCs w:val="28"/>
          <w:lang w:eastAsia="ru-RU"/>
        </w:rPr>
        <w:t>Средняя наполняемость классов:</w:t>
      </w:r>
    </w:p>
    <w:p w:rsidR="00940BE7" w:rsidRPr="00AC7640" w:rsidRDefault="00940BE7" w:rsidP="00940BE7">
      <w:pPr>
        <w:shd w:val="clear" w:color="auto" w:fill="FFFFFF"/>
        <w:suppressAutoHyphens w:val="0"/>
        <w:spacing w:before="30" w:after="30"/>
        <w:ind w:firstLine="720"/>
        <w:rPr>
          <w:sz w:val="28"/>
          <w:szCs w:val="28"/>
          <w:lang w:eastAsia="ru-RU"/>
        </w:rPr>
      </w:pPr>
      <w:r w:rsidRPr="00AC7640">
        <w:rPr>
          <w:sz w:val="28"/>
          <w:szCs w:val="28"/>
          <w:lang w:eastAsia="ru-RU"/>
        </w:rPr>
        <w:t>1 - 4 классы: </w:t>
      </w:r>
      <w:r w:rsidR="000B48D6" w:rsidRPr="00AC7640">
        <w:rPr>
          <w:sz w:val="28"/>
          <w:szCs w:val="28"/>
          <w:lang w:eastAsia="ru-RU"/>
        </w:rPr>
        <w:t>15</w:t>
      </w:r>
      <w:r w:rsidRPr="00AC7640">
        <w:rPr>
          <w:sz w:val="28"/>
          <w:szCs w:val="28"/>
          <w:lang w:eastAsia="ru-RU"/>
        </w:rPr>
        <w:t>  учащихся;</w:t>
      </w:r>
    </w:p>
    <w:p w:rsidR="00940BE7" w:rsidRPr="00AC7640" w:rsidRDefault="00940BE7" w:rsidP="00940BE7">
      <w:pPr>
        <w:shd w:val="clear" w:color="auto" w:fill="FFFFFF"/>
        <w:suppressAutoHyphens w:val="0"/>
        <w:spacing w:before="30" w:after="30"/>
        <w:ind w:firstLine="720"/>
        <w:rPr>
          <w:sz w:val="28"/>
          <w:szCs w:val="28"/>
          <w:lang w:eastAsia="ru-RU"/>
        </w:rPr>
      </w:pPr>
      <w:r w:rsidRPr="00AC7640">
        <w:rPr>
          <w:sz w:val="28"/>
          <w:szCs w:val="28"/>
          <w:lang w:eastAsia="ru-RU"/>
        </w:rPr>
        <w:t>5 - 7 классы: </w:t>
      </w:r>
      <w:r w:rsidR="00EC0B54" w:rsidRPr="00AC7640">
        <w:rPr>
          <w:sz w:val="28"/>
          <w:szCs w:val="28"/>
          <w:lang w:eastAsia="ru-RU"/>
        </w:rPr>
        <w:t>14,3</w:t>
      </w:r>
      <w:r w:rsidRPr="00AC7640">
        <w:rPr>
          <w:sz w:val="28"/>
          <w:szCs w:val="28"/>
          <w:lang w:eastAsia="ru-RU"/>
        </w:rPr>
        <w:t>  учащихся;</w:t>
      </w:r>
    </w:p>
    <w:p w:rsidR="00940BE7" w:rsidRPr="00AC7640" w:rsidRDefault="00940BE7" w:rsidP="00940BE7">
      <w:pPr>
        <w:shd w:val="clear" w:color="auto" w:fill="FFFFFF"/>
        <w:suppressAutoHyphens w:val="0"/>
        <w:spacing w:before="30" w:after="30"/>
        <w:ind w:firstLine="720"/>
        <w:rPr>
          <w:sz w:val="28"/>
          <w:szCs w:val="28"/>
          <w:lang w:eastAsia="ru-RU"/>
        </w:rPr>
      </w:pPr>
      <w:r w:rsidRPr="00AC7640">
        <w:rPr>
          <w:sz w:val="28"/>
          <w:szCs w:val="28"/>
          <w:lang w:eastAsia="ru-RU"/>
        </w:rPr>
        <w:t>8 - 9 классы: </w:t>
      </w:r>
      <w:r w:rsidR="00EC0B54" w:rsidRPr="00AC7640">
        <w:rPr>
          <w:sz w:val="28"/>
          <w:szCs w:val="28"/>
          <w:lang w:eastAsia="ru-RU"/>
        </w:rPr>
        <w:t>14</w:t>
      </w:r>
      <w:r w:rsidRPr="00AC7640">
        <w:rPr>
          <w:sz w:val="28"/>
          <w:szCs w:val="28"/>
          <w:lang w:eastAsia="ru-RU"/>
        </w:rPr>
        <w:t>,5учащихся;</w:t>
      </w:r>
    </w:p>
    <w:p w:rsidR="00940BE7" w:rsidRPr="00AC7640" w:rsidRDefault="00EC0B54" w:rsidP="00940BE7">
      <w:pPr>
        <w:shd w:val="clear" w:color="auto" w:fill="FFFFFF"/>
        <w:suppressAutoHyphens w:val="0"/>
        <w:spacing w:before="30" w:after="30"/>
        <w:ind w:firstLine="720"/>
        <w:rPr>
          <w:sz w:val="28"/>
          <w:szCs w:val="28"/>
          <w:lang w:eastAsia="ru-RU"/>
        </w:rPr>
      </w:pPr>
      <w:r w:rsidRPr="00AC7640">
        <w:rPr>
          <w:sz w:val="28"/>
          <w:szCs w:val="28"/>
          <w:lang w:eastAsia="ru-RU"/>
        </w:rPr>
        <w:t>10 - 11 классы: 5,5</w:t>
      </w:r>
      <w:r w:rsidR="00940BE7" w:rsidRPr="00AC7640">
        <w:rPr>
          <w:sz w:val="28"/>
          <w:szCs w:val="28"/>
          <w:lang w:eastAsia="ru-RU"/>
        </w:rPr>
        <w:t xml:space="preserve"> учащихся.</w:t>
      </w:r>
    </w:p>
    <w:p w:rsidR="00940BE7" w:rsidRPr="00AC7640" w:rsidRDefault="00940BE7" w:rsidP="00940BE7">
      <w:pPr>
        <w:shd w:val="clear" w:color="auto" w:fill="FFFFFF"/>
        <w:suppressAutoHyphens w:val="0"/>
        <w:spacing w:before="100" w:beforeAutospacing="1" w:after="100" w:afterAutospacing="1"/>
        <w:ind w:firstLine="720"/>
        <w:outlineLvl w:val="5"/>
        <w:rPr>
          <w:b/>
          <w:bCs/>
          <w:sz w:val="28"/>
          <w:szCs w:val="28"/>
          <w:lang w:eastAsia="ru-RU"/>
        </w:rPr>
      </w:pPr>
      <w:r w:rsidRPr="00AC7640">
        <w:rPr>
          <w:b/>
          <w:bCs/>
          <w:sz w:val="28"/>
          <w:szCs w:val="28"/>
          <w:lang w:eastAsia="ru-RU"/>
        </w:rPr>
        <w:t>Режим работы:</w:t>
      </w:r>
    </w:p>
    <w:p w:rsidR="00940BE7" w:rsidRPr="00AC7640" w:rsidRDefault="00940BE7" w:rsidP="00940BE7">
      <w:pPr>
        <w:shd w:val="clear" w:color="auto" w:fill="FFFFFF"/>
        <w:suppressAutoHyphens w:val="0"/>
        <w:spacing w:before="30" w:after="30"/>
        <w:jc w:val="both"/>
        <w:rPr>
          <w:sz w:val="28"/>
          <w:szCs w:val="28"/>
          <w:lang w:eastAsia="ru-RU"/>
        </w:rPr>
      </w:pPr>
      <w:r w:rsidRPr="00AC7640">
        <w:rPr>
          <w:sz w:val="28"/>
          <w:szCs w:val="28"/>
          <w:lang w:eastAsia="ru-RU"/>
        </w:rPr>
        <w:t>Школа  работает в режиме 5-дневной учебной недели  1,2,3,5,6,7,8 классы, 4,9, 10, 11 классы в режиме 6-дневной недели в одну смену.  </w:t>
      </w:r>
    </w:p>
    <w:p w:rsidR="00940BE7" w:rsidRPr="00AC7640" w:rsidRDefault="00940BE7" w:rsidP="00940BE7">
      <w:pPr>
        <w:shd w:val="clear" w:color="auto" w:fill="FFFFFF"/>
        <w:suppressAutoHyphens w:val="0"/>
        <w:spacing w:before="30" w:after="30"/>
        <w:jc w:val="both"/>
        <w:rPr>
          <w:sz w:val="28"/>
          <w:szCs w:val="28"/>
          <w:lang w:eastAsia="ru-RU"/>
        </w:rPr>
      </w:pPr>
      <w:r w:rsidRPr="00AC7640">
        <w:rPr>
          <w:sz w:val="28"/>
          <w:szCs w:val="28"/>
          <w:lang w:eastAsia="ru-RU"/>
        </w:rPr>
        <w:t>Продолжительность урока в 1 классе в первом полугодие 35 минут, во втором полугодии – 45 минут; 2-11 классы – 45 минут.</w:t>
      </w:r>
    </w:p>
    <w:p w:rsidR="00940BE7" w:rsidRPr="00AC7640" w:rsidRDefault="00940BE7" w:rsidP="00940BE7">
      <w:pPr>
        <w:shd w:val="clear" w:color="auto" w:fill="FFFFFF"/>
        <w:suppressAutoHyphens w:val="0"/>
        <w:spacing w:before="30" w:after="30"/>
        <w:jc w:val="both"/>
        <w:rPr>
          <w:sz w:val="28"/>
          <w:szCs w:val="28"/>
          <w:lang w:eastAsia="ru-RU"/>
        </w:rPr>
      </w:pPr>
      <w:r w:rsidRPr="00AC7640">
        <w:rPr>
          <w:sz w:val="28"/>
          <w:szCs w:val="28"/>
          <w:lang w:eastAsia="ru-RU"/>
        </w:rPr>
        <w:t>Индивидуальные, групповые, элективные занятия по выбору и внеклассная работа проводятся  с  1</w:t>
      </w:r>
      <w:r w:rsidR="00B10D42" w:rsidRPr="00AC7640">
        <w:rPr>
          <w:sz w:val="28"/>
          <w:szCs w:val="28"/>
          <w:lang w:eastAsia="ru-RU"/>
        </w:rPr>
        <w:t>5</w:t>
      </w:r>
      <w:r w:rsidRPr="00AC7640">
        <w:rPr>
          <w:sz w:val="28"/>
          <w:szCs w:val="28"/>
          <w:lang w:eastAsia="ru-RU"/>
        </w:rPr>
        <w:t xml:space="preserve"> час </w:t>
      </w:r>
      <w:r w:rsidR="00B10D42" w:rsidRPr="00AC7640">
        <w:rPr>
          <w:sz w:val="28"/>
          <w:szCs w:val="28"/>
          <w:lang w:eastAsia="ru-RU"/>
        </w:rPr>
        <w:t>0</w:t>
      </w:r>
      <w:r w:rsidR="00476F34" w:rsidRPr="00AC7640">
        <w:rPr>
          <w:sz w:val="28"/>
          <w:szCs w:val="28"/>
          <w:lang w:eastAsia="ru-RU"/>
        </w:rPr>
        <w:t>0</w:t>
      </w:r>
      <w:r w:rsidRPr="00AC7640">
        <w:rPr>
          <w:sz w:val="28"/>
          <w:szCs w:val="28"/>
          <w:lang w:eastAsia="ru-RU"/>
        </w:rPr>
        <w:t xml:space="preserve"> мин.</w:t>
      </w:r>
    </w:p>
    <w:p w:rsidR="00940BE7" w:rsidRPr="00AC7640" w:rsidRDefault="00940BE7" w:rsidP="00940BE7">
      <w:pPr>
        <w:shd w:val="clear" w:color="auto" w:fill="FFFFFF"/>
        <w:suppressAutoHyphens w:val="0"/>
        <w:spacing w:before="30" w:after="30"/>
        <w:ind w:firstLine="561"/>
        <w:jc w:val="both"/>
        <w:rPr>
          <w:sz w:val="28"/>
          <w:szCs w:val="28"/>
          <w:lang w:eastAsia="ru-RU"/>
        </w:rPr>
      </w:pPr>
      <w:r w:rsidRPr="00AC7640">
        <w:rPr>
          <w:sz w:val="28"/>
          <w:szCs w:val="28"/>
          <w:lang w:eastAsia="ru-RU"/>
        </w:rPr>
        <w:t>Продолжительность каникул – 30 календарных дней в течение учебного года</w:t>
      </w:r>
    </w:p>
    <w:p w:rsidR="00940BE7" w:rsidRPr="00AC7640" w:rsidRDefault="00940BE7" w:rsidP="00940BE7">
      <w:pPr>
        <w:shd w:val="clear" w:color="auto" w:fill="FFFFFF"/>
        <w:suppressAutoHyphens w:val="0"/>
        <w:spacing w:before="100" w:beforeAutospacing="1" w:after="100" w:afterAutospacing="1"/>
        <w:jc w:val="both"/>
        <w:outlineLvl w:val="5"/>
        <w:rPr>
          <w:b/>
          <w:bCs/>
          <w:sz w:val="28"/>
          <w:szCs w:val="28"/>
          <w:lang w:eastAsia="ru-RU"/>
        </w:rPr>
      </w:pPr>
      <w:r w:rsidRPr="00AC7640">
        <w:rPr>
          <w:b/>
          <w:bCs/>
          <w:sz w:val="28"/>
          <w:szCs w:val="28"/>
          <w:lang w:eastAsia="ru-RU"/>
        </w:rPr>
        <w:t>              Формы получения образования: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6"/>
        <w:gridCol w:w="5985"/>
      </w:tblGrid>
      <w:tr w:rsidR="00DF3D4E" w:rsidRPr="00AC7640" w:rsidTr="00BF5436">
        <w:trPr>
          <w:jc w:val="center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AC7640" w:rsidRDefault="00940BE7" w:rsidP="007E50CB">
            <w:pPr>
              <w:suppressAutoHyphens w:val="0"/>
              <w:spacing w:before="30" w:after="30"/>
              <w:jc w:val="both"/>
              <w:rPr>
                <w:sz w:val="28"/>
                <w:szCs w:val="28"/>
                <w:lang w:eastAsia="ru-RU"/>
              </w:rPr>
            </w:pPr>
            <w:r w:rsidRPr="00AC7640">
              <w:rPr>
                <w:sz w:val="28"/>
                <w:szCs w:val="28"/>
                <w:lang w:eastAsia="ru-RU"/>
              </w:rPr>
              <w:t>Формы получения образования</w:t>
            </w:r>
          </w:p>
        </w:tc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AC7640" w:rsidRDefault="00940BE7" w:rsidP="007E50CB">
            <w:pPr>
              <w:suppressAutoHyphens w:val="0"/>
              <w:spacing w:before="30" w:after="30"/>
              <w:jc w:val="both"/>
              <w:rPr>
                <w:sz w:val="28"/>
                <w:szCs w:val="28"/>
                <w:lang w:eastAsia="ru-RU"/>
              </w:rPr>
            </w:pPr>
            <w:r w:rsidRPr="00AC7640">
              <w:rPr>
                <w:sz w:val="28"/>
                <w:szCs w:val="28"/>
                <w:lang w:eastAsia="ru-RU"/>
              </w:rPr>
              <w:t>Кол-во учащихся, получающих образование в данной форме</w:t>
            </w:r>
          </w:p>
        </w:tc>
      </w:tr>
      <w:tr w:rsidR="00DF3D4E" w:rsidRPr="00AC7640" w:rsidTr="00BF5436">
        <w:trPr>
          <w:jc w:val="center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AC7640" w:rsidRDefault="00940BE7" w:rsidP="007E50CB">
            <w:pPr>
              <w:suppressAutoHyphens w:val="0"/>
              <w:spacing w:before="30" w:after="30"/>
              <w:jc w:val="both"/>
              <w:rPr>
                <w:sz w:val="28"/>
                <w:szCs w:val="28"/>
                <w:lang w:eastAsia="ru-RU"/>
              </w:rPr>
            </w:pPr>
            <w:r w:rsidRPr="00AC7640">
              <w:rPr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AC7640" w:rsidRDefault="00940BE7" w:rsidP="002248BC">
            <w:pPr>
              <w:suppressAutoHyphens w:val="0"/>
              <w:spacing w:before="30" w:after="30"/>
              <w:jc w:val="both"/>
              <w:rPr>
                <w:sz w:val="28"/>
                <w:szCs w:val="28"/>
                <w:lang w:eastAsia="ru-RU"/>
              </w:rPr>
            </w:pPr>
            <w:r w:rsidRPr="00AC7640">
              <w:rPr>
                <w:sz w:val="28"/>
                <w:szCs w:val="28"/>
                <w:lang w:eastAsia="ru-RU"/>
              </w:rPr>
              <w:t> </w:t>
            </w:r>
            <w:r w:rsidR="002248BC">
              <w:rPr>
                <w:sz w:val="28"/>
                <w:szCs w:val="28"/>
                <w:lang w:eastAsia="ru-RU"/>
              </w:rPr>
              <w:t>151</w:t>
            </w:r>
          </w:p>
        </w:tc>
      </w:tr>
      <w:tr w:rsidR="00DF3D4E" w:rsidRPr="00AC7640" w:rsidTr="00BF5436">
        <w:trPr>
          <w:jc w:val="center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AC7640" w:rsidRDefault="00940BE7" w:rsidP="007E50CB">
            <w:pPr>
              <w:suppressAutoHyphens w:val="0"/>
              <w:spacing w:before="30" w:after="30"/>
              <w:jc w:val="both"/>
              <w:rPr>
                <w:sz w:val="28"/>
                <w:szCs w:val="28"/>
                <w:lang w:eastAsia="ru-RU"/>
              </w:rPr>
            </w:pPr>
            <w:r w:rsidRPr="00AC7640">
              <w:rPr>
                <w:sz w:val="28"/>
                <w:szCs w:val="28"/>
                <w:lang w:eastAsia="ru-RU"/>
              </w:rPr>
              <w:t>Очно-заочная (вечерняя)</w:t>
            </w:r>
          </w:p>
        </w:tc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AC7640" w:rsidRDefault="00940BE7" w:rsidP="007E50CB">
            <w:pPr>
              <w:suppressAutoHyphens w:val="0"/>
              <w:spacing w:before="30" w:after="30"/>
              <w:jc w:val="both"/>
              <w:rPr>
                <w:sz w:val="28"/>
                <w:szCs w:val="28"/>
                <w:lang w:eastAsia="ru-RU"/>
              </w:rPr>
            </w:pPr>
            <w:r w:rsidRPr="00AC7640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DF3D4E" w:rsidRPr="00AC7640" w:rsidTr="00BF5436">
        <w:trPr>
          <w:jc w:val="center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AC7640" w:rsidRDefault="00940BE7" w:rsidP="007E50CB">
            <w:pPr>
              <w:suppressAutoHyphens w:val="0"/>
              <w:spacing w:before="30" w:after="30"/>
              <w:jc w:val="both"/>
              <w:rPr>
                <w:sz w:val="28"/>
                <w:szCs w:val="28"/>
                <w:lang w:eastAsia="ru-RU"/>
              </w:rPr>
            </w:pPr>
            <w:r w:rsidRPr="00AC7640">
              <w:rPr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AC7640" w:rsidRDefault="00940BE7" w:rsidP="007E50CB">
            <w:pPr>
              <w:suppressAutoHyphens w:val="0"/>
              <w:spacing w:before="30" w:after="30"/>
              <w:jc w:val="both"/>
              <w:rPr>
                <w:sz w:val="28"/>
                <w:szCs w:val="28"/>
                <w:lang w:eastAsia="ru-RU"/>
              </w:rPr>
            </w:pPr>
            <w:r w:rsidRPr="00AC7640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DF3D4E" w:rsidRPr="00AC7640" w:rsidTr="00BF5436">
        <w:trPr>
          <w:jc w:val="center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AC7640" w:rsidRDefault="00940BE7" w:rsidP="007E50CB">
            <w:pPr>
              <w:suppressAutoHyphens w:val="0"/>
              <w:spacing w:before="30" w:after="30"/>
              <w:jc w:val="both"/>
              <w:rPr>
                <w:sz w:val="28"/>
                <w:szCs w:val="28"/>
                <w:lang w:eastAsia="ru-RU"/>
              </w:rPr>
            </w:pPr>
            <w:r w:rsidRPr="00AC7640">
              <w:rPr>
                <w:sz w:val="28"/>
                <w:szCs w:val="28"/>
                <w:lang w:eastAsia="ru-RU"/>
              </w:rPr>
              <w:t>Семейное образование</w:t>
            </w:r>
          </w:p>
        </w:tc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AC7640" w:rsidRDefault="00940BE7" w:rsidP="007E50CB">
            <w:pPr>
              <w:suppressAutoHyphens w:val="0"/>
              <w:spacing w:before="30" w:after="30"/>
              <w:jc w:val="both"/>
              <w:rPr>
                <w:sz w:val="28"/>
                <w:szCs w:val="28"/>
                <w:lang w:eastAsia="ru-RU"/>
              </w:rPr>
            </w:pPr>
            <w:r w:rsidRPr="00AC7640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DF3D4E" w:rsidRPr="00AC7640" w:rsidTr="00BF5436">
        <w:trPr>
          <w:jc w:val="center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AC7640" w:rsidRDefault="00940BE7" w:rsidP="007E50CB">
            <w:pPr>
              <w:suppressAutoHyphens w:val="0"/>
              <w:spacing w:before="30" w:after="30"/>
              <w:jc w:val="both"/>
              <w:rPr>
                <w:sz w:val="28"/>
                <w:szCs w:val="28"/>
                <w:lang w:eastAsia="ru-RU"/>
              </w:rPr>
            </w:pPr>
            <w:r w:rsidRPr="00AC7640">
              <w:rPr>
                <w:sz w:val="28"/>
                <w:szCs w:val="28"/>
                <w:lang w:eastAsia="ru-RU"/>
              </w:rPr>
              <w:t>Самообразование</w:t>
            </w:r>
          </w:p>
        </w:tc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AC7640" w:rsidRDefault="00940BE7" w:rsidP="007E50CB">
            <w:pPr>
              <w:suppressAutoHyphens w:val="0"/>
              <w:spacing w:before="30" w:after="30"/>
              <w:jc w:val="both"/>
              <w:rPr>
                <w:sz w:val="28"/>
                <w:szCs w:val="28"/>
                <w:lang w:eastAsia="ru-RU"/>
              </w:rPr>
            </w:pPr>
            <w:r w:rsidRPr="00AC7640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DF3D4E" w:rsidRPr="00AC7640" w:rsidTr="00BF5436">
        <w:trPr>
          <w:jc w:val="center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AC7640" w:rsidRDefault="00940BE7" w:rsidP="007E50CB">
            <w:pPr>
              <w:suppressAutoHyphens w:val="0"/>
              <w:spacing w:before="30" w:after="30"/>
              <w:jc w:val="both"/>
              <w:rPr>
                <w:sz w:val="28"/>
                <w:szCs w:val="28"/>
                <w:lang w:eastAsia="ru-RU"/>
              </w:rPr>
            </w:pPr>
            <w:r w:rsidRPr="00AC7640">
              <w:rPr>
                <w:sz w:val="28"/>
                <w:szCs w:val="28"/>
                <w:lang w:eastAsia="ru-RU"/>
              </w:rPr>
              <w:t>Экстернат</w:t>
            </w:r>
          </w:p>
        </w:tc>
        <w:tc>
          <w:tcPr>
            <w:tcW w:w="0" w:type="auto"/>
            <w:vAlign w:val="center"/>
            <w:hideMark/>
          </w:tcPr>
          <w:p w:rsidR="00940BE7" w:rsidRPr="00AC7640" w:rsidRDefault="00940BE7" w:rsidP="007E50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7640">
              <w:rPr>
                <w:sz w:val="28"/>
                <w:szCs w:val="28"/>
                <w:lang w:eastAsia="ru-RU"/>
              </w:rPr>
              <w:t>-</w:t>
            </w:r>
          </w:p>
        </w:tc>
      </w:tr>
    </w:tbl>
    <w:p w:rsidR="00940BE7" w:rsidRPr="00AC7640" w:rsidRDefault="00940BE7" w:rsidP="00940BE7">
      <w:pPr>
        <w:pStyle w:val="mypara"/>
        <w:spacing w:before="0" w:after="0"/>
        <w:ind w:right="57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61B43" w:rsidRPr="002C40CB" w:rsidRDefault="00561B43" w:rsidP="00561B43">
      <w:pPr>
        <w:widowControl w:val="0"/>
        <w:suppressAutoHyphens w:val="0"/>
        <w:jc w:val="center"/>
        <w:rPr>
          <w:b/>
          <w:sz w:val="28"/>
          <w:szCs w:val="28"/>
        </w:rPr>
      </w:pPr>
      <w:r w:rsidRPr="002C40CB">
        <w:rPr>
          <w:b/>
          <w:sz w:val="28"/>
          <w:szCs w:val="28"/>
        </w:rPr>
        <w:t>Развитие государственно-общественного управления</w:t>
      </w:r>
    </w:p>
    <w:p w:rsidR="00561B43" w:rsidRPr="00B478E7" w:rsidRDefault="00561B43" w:rsidP="00561B43">
      <w:pPr>
        <w:widowControl w:val="0"/>
        <w:shd w:val="clear" w:color="auto" w:fill="FFFFFF"/>
        <w:suppressAutoHyphens w:val="0"/>
        <w:jc w:val="both"/>
        <w:rPr>
          <w:sz w:val="28"/>
          <w:szCs w:val="28"/>
        </w:rPr>
      </w:pPr>
      <w:r w:rsidRPr="00B478E7">
        <w:rPr>
          <w:sz w:val="28"/>
          <w:szCs w:val="28"/>
        </w:rPr>
        <w:t xml:space="preserve">Для развития государственно-общественного управления ОУ проведены </w:t>
      </w:r>
      <w:r w:rsidRPr="00B478E7">
        <w:rPr>
          <w:sz w:val="28"/>
          <w:szCs w:val="28"/>
        </w:rPr>
        <w:lastRenderedPageBreak/>
        <w:t xml:space="preserve">следующие мероприятия: </w:t>
      </w:r>
    </w:p>
    <w:p w:rsidR="00561B43" w:rsidRPr="00B478E7" w:rsidRDefault="00561B43" w:rsidP="00561B43">
      <w:pPr>
        <w:widowControl w:val="0"/>
        <w:shd w:val="clear" w:color="auto" w:fill="FFFFFF"/>
        <w:suppressAutoHyphens w:val="0"/>
        <w:jc w:val="both"/>
        <w:rPr>
          <w:sz w:val="28"/>
          <w:szCs w:val="28"/>
        </w:rPr>
      </w:pPr>
      <w:r w:rsidRPr="00B478E7">
        <w:rPr>
          <w:sz w:val="28"/>
          <w:szCs w:val="28"/>
        </w:rPr>
        <w:t>приведены в соответствие с действующим законодательством нормативные акты:</w:t>
      </w:r>
    </w:p>
    <w:p w:rsidR="00561B43" w:rsidRPr="00B478E7" w:rsidRDefault="00561B43" w:rsidP="00561B43">
      <w:pPr>
        <w:widowControl w:val="0"/>
        <w:numPr>
          <w:ilvl w:val="0"/>
          <w:numId w:val="25"/>
        </w:numPr>
        <w:shd w:val="clear" w:color="auto" w:fill="FFFFFF"/>
        <w:suppressAutoHyphens w:val="0"/>
        <w:jc w:val="both"/>
        <w:rPr>
          <w:sz w:val="28"/>
          <w:szCs w:val="28"/>
        </w:rPr>
      </w:pPr>
      <w:r w:rsidRPr="00B478E7">
        <w:rPr>
          <w:sz w:val="28"/>
          <w:szCs w:val="28"/>
        </w:rPr>
        <w:t>Положение о стимулирующих выплатах;</w:t>
      </w:r>
    </w:p>
    <w:p w:rsidR="00561B43" w:rsidRDefault="00561B43" w:rsidP="00561B43">
      <w:pPr>
        <w:widowControl w:val="0"/>
        <w:numPr>
          <w:ilvl w:val="0"/>
          <w:numId w:val="25"/>
        </w:numPr>
        <w:shd w:val="clear" w:color="auto" w:fill="FFFFFF"/>
        <w:suppressAutoHyphens w:val="0"/>
        <w:jc w:val="both"/>
        <w:rPr>
          <w:sz w:val="28"/>
          <w:szCs w:val="28"/>
        </w:rPr>
      </w:pPr>
      <w:r w:rsidRPr="00B478E7">
        <w:rPr>
          <w:sz w:val="28"/>
          <w:szCs w:val="28"/>
        </w:rPr>
        <w:t>Положение о Совете школы.</w:t>
      </w:r>
    </w:p>
    <w:p w:rsidR="002248BC" w:rsidRPr="00B478E7" w:rsidRDefault="002248BC" w:rsidP="00561B43">
      <w:pPr>
        <w:widowControl w:val="0"/>
        <w:numPr>
          <w:ilvl w:val="0"/>
          <w:numId w:val="25"/>
        </w:num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Принят в новой редакции Коллективный договор, Правила внутреннего трудового распорядка.</w:t>
      </w:r>
    </w:p>
    <w:p w:rsidR="00561B43" w:rsidRPr="00B478E7" w:rsidRDefault="00561B43" w:rsidP="00561B43">
      <w:pPr>
        <w:rPr>
          <w:sz w:val="28"/>
          <w:szCs w:val="28"/>
        </w:rPr>
      </w:pPr>
      <w:r w:rsidRPr="00B478E7">
        <w:rPr>
          <w:sz w:val="28"/>
          <w:szCs w:val="28"/>
        </w:rPr>
        <w:t>Высшим органом самоуправления является  Совет школы.</w:t>
      </w:r>
    </w:p>
    <w:p w:rsidR="00561B43" w:rsidRPr="00B478E7" w:rsidRDefault="00561B43" w:rsidP="00561B43">
      <w:pPr>
        <w:rPr>
          <w:sz w:val="28"/>
          <w:szCs w:val="28"/>
        </w:rPr>
      </w:pPr>
      <w:r w:rsidRPr="00B478E7">
        <w:rPr>
          <w:sz w:val="28"/>
          <w:szCs w:val="28"/>
        </w:rPr>
        <w:t xml:space="preserve">Система управления школой представляет собой три взаимосвязанных между собой блока. В соответствии с уставом школы и локальными актами каждый блок выполняет свои функции. </w:t>
      </w:r>
    </w:p>
    <w:p w:rsidR="00561B43" w:rsidRPr="00B478E7" w:rsidRDefault="00561B43" w:rsidP="00561B43">
      <w:pPr>
        <w:rPr>
          <w:sz w:val="28"/>
          <w:szCs w:val="28"/>
        </w:rPr>
      </w:pPr>
      <w:r w:rsidRPr="00B478E7">
        <w:rPr>
          <w:sz w:val="28"/>
          <w:szCs w:val="28"/>
        </w:rPr>
        <w:t xml:space="preserve">Такое управление повышает социальную активность всех участников образовательного процесса. </w:t>
      </w:r>
    </w:p>
    <w:p w:rsidR="00561B43" w:rsidRPr="00B478E7" w:rsidRDefault="00561B43" w:rsidP="00561B43">
      <w:pPr>
        <w:ind w:firstLine="284"/>
        <w:jc w:val="both"/>
        <w:rPr>
          <w:sz w:val="28"/>
          <w:szCs w:val="28"/>
        </w:rPr>
      </w:pPr>
    </w:p>
    <w:p w:rsidR="00561B43" w:rsidRPr="00B478E7" w:rsidRDefault="00E75166" w:rsidP="00561B43">
      <w:pPr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5940425" cy="3392805"/>
                <wp:effectExtent l="19050" t="19050" r="22225" b="26670"/>
                <wp:docPr id="47" name="Полотно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19692" y="0"/>
                            <a:ext cx="1262611" cy="399468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476A" w:rsidRPr="005A325E" w:rsidRDefault="0075476A" w:rsidP="00561B4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8"/>
                                </w:rPr>
                              </w:pPr>
                              <w:r w:rsidRPr="005A325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8"/>
                                </w:rPr>
                                <w:t>Директор школы</w:t>
                              </w: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  <wps:wsp>
                        <wps:cNvPr id="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490197" y="0"/>
                            <a:ext cx="1262611" cy="399468"/>
                          </a:xfrm>
                          <a:prstGeom prst="rect">
                            <a:avLst/>
                          </a:prstGeom>
                          <a:solidFill>
                            <a:srgbClr val="FF99FF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476A" w:rsidRPr="005A325E" w:rsidRDefault="0075476A" w:rsidP="00561B43">
                              <w:pPr>
                                <w:shd w:val="clear" w:color="auto" w:fill="F79646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32"/>
                                </w:rPr>
                              </w:pPr>
                              <w:r w:rsidRPr="005A325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32"/>
                                </w:rPr>
                                <w:t>Совет школы</w:t>
                              </w: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  <wps:wsp>
                        <wps:cNvPr id="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19692" y="798342"/>
                            <a:ext cx="1262611" cy="399468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476A" w:rsidRPr="00765DFF" w:rsidRDefault="0075476A" w:rsidP="00561B43">
                              <w:pPr>
                                <w:shd w:val="clear" w:color="auto" w:fill="F79646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765DF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Общее собрание </w:t>
                              </w: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  <wps:wsp>
                        <wps:cNvPr id="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19692" y="1596684"/>
                            <a:ext cx="1262611" cy="398874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476A" w:rsidRPr="005A325E" w:rsidRDefault="0075476A" w:rsidP="00561B4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36"/>
                                </w:rPr>
                              </w:pPr>
                              <w:r w:rsidRPr="005A325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36"/>
                                </w:rPr>
                                <w:t>Педсовет</w:t>
                              </w: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  <wps:wsp>
                        <wps:cNvPr id="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19692" y="2395026"/>
                            <a:ext cx="1262611" cy="399468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476A" w:rsidRPr="005A325E" w:rsidRDefault="0075476A" w:rsidP="00561B4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32"/>
                                </w:rPr>
                              </w:pPr>
                              <w:proofErr w:type="spellStart"/>
                              <w:r w:rsidRPr="005A325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32"/>
                                </w:rPr>
                                <w:t>Методсовет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  <wps:wsp>
                        <wps:cNvPr id="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524637" y="798342"/>
                            <a:ext cx="1262611" cy="45882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476A" w:rsidRPr="005A325E" w:rsidRDefault="0075476A" w:rsidP="00561B4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32"/>
                                </w:rPr>
                              </w:pPr>
                              <w:r w:rsidRPr="005A325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32"/>
                                </w:rPr>
                                <w:t xml:space="preserve">Собрание </w:t>
                              </w:r>
                              <w:proofErr w:type="gramStart"/>
                              <w:r w:rsidRPr="005A325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32"/>
                                </w:rPr>
                                <w:t>обучающихся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  <wps:wsp>
                        <wps:cNvPr id="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343266" y="800123"/>
                            <a:ext cx="1262025" cy="465947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476A" w:rsidRPr="005A325E" w:rsidRDefault="0075476A" w:rsidP="00561B4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32"/>
                                </w:rPr>
                              </w:pPr>
                              <w:r w:rsidRPr="005A325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32"/>
                                </w:rPr>
                                <w:t>Конференция родителей</w:t>
                              </w: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  <wps:wsp>
                        <wps:cNvPr id="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381349" y="2348134"/>
                            <a:ext cx="1262025" cy="493251"/>
                          </a:xfrm>
                          <a:prstGeom prst="rect">
                            <a:avLst/>
                          </a:prstGeom>
                          <a:solidFill>
                            <a:srgbClr val="FF99CC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476A" w:rsidRPr="00064616" w:rsidRDefault="0075476A" w:rsidP="00561B4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99CC"/>
                                  <w:sz w:val="17"/>
                                </w:rPr>
                              </w:pPr>
                              <w:r w:rsidRPr="005A325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>Классные родительские комитеты</w:t>
                              </w: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  <wps:wsp>
                        <wps:cNvPr id="9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524637" y="1596684"/>
                            <a:ext cx="1262611" cy="39887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476A" w:rsidRPr="00B44AAA" w:rsidRDefault="0075476A" w:rsidP="00561B4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B44AA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МО «</w:t>
                              </w:r>
                              <w:proofErr w:type="spellStart"/>
                              <w:r w:rsidRPr="00B44AA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Югендланд</w:t>
                              </w:r>
                              <w:proofErr w:type="spellEnd"/>
                              <w:r w:rsidRPr="00B44AA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  <wps:wsp>
                        <wps:cNvPr id="1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450228" y="2395026"/>
                            <a:ext cx="1262611" cy="44635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476A" w:rsidRPr="005A325E" w:rsidRDefault="0075476A" w:rsidP="00561B4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32"/>
                                </w:rPr>
                              </w:pPr>
                              <w:r w:rsidRPr="005A325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32"/>
                                </w:rPr>
                                <w:t>ПДО «Друзья природы»</w:t>
                              </w: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  <wps:wsp>
                        <wps:cNvPr id="1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462203" y="1518334"/>
                            <a:ext cx="1262611" cy="477224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476A" w:rsidRPr="005A325E" w:rsidRDefault="0075476A" w:rsidP="00561B4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7"/>
                                </w:rPr>
                              </w:pPr>
                              <w:r w:rsidRPr="005A325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>Общешкольный родительский комитет</w:t>
                              </w: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  <wps:wsp>
                        <wps:cNvPr id="12" name="Line 60"/>
                        <wps:cNvCnPr/>
                        <wps:spPr bwMode="auto">
                          <a:xfrm flipH="1">
                            <a:off x="3044329" y="399468"/>
                            <a:ext cx="817328" cy="3988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1"/>
                        <wps:cNvCnPr/>
                        <wps:spPr bwMode="auto">
                          <a:xfrm>
                            <a:off x="4158122" y="399468"/>
                            <a:ext cx="891152" cy="3988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2"/>
                        <wps:cNvCnPr/>
                        <wps:spPr bwMode="auto">
                          <a:xfrm flipH="1">
                            <a:off x="3118738" y="1371724"/>
                            <a:ext cx="5273" cy="224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3"/>
                        <wps:cNvCnPr/>
                        <wps:spPr bwMode="auto">
                          <a:xfrm>
                            <a:off x="3118738" y="1995558"/>
                            <a:ext cx="0" cy="399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4"/>
                        <wps:cNvCnPr/>
                        <wps:spPr bwMode="auto">
                          <a:xfrm flipH="1">
                            <a:off x="4975450" y="1307619"/>
                            <a:ext cx="1172" cy="210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5"/>
                        <wps:cNvCnPr/>
                        <wps:spPr bwMode="auto">
                          <a:xfrm>
                            <a:off x="4975450" y="2029391"/>
                            <a:ext cx="1172" cy="3187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6"/>
                        <wps:cNvCnPr/>
                        <wps:spPr bwMode="auto">
                          <a:xfrm>
                            <a:off x="1782303" y="1796121"/>
                            <a:ext cx="7423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7"/>
                        <wps:cNvCnPr/>
                        <wps:spPr bwMode="auto">
                          <a:xfrm>
                            <a:off x="3787248" y="1796121"/>
                            <a:ext cx="5941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8"/>
                        <wps:cNvCnPr/>
                        <wps:spPr bwMode="auto">
                          <a:xfrm flipH="1">
                            <a:off x="1782303" y="99719"/>
                            <a:ext cx="17078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9"/>
                        <wps:cNvCnPr/>
                        <wps:spPr bwMode="auto">
                          <a:xfrm>
                            <a:off x="1782303" y="299749"/>
                            <a:ext cx="17078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0"/>
                        <wps:cNvCnPr/>
                        <wps:spPr bwMode="auto">
                          <a:xfrm>
                            <a:off x="891152" y="399468"/>
                            <a:ext cx="0" cy="3988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1"/>
                        <wps:cNvCnPr/>
                        <wps:spPr bwMode="auto">
                          <a:xfrm>
                            <a:off x="891152" y="1197810"/>
                            <a:ext cx="0" cy="3988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2"/>
                        <wps:cNvCnPr/>
                        <wps:spPr bwMode="auto">
                          <a:xfrm>
                            <a:off x="891152" y="1995558"/>
                            <a:ext cx="0" cy="399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3"/>
                        <wps:cNvCnPr/>
                        <wps:spPr bwMode="auto">
                          <a:xfrm flipV="1">
                            <a:off x="1113793" y="399468"/>
                            <a:ext cx="0" cy="3988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4"/>
                        <wps:cNvCnPr/>
                        <wps:spPr bwMode="auto">
                          <a:xfrm flipV="1">
                            <a:off x="1113793" y="1197810"/>
                            <a:ext cx="0" cy="3988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5"/>
                        <wps:cNvCnPr/>
                        <wps:spPr bwMode="auto">
                          <a:xfrm flipV="1">
                            <a:off x="1113793" y="1197810"/>
                            <a:ext cx="0" cy="3988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6"/>
                        <wps:cNvCnPr/>
                        <wps:spPr bwMode="auto">
                          <a:xfrm flipV="1">
                            <a:off x="1113793" y="1995558"/>
                            <a:ext cx="0" cy="399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7"/>
                        <wps:cNvCnPr/>
                        <wps:spPr bwMode="auto">
                          <a:xfrm flipV="1">
                            <a:off x="1410844" y="399468"/>
                            <a:ext cx="2301995" cy="3988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78"/>
                        <wps:cNvCnPr/>
                        <wps:spPr bwMode="auto">
                          <a:xfrm flipH="1">
                            <a:off x="0" y="3192774"/>
                            <a:ext cx="5196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79"/>
                        <wps:cNvCnPr/>
                        <wps:spPr bwMode="auto">
                          <a:xfrm flipH="1" flipV="1">
                            <a:off x="0" y="99719"/>
                            <a:ext cx="0" cy="30930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80"/>
                        <wps:cNvCnPr/>
                        <wps:spPr bwMode="auto">
                          <a:xfrm>
                            <a:off x="0" y="99719"/>
                            <a:ext cx="5196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81"/>
                        <wps:cNvCnPr/>
                        <wps:spPr bwMode="auto">
                          <a:xfrm flipH="1">
                            <a:off x="0" y="200031"/>
                            <a:ext cx="5196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82"/>
                        <wps:cNvCnPr/>
                        <wps:spPr bwMode="auto">
                          <a:xfrm>
                            <a:off x="5643374" y="3192774"/>
                            <a:ext cx="2970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83"/>
                        <wps:cNvCnPr/>
                        <wps:spPr bwMode="auto">
                          <a:xfrm flipV="1">
                            <a:off x="5940425" y="99719"/>
                            <a:ext cx="0" cy="30930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84"/>
                        <wps:cNvCnPr/>
                        <wps:spPr bwMode="auto">
                          <a:xfrm flipH="1">
                            <a:off x="4752809" y="99719"/>
                            <a:ext cx="11876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85"/>
                        <wps:cNvCnPr/>
                        <wps:spPr bwMode="auto">
                          <a:xfrm>
                            <a:off x="4752809" y="200031"/>
                            <a:ext cx="11876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86"/>
                        <wps:cNvCnPr/>
                        <wps:spPr bwMode="auto">
                          <a:xfrm flipH="1">
                            <a:off x="1828589" y="800123"/>
                            <a:ext cx="664995" cy="2285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600546" y="2956536"/>
                            <a:ext cx="5124268" cy="436269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476A" w:rsidRPr="005A325E" w:rsidRDefault="0075476A" w:rsidP="00561B4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32"/>
                                </w:rPr>
                              </w:pPr>
                              <w:r w:rsidRPr="005A325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32"/>
                                </w:rPr>
                                <w:t>Правозащитные органы (профсоюзная организация работников школы, конфликтная комиссия)</w:t>
                              </w: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7" o:spid="_x0000_s1026" editas="canvas" style="width:467.75pt;height:267.15pt;mso-position-horizontal-relative:char;mso-position-vertical-relative:line" coordsize="59404,33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04;height:3392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8" type="#_x0000_t202" style="position:absolute;left:5196;width:12627;height:3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5KsMAA&#10;AADaAAAADwAAAGRycy9kb3ducmV2LnhtbERPzWrCQBC+F/oOyxS8lLpRQUrqKqFULIUejD7AkJ1m&#10;g9nZkB1j7NN3BaGn4eP7ndVm9K0aqI9NYAOzaQaKuAq24drA8bB9eQUVBdliG5gMXCnCZv34sMLc&#10;hgvvaSilVimEY44GnEiXax0rRx7jNHTEifsJvUdJsK+17fGSwn2r51m21B4bTg0OO3p3VJ3KszdA&#10;GBffcnLDxxcfxuf5rjjKb2HM5Gks3kAJjfIvvrs/bZoPt1duV6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5KsMAAAADaAAAADwAAAAAAAAAAAAAAAACYAgAAZHJzL2Rvd25y&#10;ZXYueG1sUEsFBgAAAAAEAAQA9QAAAIUDAAAAAA==&#10;" fillcolor="#cff" strokecolor="#036" strokeweight="3pt">
                  <v:stroke linestyle="thinThin"/>
                  <v:textbox inset="1.82881mm,.91439mm,1.82881mm,.91439mm">
                    <w:txbxContent>
                      <w:p w:rsidR="00DE2B56" w:rsidRPr="005A325E" w:rsidRDefault="00DE2B56" w:rsidP="00561B4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8"/>
                          </w:rPr>
                        </w:pPr>
                        <w:r w:rsidRPr="005A325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8"/>
                          </w:rPr>
                          <w:t>Директор школы</w:t>
                        </w:r>
                      </w:p>
                    </w:txbxContent>
                  </v:textbox>
                </v:shape>
                <v:shape id="Text Box 50" o:spid="_x0000_s1029" type="#_x0000_t202" style="position:absolute;left:34901;width:12627;height:3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FNsEA&#10;AADaAAAADwAAAGRycy9kb3ducmV2LnhtbESP0YrCMBRE34X9h3AX9k3T9UG0GsVdWFxQCql+wKW5&#10;tsXmpjRR2783guDjMDNnmNWmt424Uedrxwq+JwkI4sKZmksFp+PfeA7CB2SDjWNSMJCHzfpjtMLU&#10;uDtruuWhFBHCPkUFVQhtKqUvKrLoJ64ljt7ZdRZDlF0pTYf3CLeNnCbJTFqsOS5U2NJvRcUlv1oF&#10;yX6njc6sPmTDjzvpxZAdZ4NSX5/9dgkiUB/e4Vf73yiYwvNKv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aRTbBAAAA2gAAAA8AAAAAAAAAAAAAAAAAmAIAAGRycy9kb3du&#10;cmV2LnhtbFBLBQYAAAAABAAEAPUAAACGAwAAAAA=&#10;" fillcolor="#f9f" strokecolor="#036" strokeweight="3pt">
                  <v:stroke linestyle="thinThin"/>
                  <v:textbox inset="1.82881mm,.91439mm,1.82881mm,.91439mm">
                    <w:txbxContent>
                      <w:p w:rsidR="00DE2B56" w:rsidRPr="005A325E" w:rsidRDefault="00DE2B56" w:rsidP="00561B43">
                        <w:pPr>
                          <w:shd w:val="clear" w:color="auto" w:fill="F79646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3"/>
                            <w:szCs w:val="32"/>
                          </w:rPr>
                        </w:pPr>
                        <w:r w:rsidRPr="005A325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32"/>
                          </w:rPr>
                          <w:t>Совет школы</w:t>
                        </w:r>
                      </w:p>
                    </w:txbxContent>
                  </v:textbox>
                </v:shape>
                <v:shape id="Text Box 51" o:spid="_x0000_s1030" type="#_x0000_t202" style="position:absolute;left:5196;top:7983;width:12627;height:3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BxXMIA&#10;AADaAAAADwAAAGRycy9kb3ducmV2LnhtbESPUWvCQBCE34X+h2MLvki9qFBK6imhVCyFPjT6A5bc&#10;NhfM7YXcGmN/fU8Q+jjMzDfMejv6Vg3UxyawgcU8A0VcBdtwbeB42D29gIqCbLENTAauFGG7eZis&#10;Mbfhwt80lFKrBOGYowEn0uVax8qRxzgPHXHyfkLvUZLsa217vCS4b/Uyy561x4bTgsOO3hxVp/Ls&#10;DRDG1Zec3PD+yYdxttwXR/ktjJk+jsUrKKFR/sP39oc1sILblXQD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wHFcwgAAANoAAAAPAAAAAAAAAAAAAAAAAJgCAABkcnMvZG93&#10;bnJldi54bWxQSwUGAAAAAAQABAD1AAAAhwMAAAAA&#10;" fillcolor="#cff" strokecolor="#036" strokeweight="3pt">
                  <v:stroke linestyle="thinThin"/>
                  <v:textbox inset="1.82881mm,.91439mm,1.82881mm,.91439mm">
                    <w:txbxContent>
                      <w:p w:rsidR="00DE2B56" w:rsidRPr="00765DFF" w:rsidRDefault="00DE2B56" w:rsidP="00561B43">
                        <w:pPr>
                          <w:shd w:val="clear" w:color="auto" w:fill="F79646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765DFF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Общее собрание </w:t>
                        </w:r>
                      </w:p>
                    </w:txbxContent>
                  </v:textbox>
                </v:shape>
                <v:shape id="Text Box 52" o:spid="_x0000_s1031" type="#_x0000_t202" style="position:absolute;left:5196;top:15966;width:12627;height:3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8sUMMA&#10;AADaAAAADwAAAGRycy9kb3ducmV2LnhtbESPQWsCMRSE74X+h/AK3mpWEStbo0ipKIKiq2CPr8nr&#10;7uLmZdlEXf+9EQoeh5n5hhlPW1uJCzW+dKyg101AEGtnSs4VHPbz9xEIH5ANVo5JwY08TCevL2NM&#10;jbvyji5ZyEWEsE9RQRFCnUrpdUEWfdfVxNH7c43FEGWTS9PgNcJtJftJMpQWS44LBdb0VZA+ZWer&#10;YH08Dnfb783C/p5WePs4eP1Ta6U6b+3sE0SgNjzD/+2lUTCAx5V4A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8sUMMAAADaAAAADwAAAAAAAAAAAAAAAACYAgAAZHJzL2Rv&#10;d25yZXYueG1sUEsFBgAAAAAEAAQA9QAAAIgDAAAAAA==&#10;" fillcolor="#fcf" strokecolor="#036" strokeweight="3pt">
                  <v:stroke linestyle="thinThin"/>
                  <v:textbox inset="1.82881mm,.91439mm,1.82881mm,.91439mm">
                    <w:txbxContent>
                      <w:p w:rsidR="00DE2B56" w:rsidRPr="005A325E" w:rsidRDefault="00DE2B56" w:rsidP="00561B4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6"/>
                            <w:szCs w:val="36"/>
                          </w:rPr>
                        </w:pPr>
                        <w:r w:rsidRPr="005A325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6"/>
                            <w:szCs w:val="36"/>
                          </w:rPr>
                          <w:t>Педсовет</w:t>
                        </w:r>
                      </w:p>
                    </w:txbxContent>
                  </v:textbox>
                </v:shape>
                <v:shape id="Text Box 53" o:spid="_x0000_s1032" type="#_x0000_t202" style="position:absolute;left:5196;top:23950;width:12627;height:3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Ms8MA&#10;AADaAAAADwAAAGRycy9kb3ducmV2LnhtbESP3WrCQBSE7wu+w3IEb0rdVKmU6CqhVCqFXvjzAIfs&#10;MRvMng3Z05j26bsFwcthZr5hVpvBN6qnLtaBDTxPM1DEZbA1VwZOx+3TK6goyBabwGTghyJs1qOH&#10;FeY2XHlP/UEqlSAcczTgRNpc61g68hinoSVO3jl0HiXJrtK2w2uC+0bPsmyhPdacFhy29OaovBy+&#10;vQHCOP+Si+vfP/k4PM4+ipP8FsZMxkOxBCU0yD18a++sgRf4v5Ju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VMs8MAAADaAAAADwAAAAAAAAAAAAAAAACYAgAAZHJzL2Rv&#10;d25yZXYueG1sUEsFBgAAAAAEAAQA9QAAAIgDAAAAAA==&#10;" fillcolor="#cff" strokecolor="#036" strokeweight="3pt">
                  <v:stroke linestyle="thinThin"/>
                  <v:textbox inset="1.82881mm,.91439mm,1.82881mm,.91439mm">
                    <w:txbxContent>
                      <w:p w:rsidR="00DE2B56" w:rsidRPr="005A325E" w:rsidRDefault="00DE2B56" w:rsidP="00561B4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3"/>
                            <w:szCs w:val="32"/>
                          </w:rPr>
                        </w:pPr>
                        <w:r w:rsidRPr="005A325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32"/>
                          </w:rPr>
                          <w:t>Методсовет</w:t>
                        </w:r>
                      </w:p>
                    </w:txbxContent>
                  </v:textbox>
                </v:shape>
                <v:shape id="Text Box 54" o:spid="_x0000_s1033" type="#_x0000_t202" style="position:absolute;left:25246;top:7983;width:12626;height:4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jdmMMA&#10;AADaAAAADwAAAGRycy9kb3ducmV2LnhtbESPQWvCQBSE74L/YXlCb2ajLSLRVaQglB4qGkGPj+wz&#10;ie6+TbPbmP57t1DwOMzMN8xy3VsjOmp97VjBJElBEBdO11wqOObb8RyED8gajWNS8Ese1qvhYImZ&#10;dnfeU3cIpYgQ9hkqqEJoMil9UZFFn7iGOHoX11oMUbal1C3eI9waOU3TmbRYc1yosKH3iorb4ccq&#10;2Pnvr9s5T0/Tz+tbvn01u864TqmXUb9ZgAjUh2f4v/2hFczg70q8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jdmMMAAADaAAAADwAAAAAAAAAAAAAAAACYAgAAZHJzL2Rv&#10;d25yZXYueG1sUEsFBgAAAAAEAAQA9QAAAIgDAAAAAA==&#10;" fillcolor="#ff9" strokecolor="#036" strokeweight="3pt">
                  <v:stroke linestyle="thinThin"/>
                  <v:textbox inset="1.82881mm,.91439mm,1.82881mm,.91439mm">
                    <w:txbxContent>
                      <w:p w:rsidR="00DE2B56" w:rsidRPr="005A325E" w:rsidRDefault="00DE2B56" w:rsidP="00561B4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3"/>
                            <w:szCs w:val="32"/>
                          </w:rPr>
                        </w:pPr>
                        <w:r w:rsidRPr="005A325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32"/>
                          </w:rPr>
                          <w:t>Собрание обучающихся</w:t>
                        </w:r>
                      </w:p>
                    </w:txbxContent>
                  </v:textbox>
                </v:shape>
                <v:shape id="Text Box 55" o:spid="_x0000_s1034" type="#_x0000_t202" style="position:absolute;left:43432;top:8001;width:12620;height:4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2yJ8IA&#10;AADaAAAADwAAAGRycy9kb3ducmV2LnhtbESPQYvCMBSE74L/ITxhb5quB5WuUWRRXAQXdQU9PpNn&#10;W2xeShO1/nuzIHgcZuYbZjxtbCluVPvCsYLPXgKCWDtTcKZg/7fojkD4gGywdEwKHuRhOmm3xpga&#10;d+ct3XYhExHCPkUFeQhVKqXXOVn0PVcRR+/saoshyjqTpsZ7hNtS9pNkIC0WHBdyrOg7J33ZXa2C&#10;9eEw2G7mv0t7uqzwMdx7fay0Uh+dZvYFIlAT3uFX+8coGML/lX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fbInwgAAANoAAAAPAAAAAAAAAAAAAAAAAJgCAABkcnMvZG93&#10;bnJldi54bWxQSwUGAAAAAAQABAD1AAAAhwMAAAAA&#10;" fillcolor="#fcf" strokecolor="#036" strokeweight="3pt">
                  <v:stroke linestyle="thinThin"/>
                  <v:textbox inset="1.82881mm,.91439mm,1.82881mm,.91439mm">
                    <w:txbxContent>
                      <w:p w:rsidR="00DE2B56" w:rsidRPr="005A325E" w:rsidRDefault="00DE2B56" w:rsidP="00561B4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3"/>
                            <w:szCs w:val="32"/>
                          </w:rPr>
                        </w:pPr>
                        <w:r w:rsidRPr="005A325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32"/>
                          </w:rPr>
                          <w:t>Конференция родителей</w:t>
                        </w:r>
                      </w:p>
                    </w:txbxContent>
                  </v:textbox>
                </v:shape>
                <v:shape id="Text Box 56" o:spid="_x0000_s1035" type="#_x0000_t202" style="position:absolute;left:43813;top:23481;width:12620;height:4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nHcMAA&#10;AADaAAAADwAAAGRycy9kb3ducmV2LnhtbERPPW/CMBDdkfofrKvEgooDQ2hTTFRVgBAb0KHjNT6S&#10;NPE5iU0I/x4PSIxP73uZDqYWPXWutKxgNo1AEGdWl5wr+Dlt3t5BOI+ssbZMCm7kIF29jJaYaHvl&#10;A/VHn4sQwi5BBYX3TSKlywoy6Ka2IQ7c2XYGfYBdLnWH1xBuajmPolgaLDk0FNjQd0FZdbwYBR+/&#10;i3M/+f/T+z1zXm3XbbtzsVLj1+HrE4SnwT/FD/dOKwhbw5VwA+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nHcMAAAADaAAAADwAAAAAAAAAAAAAAAACYAgAAZHJzL2Rvd25y&#10;ZXYueG1sUEsFBgAAAAAEAAQA9QAAAIUDAAAAAA==&#10;" fillcolor="#f9c" strokecolor="#036" strokeweight="3pt">
                  <v:stroke linestyle="thinThin"/>
                  <v:textbox inset="1.82881mm,.91439mm,1.82881mm,.91439mm">
                    <w:txbxContent>
                      <w:p w:rsidR="00DE2B56" w:rsidRPr="00064616" w:rsidRDefault="00DE2B56" w:rsidP="00561B4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99CC"/>
                            <w:sz w:val="17"/>
                          </w:rPr>
                        </w:pPr>
                        <w:r w:rsidRPr="005A325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7"/>
                          </w:rPr>
                          <w:t>Классные родительские комитеты</w:t>
                        </w:r>
                      </w:p>
                    </w:txbxContent>
                  </v:textbox>
                </v:shape>
                <v:shape id="Text Box 57" o:spid="_x0000_s1036" type="#_x0000_t202" style="position:absolute;left:25246;top:15966;width:12626;height:3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dJ6sUA&#10;AADaAAAADwAAAGRycy9kb3ducmV2LnhtbESPT2vCQBTE7wW/w/IEb3XjH4qmbkQEofSg1BTq8ZF9&#10;TWJ236bZbUy/fbdQ8DjMzG+YzXawRvTU+dqxgtk0AUFcOF1zqeA9PzyuQPiArNE4JgU/5GGbjR42&#10;mGp34zfqz6EUEcI+RQVVCG0qpS8qsuinriWO3qfrLIYou1LqDm8Rbo2cJ8mTtFhzXKiwpX1FRXP+&#10;tgpO/uvYXPLkY/56XeaHhTn1xvVKTcbD7hlEoCHcw//tF61gDX9X4g2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0nqxQAAANoAAAAPAAAAAAAAAAAAAAAAAJgCAABkcnMv&#10;ZG93bnJldi54bWxQSwUGAAAAAAQABAD1AAAAigMAAAAA&#10;" fillcolor="#ff9" strokecolor="#036" strokeweight="3pt">
                  <v:stroke linestyle="thinThin"/>
                  <v:textbox inset="1.82881mm,.91439mm,1.82881mm,.91439mm">
                    <w:txbxContent>
                      <w:p w:rsidR="00DE2B56" w:rsidRPr="00B44AAA" w:rsidRDefault="00DE2B56" w:rsidP="00561B4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B44AA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МО «Югендланд»</w:t>
                        </w:r>
                      </w:p>
                    </w:txbxContent>
                  </v:textbox>
                </v:shape>
                <v:shape id="Text Box 58" o:spid="_x0000_s1037" type="#_x0000_t202" style="position:absolute;left:24502;top:23950;width:12626;height:4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FqNcUA&#10;AADbAAAADwAAAGRycy9kb3ducmV2LnhtbESPQWvCQBCF7wX/wzKF3uqmVqSkrlIEoXhQNIX2OGSn&#10;SerubJpdY/z3zkHwNsN789438+Xgneqpi01gAy/jDBRxGWzDlYGvYv38BiomZIsuMBm4UITlYvQw&#10;x9yGM++pP6RKSQjHHA3UKbW51rGsyWMch5ZYtN/QeUyydpW2HZ4l3Ds9ybKZ9tiwNNTY0qqm8ng4&#10;eQO7+L89/hTZ92TzNy3Wr27Xu9Ab8/Q4fLyDSjSku/l2/WkFX+jlFxlAL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Wo1xQAAANsAAAAPAAAAAAAAAAAAAAAAAJgCAABkcnMv&#10;ZG93bnJldi54bWxQSwUGAAAAAAQABAD1AAAAigMAAAAA&#10;" fillcolor="#ff9" strokecolor="#036" strokeweight="3pt">
                  <v:stroke linestyle="thinThin"/>
                  <v:textbox inset="1.82881mm,.91439mm,1.82881mm,.91439mm">
                    <w:txbxContent>
                      <w:p w:rsidR="00DE2B56" w:rsidRPr="005A325E" w:rsidRDefault="00DE2B56" w:rsidP="00561B4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3"/>
                            <w:szCs w:val="32"/>
                          </w:rPr>
                        </w:pPr>
                        <w:r w:rsidRPr="005A325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32"/>
                          </w:rPr>
                          <w:t>ПДО «Друзья природы»</w:t>
                        </w:r>
                      </w:p>
                    </w:txbxContent>
                  </v:textbox>
                </v:shape>
                <v:shape id="Text Box 59" o:spid="_x0000_s1038" type="#_x0000_t202" style="position:absolute;left:44622;top:15183;width:12626;height:4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4+TsMA&#10;AADbAAAADwAAAGRycy9kb3ducmV2LnhtbERPTWvCQBC9F/wPywje6sYebImuUsSiFCpVA+lxujtN&#10;gtnZkF2T+O+7QqG3ebzPWa4HW4uOWl85VjCbJiCItTMVFwqy89vjCwgfkA3WjknBjTysV6OHJabG&#10;9Xyk7hQKEUPYp6igDKFJpfS6JIt+6hriyP241mKIsC2kabGP4baWT0kylxYrjg0lNrQpSV9OV6vg&#10;I8/nx8/tYWe/L+94e868/mq0UpPx8LoAEWgI/+I/997E+TO4/x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4+TsMAAADbAAAADwAAAAAAAAAAAAAAAACYAgAAZHJzL2Rv&#10;d25yZXYueG1sUEsFBgAAAAAEAAQA9QAAAIgDAAAAAA==&#10;" fillcolor="#fcf" strokecolor="#036" strokeweight="3pt">
                  <v:stroke linestyle="thinThin"/>
                  <v:textbox inset="1.82881mm,.91439mm,1.82881mm,.91439mm">
                    <w:txbxContent>
                      <w:p w:rsidR="00DE2B56" w:rsidRPr="005A325E" w:rsidRDefault="00DE2B56" w:rsidP="00561B4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7"/>
                          </w:rPr>
                        </w:pPr>
                        <w:r w:rsidRPr="005A325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7"/>
                          </w:rPr>
                          <w:t>Общешкольный родительский комитет</w:t>
                        </w:r>
                      </w:p>
                    </w:txbxContent>
                  </v:textbox>
                </v:shape>
                <v:line id="Line 60" o:spid="_x0000_s1039" style="position:absolute;flip:x;visibility:visible;mso-wrap-style:square" from="30443,3994" to="38616,7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3CQsIAAADbAAAADwAAAGRycy9kb3ducmV2LnhtbERPTWvCQBC9C/0PyxR6kbrRgoSYjbRq&#10;oNCLSfU+ZMckmJ1dsltN/323UOhtHu9z8u1kBnGj0feWFSwXCQjixuqeWwWnz/I5BeEDssbBMin4&#10;Jg/b4mGWY6btnSu61aEVMYR9hgq6EFwmpW86MugX1hFH7mJHgyHCsZV6xHsMN4NcJclaGuw5NnTo&#10;aNdRc62/jIL5y2HvXJqWZbW3/dGdD9Xbx0mpp8fpdQMi0BT+xX/udx3nr+D3l3i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D3CQsIAAADbAAAADwAAAAAAAAAAAAAA&#10;AAChAgAAZHJzL2Rvd25yZXYueG1sUEsFBgAAAAAEAAQA+QAAAJADAAAAAA==&#10;">
                  <v:stroke startarrow="block" endarrow="block"/>
                </v:line>
                <v:line id="Line 61" o:spid="_x0000_s1040" style="position:absolute;visibility:visible;mso-wrap-style:square" from="41581,3994" to="50492,7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I/7cEAAADbAAAADwAAAGRycy9kb3ducmV2LnhtbERPTWvCQBC9F/wPywi91Y0K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Ij/twQAAANsAAAAPAAAAAAAAAAAAAAAA&#10;AKECAABkcnMvZG93bnJldi54bWxQSwUGAAAAAAQABAD5AAAAjwMAAAAA&#10;">
                  <v:stroke startarrow="block" endarrow="block"/>
                </v:line>
                <v:line id="Line 62" o:spid="_x0000_s1041" style="position:absolute;flip:x;visibility:visible;mso-wrap-style:square" from="31187,13717" to="31240,15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j/rcIAAADbAAAADwAAAGRycy9kb3ducmV2LnhtbERPTWvCQBC9C/6HZYReSt3UlhJSN0Gr&#10;AcFLY+19yE6T0Ozskl01/fddQfA2j/c5y2I0vTjT4DvLCp7nCQji2uqOGwXHr/IpBeEDssbeMin4&#10;Iw9FPp0sMdP2whWdD6ERMYR9hgraEFwmpa9bMujn1hFH7scOBkOEQyP1gJcYbnq5SJI3abDj2NCi&#10;o4+W6t/DySh4fNlunEvTsqw2tvt039tqvT8q9TAbV+8gAo3hLr65dzrOf4XrL/EAm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j/rcIAAADbAAAADwAAAAAAAAAAAAAA&#10;AAChAgAAZHJzL2Rvd25yZXYueG1sUEsFBgAAAAAEAAQA+QAAAJADAAAAAA==&#10;">
                  <v:stroke startarrow="block" endarrow="block"/>
                </v:line>
                <v:line id="Line 63" o:spid="_x0000_s1042" style="position:absolute;visibility:visible;mso-wrap-style:square" from="31187,19955" to="31187,2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cCAsEAAADbAAAADwAAAGRycy9kb3ducmV2LnhtbERPTWvCQBC9F/wPywi91Y2C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hwICwQAAANsAAAAPAAAAAAAAAAAAAAAA&#10;AKECAABkcnMvZG93bnJldi54bWxQSwUGAAAAAAQABAD5AAAAjwMAAAAA&#10;">
                  <v:stroke startarrow="block" endarrow="block"/>
                </v:line>
                <v:line id="Line 64" o:spid="_x0000_s1043" style="position:absolute;flip:x;visibility:visible;mso-wrap-style:square" from="49754,13076" to="49766,15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bEQcIAAADbAAAADwAAAGRycy9kb3ducmV2LnhtbERPTWvCQBC9C/0PyxR6Ed20BQkxG2mr&#10;gUIvJup9yI5JMDu7ZLea/vtuoeBtHu9z8s1kBnGl0feWFTwvExDEjdU9twqOh3KRgvABWeNgmRT8&#10;kIdN8TDLMdP2xhVd69CKGMI+QwVdCC6T0jcdGfRL64gjd7ajwRDh2Eo94i2Gm0G+JMlKGuw5NnTo&#10;6KOj5lJ/GwXz193WuTQty2pr+7077ar3r6NST4/T2xpEoCncxf/uTx3nr+Dvl3iAL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bEQcIAAADbAAAADwAAAAAAAAAAAAAA&#10;AAChAgAAZHJzL2Rvd25yZXYueG1sUEsFBgAAAAAEAAQA+QAAAJADAAAAAA==&#10;">
                  <v:stroke startarrow="block" endarrow="block"/>
                </v:line>
                <v:line id="Line 65" o:spid="_x0000_s1044" style="position:absolute;visibility:visible;mso-wrap-style:square" from="49754,20293" to="49766,23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k57sEAAADbAAAADwAAAGRycy9kb3ducmV2LnhtbERPTWvCQBC9F/wPywi91Y0etERXEcGS&#10;ixSteB6zYxLNzsbsNpv217tCobd5vM9ZrHpTi45aV1lWMB4lIIhzqysuFBy/tm/vIJxH1lhbJgU/&#10;5GC1HLwsMNU28J66gy9EDGGXooLS+yaV0uUlGXQj2xBH7mJbgz7CtpC6xRDDTS0nSTKVBiuODSU2&#10;tCkpvx2+jYIk/H7Iq8yq7jPb3UNzDqfJPSj1OuzXcxCeev8v/nNnOs6fwfOXeIB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GTnuwQAAANsAAAAPAAAAAAAAAAAAAAAA&#10;AKECAABkcnMvZG93bnJldi54bWxQSwUGAAAAAAQABAD5AAAAjwMAAAAA&#10;">
                  <v:stroke startarrow="block" endarrow="block"/>
                </v:line>
                <v:line id="Line 66" o:spid="_x0000_s1045" style="position:absolute;visibility:visible;mso-wrap-style:square" from="17823,17961" to="25246,17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atnMQAAADbAAAADwAAAGRycy9kb3ducmV2LnhtbESPQW/CMAyF75P4D5GRuI0UDmgqBDQh&#10;gXqZ0NjE2TRe261xSpM1Zb9+PkzazdZ7fu/zZje6Vg3Uh8azgcU8A0VcettwZeD97fD4BCpEZIut&#10;ZzJwpwC77eRhg7n1iV9pOMdKSQiHHA3UMXa51qGsyWGY+45YtA/fO4yy9pW2PSYJd61eZtlKO2xY&#10;GmrsaF9T+XX+dgay9HPUn7pohlPxckvdNV2Wt2TMbDo+r0FFGuO/+e+6sIIvs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hq2cxAAAANsAAAAPAAAAAAAAAAAA&#10;AAAAAKECAABkcnMvZG93bnJldi54bWxQSwUGAAAAAAQABAD5AAAAkgMAAAAA&#10;">
                  <v:stroke startarrow="block" endarrow="block"/>
                </v:line>
                <v:line id="Line 67" o:spid="_x0000_s1046" style="position:absolute;visibility:visible;mso-wrap-style:square" from="37872,17961" to="43813,17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oIB8EAAADbAAAADwAAAGRycy9kb3ducmV2LnhtbERPTWvCQBC9F/wPywi91Y0exEZXEcGS&#10;ixSteB6zYxLNzsbsNpv217tCobd5vM9ZrHpTi45aV1lWMB4lIIhzqysuFBy/tm8zEM4ja6wtk4If&#10;crBaDl4WmGobeE/dwRcihrBLUUHpfZNK6fKSDLqRbYgjd7GtQR9hW0jdYojhppaTJJlKgxXHhhIb&#10;2pSU3w7fRkESfj/kVWZV95nt7qE5h9PkHpR6HfbrOQhPvf8X/7kzHee/w/OXeIB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yggHwQAAANsAAAAPAAAAAAAAAAAAAAAA&#10;AKECAABkcnMvZG93bnJldi54bWxQSwUGAAAAAAQABAD5AAAAjwMAAAAA&#10;">
                  <v:stroke startarrow="block" endarrow="block"/>
                </v:line>
                <v:line id="Line 68" o:spid="_x0000_s1047" style="position:absolute;flip:x;visibility:visible;mso-wrap-style:square" from="17823,997" to="34901,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<v:stroke endarrow="block"/>
                </v:line>
                <v:line id="Line 69" o:spid="_x0000_s1048" style="position:absolute;visibility:visible;mso-wrap-style:square" from="17823,2997" to="34901,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70" o:spid="_x0000_s1049" style="position:absolute;visibility:visible;mso-wrap-style:square" from="8911,3994" to="8911,7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71" o:spid="_x0000_s1050" style="position:absolute;visibility:visible;mso-wrap-style:square" from="8911,11978" to="8911,15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72" o:spid="_x0000_s1051" style="position:absolute;visibility:visible;mso-wrap-style:square" from="8911,19955" to="8911,2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73" o:spid="_x0000_s1052" style="position:absolute;flip:y;visibility:visible;mso-wrap-style:square" from="11137,3994" to="11137,7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<v:stroke endarrow="block"/>
                </v:line>
                <v:line id="Line 74" o:spid="_x0000_s1053" style="position:absolute;flip:y;visibility:visible;mso-wrap-style:square" from="11137,11978" to="11137,15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    <v:stroke endarrow="block"/>
                </v:line>
                <v:line id="Line 75" o:spid="_x0000_s1054" style="position:absolute;flip:y;visibility:visible;mso-wrap-style:square" from="11137,11978" to="11137,15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v:line id="Line 76" o:spid="_x0000_s1055" style="position:absolute;flip:y;visibility:visible;mso-wrap-style:square" from="11137,19955" to="11137,2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    <v:stroke endarrow="block"/>
                </v:line>
                <v:line id="Line 77" o:spid="_x0000_s1056" style="position:absolute;flip:y;visibility:visible;mso-wrap-style:square" from="14108,3994" to="37128,7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WajsQAAADbAAAADwAAAGRycy9kb3ducmV2LnhtbESPQWvCQBSE7wX/w/KEXopuqlBidJW2&#10;GhB6aazeH9lnEsy+XbJbjf/eFQSPw8x8wyxWvWnFmTrfWFbwPk5AEJdWN1wp2P/loxSED8gaW8uk&#10;4EoeVsvBywIzbS9c0HkXKhEh7DNUUIfgMil9WZNBP7aOOHpH2xkMUXaV1B1eIty0cpIkH9Jgw3Gh&#10;RkffNZWn3b9R8DbdrJ1L0zwv1rb5dYdN8fWzV+p12H/OQQTqwzP8aG+1gskM7l/iD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ZqOxAAAANsAAAAPAAAAAAAAAAAA&#10;AAAAAKECAABkcnMvZG93bnJldi54bWxQSwUGAAAAAAQABAD5AAAAkgMAAAAA&#10;">
                  <v:stroke startarrow="block" endarrow="block"/>
                </v:line>
                <v:line id="Line 78" o:spid="_x0000_s1057" style="position:absolute;flip:x;visibility:visible;mso-wrap-style:square" from="0,31927" to="5196,31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<v:line id="Line 79" o:spid="_x0000_s1058" style="position:absolute;flip:x y;visibility:visible;mso-wrap-style:square" from="0,997" to="0,31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R5c8QAAADbAAAADwAAAGRycy9kb3ducmV2LnhtbESPT2vCQBTE7wW/w/KEXkrdxBSR6BqC&#10;YOkppf6h10f2mQSzb0N2a6KfvlsoeBxm5jfMOhtNK67Uu8aygngWgSAurW64UnA87F6XIJxH1tha&#10;JgU3cpBtJk9rTLUd+Iuue1+JAGGXooLa+y6V0pU1GXQz2xEH72x7gz7IvpK6xyHATSvnUbSQBhsO&#10;CzV2tK2pvOx/jALk4p4sh5je5Dt9u3nx+ZKfzko9T8d8BcLT6B/h//aHVpDE8Pcl/A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tHlzxAAAANsAAAAPAAAAAAAAAAAA&#10;AAAAAKECAABkcnMvZG93bnJldi54bWxQSwUGAAAAAAQABAD5AAAAkgMAAAAA&#10;"/>
                <v:line id="Line 80" o:spid="_x0000_s1059" style="position:absolute;visibility:visible;mso-wrap-style:square" from="0,997" to="5196,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81" o:spid="_x0000_s1060" style="position:absolute;flip:x;visibility:visible;mso-wrap-style:square" from="0,2000" to="5196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    <v:stroke endarrow="block"/>
                </v:line>
                <v:line id="Line 82" o:spid="_x0000_s1061" style="position:absolute;visibility:visible;mso-wrap-style:square" from="56433,31927" to="59404,31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83" o:spid="_x0000_s1062" style="position:absolute;flip:y;visibility:visible;mso-wrap-style:square" from="59404,997" to="59404,31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<v:line id="Line 84" o:spid="_x0000_s1063" style="position:absolute;flip:x;visibility:visible;mso-wrap-style:square" from="47528,997" to="59404,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    <v:stroke endarrow="block"/>
                </v:line>
                <v:line id="Line 85" o:spid="_x0000_s1064" style="position:absolute;visibility:visible;mso-wrap-style:square" from="47528,2000" to="59404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line id="Line 86" o:spid="_x0000_s1065" style="position:absolute;flip:x;visibility:visible;mso-wrap-style:square" from="18285,8001" to="24935,10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CpyMAAAADbAAAADwAAAGRycy9kb3ducmV2LnhtbERPy4rCMBTdD/gP4QpuBk1VGErHKOOj&#10;ILiZ+thfmjttmeYmNFHr35uF4PJw3otVb1pxo843lhVMJwkI4tLqhisF51M+TkH4gKyxtUwKHuRh&#10;tRx8LDDT9s4F3Y6hEjGEfYYK6hBcJqUvazLoJ9YRR+7PdgZDhF0ldYf3GG5aOUuSL2mw4dhQo6NN&#10;TeX/8WoUfM53W+fSNM+LrW1+3WVXrA9npUbD/ucbRKA+vMUv914rmMex8Uv8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gqcjAAAAA2wAAAA8AAAAAAAAAAAAAAAAA&#10;oQIAAGRycy9kb3ducmV2LnhtbFBLBQYAAAAABAAEAPkAAACOAwAAAAA=&#10;">
                  <v:stroke startarrow="block" endarrow="block"/>
                </v:line>
                <v:shape id="Text Box 87" o:spid="_x0000_s1066" type="#_x0000_t202" style="position:absolute;left:6005;top:29565;width:51243;height:4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5xR8QA&#10;AADbAAAADwAAAGRycy9kb3ducmV2LnhtbESPQWvCQBSE7wX/w/IK3uqmVpqaZiOSInhRUEvp8ZF9&#10;TdJm38bsGuO/d4WCx2FmvmHSxWAa0VPnassKnicRCOLC6ppLBZ+H1dMbCOeRNTaWScGFHCyy0UOK&#10;ibZn3lG/96UIEHYJKqi8bxMpXVGRQTexLXHwfmxn0AfZlVJ3eA5w08hpFL1KgzWHhQpbyisq/vYn&#10;o+A0i/2R9Lf8mn9s4/53Q3lOW6XGj8PyHYSnwd/D/+21VvAyh9uX8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OcUfEAAAA2wAAAA8AAAAAAAAAAAAAAAAAmAIAAGRycy9k&#10;b3ducmV2LnhtbFBLBQYAAAAABAAEAPUAAACJAwAAAAA=&#10;" fillcolor="#fc0" strokecolor="#036" strokeweight="3pt">
                  <v:stroke linestyle="thinThin"/>
                  <v:textbox inset="1.82881mm,.91439mm,1.82881mm,.91439mm">
                    <w:txbxContent>
                      <w:p w:rsidR="00DE2B56" w:rsidRPr="005A325E" w:rsidRDefault="00DE2B56" w:rsidP="00561B4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3"/>
                            <w:szCs w:val="32"/>
                          </w:rPr>
                        </w:pPr>
                        <w:r w:rsidRPr="005A325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32"/>
                          </w:rPr>
                          <w:t>Правозащитные органы (профсоюзная организация работников школы, конфликтная комиссия)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61B43" w:rsidRPr="00B478E7" w:rsidRDefault="00561B43" w:rsidP="00561B43">
      <w:pPr>
        <w:rPr>
          <w:sz w:val="28"/>
          <w:szCs w:val="28"/>
        </w:rPr>
      </w:pPr>
    </w:p>
    <w:p w:rsidR="00561B43" w:rsidRPr="00B478E7" w:rsidRDefault="00561B43" w:rsidP="00561B43">
      <w:pPr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148"/>
        <w:gridCol w:w="2052"/>
        <w:gridCol w:w="4887"/>
      </w:tblGrid>
      <w:tr w:rsidR="00561B43" w:rsidRPr="00B478E7" w:rsidTr="001D62A2">
        <w:tc>
          <w:tcPr>
            <w:tcW w:w="0" w:type="auto"/>
          </w:tcPr>
          <w:p w:rsidR="00561B43" w:rsidRPr="00B478E7" w:rsidRDefault="00561B43" w:rsidP="001D62A2">
            <w:pPr>
              <w:rPr>
                <w:sz w:val="28"/>
                <w:szCs w:val="28"/>
              </w:rPr>
            </w:pPr>
            <w:r w:rsidRPr="00B478E7">
              <w:rPr>
                <w:sz w:val="28"/>
                <w:szCs w:val="28"/>
              </w:rPr>
              <w:t>№</w:t>
            </w:r>
          </w:p>
        </w:tc>
        <w:tc>
          <w:tcPr>
            <w:tcW w:w="1383" w:type="dxa"/>
          </w:tcPr>
          <w:p w:rsidR="00561B43" w:rsidRPr="00B478E7" w:rsidRDefault="00561B43" w:rsidP="001D62A2">
            <w:pPr>
              <w:rPr>
                <w:sz w:val="28"/>
                <w:szCs w:val="28"/>
              </w:rPr>
            </w:pPr>
            <w:r w:rsidRPr="00B478E7">
              <w:rPr>
                <w:sz w:val="28"/>
                <w:szCs w:val="28"/>
              </w:rPr>
              <w:t>Орган ГОУ</w:t>
            </w:r>
          </w:p>
        </w:tc>
        <w:tc>
          <w:tcPr>
            <w:tcW w:w="2127" w:type="dxa"/>
          </w:tcPr>
          <w:p w:rsidR="00561B43" w:rsidRPr="00B478E7" w:rsidRDefault="00561B43" w:rsidP="001D62A2">
            <w:pPr>
              <w:rPr>
                <w:sz w:val="28"/>
                <w:szCs w:val="28"/>
              </w:rPr>
            </w:pPr>
            <w:r w:rsidRPr="00B478E7">
              <w:rPr>
                <w:sz w:val="28"/>
                <w:szCs w:val="28"/>
              </w:rPr>
              <w:t xml:space="preserve">Состав </w:t>
            </w:r>
          </w:p>
        </w:tc>
        <w:tc>
          <w:tcPr>
            <w:tcW w:w="6485" w:type="dxa"/>
          </w:tcPr>
          <w:p w:rsidR="00561B43" w:rsidRPr="00B478E7" w:rsidRDefault="002248BC" w:rsidP="00224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Реализованные функции в 2015</w:t>
            </w:r>
            <w:r w:rsidR="00561B43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6</w:t>
            </w:r>
            <w:r w:rsidR="00561B43" w:rsidRPr="00B478E7">
              <w:rPr>
                <w:sz w:val="28"/>
                <w:szCs w:val="28"/>
              </w:rPr>
              <w:t xml:space="preserve"> учебном году</w:t>
            </w:r>
          </w:p>
        </w:tc>
      </w:tr>
      <w:tr w:rsidR="00561B43" w:rsidRPr="00B478E7" w:rsidTr="001D62A2">
        <w:tc>
          <w:tcPr>
            <w:tcW w:w="0" w:type="auto"/>
          </w:tcPr>
          <w:p w:rsidR="00561B43" w:rsidRPr="00B478E7" w:rsidRDefault="00561B43" w:rsidP="001D62A2">
            <w:pPr>
              <w:rPr>
                <w:sz w:val="28"/>
                <w:szCs w:val="28"/>
              </w:rPr>
            </w:pPr>
            <w:r w:rsidRPr="00B478E7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561B43" w:rsidRPr="00B478E7" w:rsidRDefault="00561B43" w:rsidP="001D62A2">
            <w:pPr>
              <w:rPr>
                <w:sz w:val="28"/>
                <w:szCs w:val="28"/>
              </w:rPr>
            </w:pPr>
            <w:r w:rsidRPr="00B478E7">
              <w:rPr>
                <w:sz w:val="28"/>
                <w:szCs w:val="28"/>
              </w:rPr>
              <w:t>Совет школы</w:t>
            </w:r>
          </w:p>
        </w:tc>
        <w:tc>
          <w:tcPr>
            <w:tcW w:w="2127" w:type="dxa"/>
          </w:tcPr>
          <w:p w:rsidR="00561B43" w:rsidRPr="00B478E7" w:rsidRDefault="00561B43" w:rsidP="001D62A2">
            <w:pPr>
              <w:rPr>
                <w:sz w:val="28"/>
                <w:szCs w:val="28"/>
              </w:rPr>
            </w:pPr>
            <w:r w:rsidRPr="00B478E7">
              <w:rPr>
                <w:sz w:val="28"/>
                <w:szCs w:val="28"/>
              </w:rPr>
              <w:t>Родители, педагоги, обучающиеся и представитель от Учредителя</w:t>
            </w:r>
          </w:p>
        </w:tc>
        <w:tc>
          <w:tcPr>
            <w:tcW w:w="6485" w:type="dxa"/>
          </w:tcPr>
          <w:p w:rsidR="00561B43" w:rsidRPr="00B478E7" w:rsidRDefault="00561B43" w:rsidP="001D6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Принял: отчет по </w:t>
            </w:r>
            <w:proofErr w:type="spellStart"/>
            <w:r>
              <w:rPr>
                <w:sz w:val="28"/>
                <w:szCs w:val="28"/>
              </w:rPr>
              <w:t>самообследованию</w:t>
            </w:r>
            <w:proofErr w:type="spellEnd"/>
          </w:p>
          <w:p w:rsidR="00561B43" w:rsidRPr="00B478E7" w:rsidRDefault="00561B43" w:rsidP="001D62A2">
            <w:pPr>
              <w:rPr>
                <w:sz w:val="28"/>
                <w:szCs w:val="28"/>
              </w:rPr>
            </w:pPr>
            <w:r w:rsidRPr="00B478E7">
              <w:rPr>
                <w:sz w:val="28"/>
                <w:szCs w:val="28"/>
              </w:rPr>
              <w:t>Согласовал основн</w:t>
            </w:r>
            <w:r>
              <w:rPr>
                <w:sz w:val="28"/>
                <w:szCs w:val="28"/>
              </w:rPr>
              <w:t>ые образовательные программы</w:t>
            </w:r>
          </w:p>
          <w:p w:rsidR="00561B43" w:rsidRPr="00B478E7" w:rsidRDefault="00561B43" w:rsidP="001D62A2">
            <w:pPr>
              <w:pStyle w:val="af2"/>
              <w:spacing w:line="240" w:lineRule="auto"/>
              <w:ind w:firstLine="0"/>
              <w:rPr>
                <w:szCs w:val="28"/>
              </w:rPr>
            </w:pPr>
            <w:r w:rsidRPr="00B478E7">
              <w:rPr>
                <w:szCs w:val="28"/>
              </w:rPr>
              <w:t>Принял:</w:t>
            </w:r>
          </w:p>
          <w:p w:rsidR="00561B43" w:rsidRPr="00B478E7" w:rsidRDefault="00561B43" w:rsidP="001D62A2">
            <w:pPr>
              <w:pStyle w:val="af2"/>
              <w:spacing w:line="240" w:lineRule="auto"/>
              <w:ind w:left="709" w:hanging="709"/>
              <w:rPr>
                <w:szCs w:val="28"/>
              </w:rPr>
            </w:pPr>
            <w:r w:rsidRPr="00B478E7">
              <w:rPr>
                <w:szCs w:val="28"/>
              </w:rPr>
              <w:t xml:space="preserve">-решение о проведении летней трудовой деятельности </w:t>
            </w:r>
            <w:proofErr w:type="gramStart"/>
            <w:r w:rsidRPr="00B478E7">
              <w:rPr>
                <w:szCs w:val="28"/>
              </w:rPr>
              <w:t>обучающихся</w:t>
            </w:r>
            <w:proofErr w:type="gramEnd"/>
            <w:r w:rsidRPr="00B478E7">
              <w:rPr>
                <w:szCs w:val="28"/>
              </w:rPr>
              <w:t>.</w:t>
            </w:r>
          </w:p>
          <w:p w:rsidR="00561B43" w:rsidRPr="00B478E7" w:rsidRDefault="00561B43" w:rsidP="001D62A2">
            <w:pPr>
              <w:pStyle w:val="af2"/>
              <w:spacing w:line="240" w:lineRule="auto"/>
              <w:ind w:firstLine="0"/>
              <w:rPr>
                <w:szCs w:val="28"/>
              </w:rPr>
            </w:pPr>
            <w:r w:rsidRPr="00B478E7">
              <w:rPr>
                <w:szCs w:val="28"/>
              </w:rPr>
              <w:t xml:space="preserve">Участвовал в оценке качества и результативности труда работников Школы, распределении выплат </w:t>
            </w:r>
            <w:r w:rsidRPr="00B478E7">
              <w:rPr>
                <w:szCs w:val="28"/>
              </w:rPr>
              <w:lastRenderedPageBreak/>
              <w:t>стимулирующего характера работникам школы.</w:t>
            </w:r>
          </w:p>
          <w:p w:rsidR="00561B43" w:rsidRPr="00B478E7" w:rsidRDefault="002248BC" w:rsidP="002248BC">
            <w:pPr>
              <w:pStyle w:val="af2"/>
              <w:spacing w:line="240" w:lineRule="auto"/>
              <w:ind w:left="709" w:hanging="709"/>
              <w:rPr>
                <w:szCs w:val="28"/>
              </w:rPr>
            </w:pPr>
            <w:r>
              <w:rPr>
                <w:szCs w:val="28"/>
              </w:rPr>
              <w:t>Утвер</w:t>
            </w:r>
            <w:r w:rsidR="00561B43">
              <w:rPr>
                <w:szCs w:val="28"/>
              </w:rPr>
              <w:t>дил</w:t>
            </w:r>
            <w:r w:rsidR="00561B43" w:rsidRPr="00B478E7">
              <w:rPr>
                <w:szCs w:val="28"/>
              </w:rPr>
              <w:t xml:space="preserve"> сметы расходов внебюджетных средств (н</w:t>
            </w:r>
            <w:r w:rsidR="00561B43">
              <w:rPr>
                <w:szCs w:val="28"/>
              </w:rPr>
              <w:t xml:space="preserve">овый год, ремонт </w:t>
            </w:r>
            <w:r>
              <w:rPr>
                <w:szCs w:val="28"/>
              </w:rPr>
              <w:t>кабинетов, переоборудование мастерских в кабинеты</w:t>
            </w:r>
            <w:r w:rsidR="00561B43" w:rsidRPr="00B478E7">
              <w:rPr>
                <w:szCs w:val="28"/>
              </w:rPr>
              <w:t>)</w:t>
            </w:r>
          </w:p>
        </w:tc>
      </w:tr>
      <w:tr w:rsidR="00561B43" w:rsidRPr="00B478E7" w:rsidTr="001D62A2">
        <w:tc>
          <w:tcPr>
            <w:tcW w:w="0" w:type="auto"/>
          </w:tcPr>
          <w:p w:rsidR="00561B43" w:rsidRPr="00B478E7" w:rsidRDefault="00561B43" w:rsidP="001D62A2">
            <w:pPr>
              <w:rPr>
                <w:sz w:val="28"/>
                <w:szCs w:val="28"/>
              </w:rPr>
            </w:pPr>
            <w:r w:rsidRPr="00B478E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383" w:type="dxa"/>
          </w:tcPr>
          <w:p w:rsidR="00561B43" w:rsidRPr="00B478E7" w:rsidRDefault="00561B43" w:rsidP="001D62A2">
            <w:pPr>
              <w:rPr>
                <w:sz w:val="28"/>
                <w:szCs w:val="28"/>
              </w:rPr>
            </w:pPr>
            <w:r w:rsidRPr="00B478E7">
              <w:rPr>
                <w:sz w:val="28"/>
                <w:szCs w:val="28"/>
              </w:rPr>
              <w:t>Общешкольный родительский комитет</w:t>
            </w:r>
          </w:p>
        </w:tc>
        <w:tc>
          <w:tcPr>
            <w:tcW w:w="2127" w:type="dxa"/>
          </w:tcPr>
          <w:p w:rsidR="00561B43" w:rsidRPr="00B478E7" w:rsidRDefault="00561B43" w:rsidP="001D62A2">
            <w:pPr>
              <w:rPr>
                <w:sz w:val="28"/>
                <w:szCs w:val="28"/>
              </w:rPr>
            </w:pPr>
            <w:r w:rsidRPr="00B478E7">
              <w:rPr>
                <w:sz w:val="28"/>
                <w:szCs w:val="28"/>
              </w:rPr>
              <w:t>Председатели родительских комитетов 1-11 классов</w:t>
            </w:r>
          </w:p>
        </w:tc>
        <w:tc>
          <w:tcPr>
            <w:tcW w:w="6485" w:type="dxa"/>
          </w:tcPr>
          <w:p w:rsidR="00561B43" w:rsidRPr="00B478E7" w:rsidRDefault="00561B43" w:rsidP="001D62A2">
            <w:pPr>
              <w:rPr>
                <w:sz w:val="28"/>
                <w:szCs w:val="28"/>
              </w:rPr>
            </w:pPr>
            <w:r w:rsidRPr="00B478E7">
              <w:rPr>
                <w:sz w:val="28"/>
                <w:szCs w:val="28"/>
              </w:rPr>
              <w:t>Финансирование новогодних мероприятий:</w:t>
            </w:r>
          </w:p>
          <w:p w:rsidR="00561B43" w:rsidRPr="00B478E7" w:rsidRDefault="00561B43" w:rsidP="001D62A2">
            <w:pPr>
              <w:rPr>
                <w:sz w:val="28"/>
                <w:szCs w:val="28"/>
              </w:rPr>
            </w:pPr>
            <w:r w:rsidRPr="00B478E7">
              <w:rPr>
                <w:sz w:val="28"/>
                <w:szCs w:val="28"/>
              </w:rPr>
              <w:t>-организация премирования отличников и хорошистов;</w:t>
            </w:r>
          </w:p>
          <w:p w:rsidR="00561B43" w:rsidRPr="00B478E7" w:rsidRDefault="00561B43" w:rsidP="001D62A2">
            <w:pPr>
              <w:rPr>
                <w:sz w:val="28"/>
                <w:szCs w:val="28"/>
              </w:rPr>
            </w:pPr>
            <w:r w:rsidRPr="00B478E7">
              <w:rPr>
                <w:sz w:val="28"/>
                <w:szCs w:val="28"/>
              </w:rPr>
              <w:t>-оформление места проведения новогодних мероприятий.</w:t>
            </w:r>
          </w:p>
        </w:tc>
      </w:tr>
      <w:tr w:rsidR="00561B43" w:rsidRPr="00B478E7" w:rsidTr="001D62A2">
        <w:tc>
          <w:tcPr>
            <w:tcW w:w="0" w:type="auto"/>
          </w:tcPr>
          <w:p w:rsidR="00561B43" w:rsidRPr="00B478E7" w:rsidRDefault="00561B43" w:rsidP="001D62A2">
            <w:pPr>
              <w:rPr>
                <w:sz w:val="28"/>
                <w:szCs w:val="28"/>
              </w:rPr>
            </w:pPr>
            <w:r w:rsidRPr="00B478E7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383" w:type="dxa"/>
          </w:tcPr>
          <w:p w:rsidR="00561B43" w:rsidRPr="00B478E7" w:rsidRDefault="00561B43" w:rsidP="001D62A2">
            <w:pPr>
              <w:rPr>
                <w:sz w:val="28"/>
                <w:szCs w:val="28"/>
              </w:rPr>
            </w:pPr>
            <w:r w:rsidRPr="00B478E7">
              <w:rPr>
                <w:sz w:val="28"/>
                <w:szCs w:val="28"/>
              </w:rPr>
              <w:t>Классный родительский комитет 4 класса</w:t>
            </w:r>
          </w:p>
        </w:tc>
        <w:tc>
          <w:tcPr>
            <w:tcW w:w="2127" w:type="dxa"/>
          </w:tcPr>
          <w:p w:rsidR="00561B43" w:rsidRPr="00B478E7" w:rsidRDefault="00561B43" w:rsidP="002248BC">
            <w:pPr>
              <w:rPr>
                <w:sz w:val="28"/>
                <w:szCs w:val="28"/>
              </w:rPr>
            </w:pPr>
            <w:r w:rsidRPr="00B478E7">
              <w:rPr>
                <w:sz w:val="28"/>
                <w:szCs w:val="28"/>
              </w:rPr>
              <w:t xml:space="preserve">Творческая группа родителей </w:t>
            </w:r>
          </w:p>
        </w:tc>
        <w:tc>
          <w:tcPr>
            <w:tcW w:w="6485" w:type="dxa"/>
          </w:tcPr>
          <w:p w:rsidR="00561B43" w:rsidRPr="00B478E7" w:rsidRDefault="00561B43" w:rsidP="001D62A2">
            <w:pPr>
              <w:rPr>
                <w:sz w:val="28"/>
                <w:szCs w:val="28"/>
              </w:rPr>
            </w:pPr>
            <w:r w:rsidRPr="00B478E7">
              <w:rPr>
                <w:sz w:val="28"/>
                <w:szCs w:val="28"/>
              </w:rPr>
              <w:t>Подготовка сценария и репетиции  на новогодний утренник</w:t>
            </w:r>
          </w:p>
        </w:tc>
      </w:tr>
      <w:tr w:rsidR="00561B43" w:rsidRPr="00B478E7" w:rsidTr="001D62A2">
        <w:tc>
          <w:tcPr>
            <w:tcW w:w="0" w:type="auto"/>
          </w:tcPr>
          <w:p w:rsidR="00561B43" w:rsidRPr="00B478E7" w:rsidRDefault="00561B43" w:rsidP="001D62A2">
            <w:pPr>
              <w:rPr>
                <w:sz w:val="28"/>
                <w:szCs w:val="28"/>
              </w:rPr>
            </w:pPr>
            <w:r w:rsidRPr="00B478E7">
              <w:rPr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561B43" w:rsidRPr="00B478E7" w:rsidRDefault="00561B43" w:rsidP="001D62A2">
            <w:pPr>
              <w:rPr>
                <w:sz w:val="28"/>
                <w:szCs w:val="28"/>
              </w:rPr>
            </w:pPr>
            <w:r w:rsidRPr="00B478E7">
              <w:rPr>
                <w:sz w:val="28"/>
                <w:szCs w:val="28"/>
              </w:rPr>
              <w:t xml:space="preserve">Классные родительские комитеты 9 и 11 классов </w:t>
            </w:r>
          </w:p>
        </w:tc>
        <w:tc>
          <w:tcPr>
            <w:tcW w:w="2127" w:type="dxa"/>
          </w:tcPr>
          <w:p w:rsidR="00561B43" w:rsidRPr="00B478E7" w:rsidRDefault="00561B43" w:rsidP="001D62A2">
            <w:pPr>
              <w:rPr>
                <w:sz w:val="28"/>
                <w:szCs w:val="28"/>
              </w:rPr>
            </w:pPr>
            <w:r w:rsidRPr="00B478E7">
              <w:rPr>
                <w:sz w:val="28"/>
                <w:szCs w:val="28"/>
              </w:rPr>
              <w:t>члены родительских комитетов, родители</w:t>
            </w:r>
          </w:p>
        </w:tc>
        <w:tc>
          <w:tcPr>
            <w:tcW w:w="6485" w:type="dxa"/>
          </w:tcPr>
          <w:p w:rsidR="00561B43" w:rsidRPr="00B478E7" w:rsidRDefault="00561B43" w:rsidP="001D62A2">
            <w:pPr>
              <w:rPr>
                <w:sz w:val="28"/>
                <w:szCs w:val="28"/>
              </w:rPr>
            </w:pPr>
            <w:r w:rsidRPr="00B478E7">
              <w:rPr>
                <w:sz w:val="28"/>
                <w:szCs w:val="28"/>
              </w:rPr>
              <w:t>Контроль за организацией работы школы по подготовке учеников к итоговой аттестации (ЕГЭ</w:t>
            </w:r>
            <w:proofErr w:type="gramStart"/>
            <w:r w:rsidRPr="00B478E7">
              <w:rPr>
                <w:sz w:val="28"/>
                <w:szCs w:val="28"/>
              </w:rPr>
              <w:t>,Г</w:t>
            </w:r>
            <w:proofErr w:type="gramEnd"/>
            <w:r w:rsidRPr="00B478E7">
              <w:rPr>
                <w:sz w:val="28"/>
                <w:szCs w:val="28"/>
              </w:rPr>
              <w:t>ИА);</w:t>
            </w:r>
          </w:p>
          <w:p w:rsidR="00561B43" w:rsidRPr="00B478E7" w:rsidRDefault="00561B43" w:rsidP="001D62A2">
            <w:pPr>
              <w:rPr>
                <w:sz w:val="28"/>
                <w:szCs w:val="28"/>
              </w:rPr>
            </w:pPr>
            <w:r w:rsidRPr="00B478E7">
              <w:rPr>
                <w:sz w:val="28"/>
                <w:szCs w:val="28"/>
              </w:rPr>
              <w:t>Контроль за детьми по подготовке их к итоговой аттестации (ЕГЭ</w:t>
            </w:r>
            <w:proofErr w:type="gramStart"/>
            <w:r w:rsidRPr="00B478E7">
              <w:rPr>
                <w:sz w:val="28"/>
                <w:szCs w:val="28"/>
              </w:rPr>
              <w:t>,Г</w:t>
            </w:r>
            <w:proofErr w:type="gramEnd"/>
            <w:r w:rsidRPr="00B478E7">
              <w:rPr>
                <w:sz w:val="28"/>
                <w:szCs w:val="28"/>
              </w:rPr>
              <w:t>ИА): контроль посещений факультативов, ППК, элективных курсов, дополнительных занятий по предметам, консультаций согласно индивидуальным расписаниям.</w:t>
            </w:r>
          </w:p>
          <w:p w:rsidR="00561B43" w:rsidRPr="00B478E7" w:rsidRDefault="00561B43" w:rsidP="001D62A2">
            <w:pPr>
              <w:rPr>
                <w:sz w:val="28"/>
                <w:szCs w:val="28"/>
              </w:rPr>
            </w:pPr>
            <w:r w:rsidRPr="00B478E7">
              <w:rPr>
                <w:sz w:val="28"/>
                <w:szCs w:val="28"/>
              </w:rPr>
              <w:t>Финансирование участия детей в пробных ЕГЭ и ГИА.</w:t>
            </w:r>
          </w:p>
        </w:tc>
      </w:tr>
    </w:tbl>
    <w:p w:rsidR="00561B43" w:rsidRPr="00B478E7" w:rsidRDefault="00561B43" w:rsidP="00561B43">
      <w:pPr>
        <w:ind w:left="720"/>
        <w:rPr>
          <w:sz w:val="28"/>
          <w:szCs w:val="28"/>
        </w:rPr>
      </w:pPr>
    </w:p>
    <w:p w:rsidR="00561B43" w:rsidRPr="00B478E7" w:rsidRDefault="00561B43" w:rsidP="00561B43">
      <w:pPr>
        <w:rPr>
          <w:sz w:val="28"/>
          <w:szCs w:val="28"/>
        </w:rPr>
      </w:pPr>
      <w:r w:rsidRPr="00B478E7">
        <w:rPr>
          <w:bCs/>
          <w:iCs/>
          <w:sz w:val="28"/>
          <w:szCs w:val="28"/>
        </w:rPr>
        <w:t>В развитии системы  государственно-общественного управления в школе можно выделить ряд, на наш взгляд, значимых результатов</w:t>
      </w:r>
      <w:r w:rsidRPr="00B478E7">
        <w:rPr>
          <w:sz w:val="28"/>
          <w:szCs w:val="28"/>
        </w:rPr>
        <w:t>:</w:t>
      </w:r>
    </w:p>
    <w:p w:rsidR="00561B43" w:rsidRPr="00B478E7" w:rsidRDefault="00561B43" w:rsidP="00561B43">
      <w:pPr>
        <w:numPr>
          <w:ilvl w:val="0"/>
          <w:numId w:val="26"/>
        </w:numPr>
        <w:suppressAutoHyphens w:val="0"/>
        <w:rPr>
          <w:bCs/>
          <w:sz w:val="28"/>
          <w:szCs w:val="28"/>
        </w:rPr>
      </w:pPr>
      <w:r w:rsidRPr="00B478E7">
        <w:rPr>
          <w:bCs/>
          <w:iCs/>
          <w:sz w:val="28"/>
          <w:szCs w:val="28"/>
        </w:rPr>
        <w:t>отмечается стабильность активности родительской общественности на уровне класса и школы, 6</w:t>
      </w:r>
      <w:r w:rsidR="002248BC">
        <w:rPr>
          <w:bCs/>
          <w:iCs/>
          <w:sz w:val="28"/>
          <w:szCs w:val="28"/>
        </w:rPr>
        <w:t>1</w:t>
      </w:r>
      <w:r w:rsidRPr="00B478E7">
        <w:rPr>
          <w:bCs/>
          <w:iCs/>
          <w:sz w:val="28"/>
          <w:szCs w:val="28"/>
        </w:rPr>
        <w:t>% родителей являются активными участниками шко</w:t>
      </w:r>
      <w:r w:rsidR="002248BC">
        <w:rPr>
          <w:bCs/>
          <w:iCs/>
          <w:sz w:val="28"/>
          <w:szCs w:val="28"/>
        </w:rPr>
        <w:t>льной жизни на уровне класса, 33</w:t>
      </w:r>
      <w:r w:rsidRPr="00B478E7">
        <w:rPr>
          <w:bCs/>
          <w:iCs/>
          <w:sz w:val="28"/>
          <w:szCs w:val="28"/>
        </w:rPr>
        <w:t>% на уровне школы;</w:t>
      </w:r>
    </w:p>
    <w:p w:rsidR="00561B43" w:rsidRPr="00B478E7" w:rsidRDefault="00561B43" w:rsidP="00561B43">
      <w:pPr>
        <w:numPr>
          <w:ilvl w:val="0"/>
          <w:numId w:val="26"/>
        </w:numPr>
        <w:suppressAutoHyphens w:val="0"/>
        <w:rPr>
          <w:bCs/>
          <w:sz w:val="28"/>
          <w:szCs w:val="28"/>
        </w:rPr>
      </w:pPr>
      <w:r w:rsidRPr="00B478E7">
        <w:rPr>
          <w:bCs/>
          <w:iCs/>
          <w:sz w:val="28"/>
          <w:szCs w:val="28"/>
        </w:rPr>
        <w:t>созданы мотивационные условия активного участия</w:t>
      </w:r>
      <w:r w:rsidRPr="00B478E7">
        <w:rPr>
          <w:bCs/>
          <w:sz w:val="28"/>
          <w:szCs w:val="28"/>
        </w:rPr>
        <w:t xml:space="preserve"> в формировании образовательного пространства через систему стимулирования участников образовательного процесса; </w:t>
      </w:r>
    </w:p>
    <w:p w:rsidR="00561B43" w:rsidRDefault="002248BC" w:rsidP="00561B43">
      <w:pPr>
        <w:numPr>
          <w:ilvl w:val="0"/>
          <w:numId w:val="26"/>
        </w:numPr>
        <w:suppressAutoHyphens w:val="0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развивается</w:t>
      </w:r>
      <w:r w:rsidR="00561B43" w:rsidRPr="00B478E7">
        <w:rPr>
          <w:bCs/>
          <w:iCs/>
          <w:sz w:val="28"/>
          <w:szCs w:val="28"/>
        </w:rPr>
        <w:t xml:space="preserve"> механизм взаимодействия органов ученического, педагогического и родительского </w:t>
      </w:r>
      <w:proofErr w:type="spellStart"/>
      <w:r w:rsidR="00561B43" w:rsidRPr="00B478E7">
        <w:rPr>
          <w:bCs/>
          <w:iCs/>
          <w:sz w:val="28"/>
          <w:szCs w:val="28"/>
        </w:rPr>
        <w:t>соуправления</w:t>
      </w:r>
      <w:proofErr w:type="spellEnd"/>
      <w:r w:rsidR="00561B43" w:rsidRPr="00B478E7">
        <w:rPr>
          <w:bCs/>
          <w:iCs/>
          <w:sz w:val="28"/>
          <w:szCs w:val="28"/>
        </w:rPr>
        <w:t xml:space="preserve"> в образовательном пространстве школы.</w:t>
      </w:r>
    </w:p>
    <w:p w:rsidR="00561B43" w:rsidRPr="00B478E7" w:rsidRDefault="00561B43" w:rsidP="00561B43">
      <w:pPr>
        <w:suppressAutoHyphens w:val="0"/>
        <w:ind w:left="900"/>
        <w:rPr>
          <w:bCs/>
          <w:sz w:val="28"/>
          <w:szCs w:val="28"/>
        </w:rPr>
      </w:pPr>
    </w:p>
    <w:p w:rsidR="00561B43" w:rsidRDefault="00561B43" w:rsidP="00561B43">
      <w:pPr>
        <w:ind w:left="900"/>
        <w:rPr>
          <w:bCs/>
          <w:sz w:val="28"/>
          <w:szCs w:val="28"/>
        </w:rPr>
      </w:pPr>
      <w:r w:rsidRPr="007E2B07">
        <w:rPr>
          <w:b/>
          <w:bCs/>
          <w:sz w:val="28"/>
          <w:szCs w:val="28"/>
        </w:rPr>
        <w:t>Задача</w:t>
      </w:r>
      <w:r w:rsidRPr="009D6047">
        <w:rPr>
          <w:bCs/>
          <w:sz w:val="28"/>
          <w:szCs w:val="28"/>
        </w:rPr>
        <w:t xml:space="preserve"> на новый учебный год: развитие ГОУ на основе децентрализации и </w:t>
      </w:r>
      <w:proofErr w:type="spellStart"/>
      <w:r w:rsidRPr="009D6047">
        <w:rPr>
          <w:bCs/>
          <w:sz w:val="28"/>
          <w:szCs w:val="28"/>
        </w:rPr>
        <w:t>распределенности</w:t>
      </w:r>
      <w:proofErr w:type="spellEnd"/>
      <w:r w:rsidRPr="009D6047">
        <w:rPr>
          <w:bCs/>
          <w:sz w:val="28"/>
          <w:szCs w:val="28"/>
        </w:rPr>
        <w:t xml:space="preserve">. Для решения задачи: </w:t>
      </w:r>
      <w:r>
        <w:rPr>
          <w:bCs/>
          <w:sz w:val="28"/>
          <w:szCs w:val="28"/>
        </w:rPr>
        <w:lastRenderedPageBreak/>
        <w:t>Конкретизировать функционал</w:t>
      </w:r>
      <w:r w:rsidRPr="009D6047">
        <w:rPr>
          <w:bCs/>
          <w:sz w:val="28"/>
          <w:szCs w:val="28"/>
        </w:rPr>
        <w:t xml:space="preserve"> органов ГОУ. </w:t>
      </w:r>
      <w:r w:rsidR="00ED79D1">
        <w:rPr>
          <w:bCs/>
          <w:sz w:val="28"/>
          <w:szCs w:val="28"/>
        </w:rPr>
        <w:t>Развивать</w:t>
      </w:r>
      <w:r w:rsidRPr="009D6047">
        <w:rPr>
          <w:bCs/>
          <w:sz w:val="28"/>
          <w:szCs w:val="28"/>
        </w:rPr>
        <w:t xml:space="preserve"> механизм взаимодействия структурных подразделений.</w:t>
      </w:r>
      <w:r w:rsidR="00ED79D1">
        <w:rPr>
          <w:bCs/>
          <w:sz w:val="28"/>
          <w:szCs w:val="28"/>
        </w:rPr>
        <w:t xml:space="preserve"> Поддержка родительских инициатив. Обеспечение гласности привлечения и расходования внебюджетных средств.</w:t>
      </w:r>
    </w:p>
    <w:p w:rsidR="002248BC" w:rsidRDefault="002248BC" w:rsidP="0015771D">
      <w:pPr>
        <w:jc w:val="center"/>
        <w:rPr>
          <w:b/>
          <w:sz w:val="28"/>
          <w:szCs w:val="28"/>
        </w:rPr>
      </w:pPr>
    </w:p>
    <w:p w:rsidR="0015771D" w:rsidRPr="00B478E7" w:rsidRDefault="0015771D" w:rsidP="0015771D">
      <w:pPr>
        <w:jc w:val="center"/>
        <w:rPr>
          <w:b/>
          <w:sz w:val="28"/>
          <w:szCs w:val="28"/>
        </w:rPr>
      </w:pPr>
      <w:r w:rsidRPr="00B478E7">
        <w:rPr>
          <w:b/>
          <w:sz w:val="28"/>
          <w:szCs w:val="28"/>
        </w:rPr>
        <w:t>Обеспечение безопасности в школе</w:t>
      </w:r>
    </w:p>
    <w:p w:rsidR="0015771D" w:rsidRPr="00B478E7" w:rsidRDefault="0015771D" w:rsidP="0015771D">
      <w:pPr>
        <w:pStyle w:val="a6"/>
        <w:jc w:val="both"/>
        <w:rPr>
          <w:sz w:val="28"/>
          <w:szCs w:val="28"/>
        </w:rPr>
      </w:pPr>
      <w:r w:rsidRPr="00B478E7">
        <w:rPr>
          <w:sz w:val="28"/>
          <w:szCs w:val="28"/>
        </w:rPr>
        <w:t xml:space="preserve">   Одним из приоритетных направлений деятельности школы является создание условий для  сохранения жизни и здоровья  учащихся  и работников, а также материальных ценностей школы от возможных несчастных случаев, пожаров, аварий, актов терроризма и других чрезвычайных ситуаций через проведение комплекса мероприятий по соблюдению мер безопасности и  обеспечение бесперебойного функционирования всех систем жизнеобеспечения  школы. </w:t>
      </w:r>
    </w:p>
    <w:p w:rsidR="0015771D" w:rsidRPr="00B478E7" w:rsidRDefault="0015771D" w:rsidP="0015771D">
      <w:pPr>
        <w:ind w:left="357"/>
        <w:jc w:val="center"/>
        <w:rPr>
          <w:b/>
          <w:sz w:val="28"/>
          <w:szCs w:val="28"/>
        </w:rPr>
      </w:pPr>
      <w:r w:rsidRPr="00B478E7">
        <w:rPr>
          <w:b/>
          <w:sz w:val="28"/>
          <w:szCs w:val="28"/>
        </w:rPr>
        <w:t>Основные мероприятия по обеспечению пожарной безопасности</w:t>
      </w:r>
    </w:p>
    <w:p w:rsidR="0015771D" w:rsidRPr="00B478E7" w:rsidRDefault="0015771D" w:rsidP="0015771D">
      <w:pPr>
        <w:ind w:left="357"/>
        <w:jc w:val="center"/>
        <w:rPr>
          <w:sz w:val="28"/>
          <w:szCs w:val="28"/>
        </w:rPr>
      </w:pPr>
    </w:p>
    <w:p w:rsidR="0015771D" w:rsidRPr="00B478E7" w:rsidRDefault="0015771D" w:rsidP="0015771D">
      <w:pPr>
        <w:pStyle w:val="a6"/>
        <w:numPr>
          <w:ilvl w:val="0"/>
          <w:numId w:val="27"/>
        </w:numPr>
        <w:suppressAutoHyphens w:val="0"/>
        <w:spacing w:before="46" w:after="46"/>
        <w:jc w:val="both"/>
        <w:rPr>
          <w:sz w:val="28"/>
          <w:szCs w:val="28"/>
        </w:rPr>
      </w:pPr>
      <w:r w:rsidRPr="00B478E7">
        <w:rPr>
          <w:sz w:val="28"/>
          <w:szCs w:val="28"/>
        </w:rPr>
        <w:t>Проведение инструктажей с учителями, работниками школы и учащимися.</w:t>
      </w:r>
    </w:p>
    <w:p w:rsidR="0015771D" w:rsidRPr="00B478E7" w:rsidRDefault="0015771D" w:rsidP="0015771D">
      <w:pPr>
        <w:numPr>
          <w:ilvl w:val="0"/>
          <w:numId w:val="27"/>
        </w:numPr>
        <w:suppressAutoHyphens w:val="0"/>
        <w:jc w:val="both"/>
        <w:rPr>
          <w:sz w:val="28"/>
          <w:szCs w:val="28"/>
        </w:rPr>
      </w:pPr>
      <w:r w:rsidRPr="00B478E7">
        <w:rPr>
          <w:sz w:val="28"/>
          <w:szCs w:val="28"/>
        </w:rPr>
        <w:t xml:space="preserve">Проведение  практических занятий по эвакуации с учителями, работниками школы и учащимися по сигналу «Пожар», выявление и анализ недостатков, планирование способов устранения недостатков. </w:t>
      </w:r>
    </w:p>
    <w:p w:rsidR="0015771D" w:rsidRPr="00B478E7" w:rsidRDefault="0015771D" w:rsidP="0015771D">
      <w:pPr>
        <w:numPr>
          <w:ilvl w:val="0"/>
          <w:numId w:val="27"/>
        </w:numPr>
        <w:suppressAutoHyphens w:val="0"/>
        <w:jc w:val="both"/>
        <w:rPr>
          <w:sz w:val="28"/>
          <w:szCs w:val="28"/>
        </w:rPr>
      </w:pPr>
      <w:r w:rsidRPr="00B478E7">
        <w:rPr>
          <w:sz w:val="28"/>
          <w:szCs w:val="28"/>
        </w:rPr>
        <w:t xml:space="preserve">Наличие плана эвакуации из здания школы, планов эвакуации из каждого учебного кабинета. </w:t>
      </w:r>
    </w:p>
    <w:p w:rsidR="0015771D" w:rsidRPr="00B478E7" w:rsidRDefault="0015771D" w:rsidP="0015771D">
      <w:pPr>
        <w:pStyle w:val="a6"/>
        <w:numPr>
          <w:ilvl w:val="0"/>
          <w:numId w:val="27"/>
        </w:numPr>
        <w:suppressAutoHyphens w:val="0"/>
        <w:spacing w:before="46" w:after="46"/>
        <w:jc w:val="both"/>
        <w:rPr>
          <w:sz w:val="28"/>
          <w:szCs w:val="28"/>
        </w:rPr>
      </w:pPr>
      <w:r w:rsidRPr="00B478E7">
        <w:rPr>
          <w:sz w:val="28"/>
          <w:szCs w:val="28"/>
        </w:rPr>
        <w:t>Оснащение школы современными противопожарными средствами защиты и пожаротушения:</w:t>
      </w:r>
    </w:p>
    <w:p w:rsidR="0015771D" w:rsidRPr="00ED79D1" w:rsidRDefault="0015771D" w:rsidP="0015771D">
      <w:pPr>
        <w:numPr>
          <w:ilvl w:val="3"/>
          <w:numId w:val="27"/>
        </w:numPr>
        <w:tabs>
          <w:tab w:val="num" w:pos="1260"/>
        </w:tabs>
        <w:suppressAutoHyphens w:val="0"/>
        <w:ind w:left="1260"/>
        <w:jc w:val="both"/>
        <w:rPr>
          <w:sz w:val="28"/>
          <w:szCs w:val="28"/>
        </w:rPr>
      </w:pPr>
      <w:r w:rsidRPr="00ED79D1">
        <w:rPr>
          <w:sz w:val="28"/>
          <w:szCs w:val="28"/>
        </w:rPr>
        <w:t>поддержание в постоянной готовности первичных средств пожаротушения.</w:t>
      </w:r>
    </w:p>
    <w:p w:rsidR="0015771D" w:rsidRPr="00B478E7" w:rsidRDefault="0015771D" w:rsidP="0015771D">
      <w:pPr>
        <w:numPr>
          <w:ilvl w:val="0"/>
          <w:numId w:val="27"/>
        </w:numPr>
        <w:suppressAutoHyphens w:val="0"/>
        <w:jc w:val="both"/>
        <w:rPr>
          <w:sz w:val="28"/>
          <w:szCs w:val="28"/>
        </w:rPr>
      </w:pPr>
      <w:r w:rsidRPr="00B478E7">
        <w:rPr>
          <w:sz w:val="28"/>
          <w:szCs w:val="28"/>
        </w:rPr>
        <w:t xml:space="preserve">Выполнение общих требований пожарной безопасности: </w:t>
      </w:r>
    </w:p>
    <w:p w:rsidR="0015771D" w:rsidRPr="00ED79D1" w:rsidRDefault="0015771D" w:rsidP="0015771D">
      <w:pPr>
        <w:numPr>
          <w:ilvl w:val="3"/>
          <w:numId w:val="27"/>
        </w:numPr>
        <w:tabs>
          <w:tab w:val="num" w:pos="1260"/>
        </w:tabs>
        <w:suppressAutoHyphens w:val="0"/>
        <w:ind w:hanging="1980"/>
        <w:jc w:val="both"/>
        <w:rPr>
          <w:sz w:val="28"/>
          <w:szCs w:val="28"/>
        </w:rPr>
      </w:pPr>
      <w:r w:rsidRPr="00ED79D1">
        <w:rPr>
          <w:sz w:val="28"/>
          <w:szCs w:val="28"/>
        </w:rPr>
        <w:t>уборка территории школы от сухих листьев и травы;</w:t>
      </w:r>
    </w:p>
    <w:p w:rsidR="0015771D" w:rsidRPr="00ED79D1" w:rsidRDefault="0015771D" w:rsidP="0015771D">
      <w:pPr>
        <w:numPr>
          <w:ilvl w:val="3"/>
          <w:numId w:val="27"/>
        </w:numPr>
        <w:tabs>
          <w:tab w:val="num" w:pos="1260"/>
        </w:tabs>
        <w:suppressAutoHyphens w:val="0"/>
        <w:ind w:hanging="1980"/>
        <w:jc w:val="both"/>
        <w:rPr>
          <w:sz w:val="28"/>
          <w:szCs w:val="28"/>
        </w:rPr>
      </w:pPr>
      <w:r w:rsidRPr="00ED79D1">
        <w:rPr>
          <w:sz w:val="28"/>
          <w:szCs w:val="28"/>
        </w:rPr>
        <w:t>обеспечение  свободного подъезда  к школе;</w:t>
      </w:r>
    </w:p>
    <w:p w:rsidR="0015771D" w:rsidRPr="00ED79D1" w:rsidRDefault="0015771D" w:rsidP="0015771D">
      <w:pPr>
        <w:numPr>
          <w:ilvl w:val="3"/>
          <w:numId w:val="27"/>
        </w:numPr>
        <w:tabs>
          <w:tab w:val="num" w:pos="1260"/>
        </w:tabs>
        <w:suppressAutoHyphens w:val="0"/>
        <w:ind w:left="1260"/>
        <w:jc w:val="both"/>
        <w:rPr>
          <w:sz w:val="28"/>
          <w:szCs w:val="28"/>
        </w:rPr>
      </w:pPr>
      <w:r w:rsidRPr="00ED79D1">
        <w:rPr>
          <w:sz w:val="28"/>
          <w:szCs w:val="28"/>
        </w:rPr>
        <w:t>установка в коридорах, рекреациях, холле,  лестничных клетках и дверях эвакуационных выходов  указательных  знаков для путей эвакуации.</w:t>
      </w:r>
    </w:p>
    <w:p w:rsidR="0015771D" w:rsidRPr="00B478E7" w:rsidRDefault="0015771D" w:rsidP="0015771D">
      <w:pPr>
        <w:numPr>
          <w:ilvl w:val="0"/>
          <w:numId w:val="27"/>
        </w:numPr>
        <w:suppressAutoHyphens w:val="0"/>
        <w:jc w:val="both"/>
        <w:rPr>
          <w:sz w:val="28"/>
          <w:szCs w:val="28"/>
        </w:rPr>
      </w:pPr>
      <w:r w:rsidRPr="00B478E7">
        <w:rPr>
          <w:sz w:val="28"/>
          <w:szCs w:val="28"/>
        </w:rPr>
        <w:t xml:space="preserve">Изучение вопросов пожарной безопасности по программе курса ОБЖ (5-8, 10-11    классы),  на предметах, интегрированных с курсом ОБЖ (1-4 классы), на классных часах. </w:t>
      </w:r>
    </w:p>
    <w:p w:rsidR="0015771D" w:rsidRPr="00B478E7" w:rsidRDefault="0015771D" w:rsidP="0015771D">
      <w:pPr>
        <w:pStyle w:val="a6"/>
        <w:spacing w:before="0" w:after="0"/>
        <w:jc w:val="center"/>
        <w:rPr>
          <w:sz w:val="28"/>
          <w:szCs w:val="28"/>
        </w:rPr>
      </w:pPr>
    </w:p>
    <w:p w:rsidR="0015771D" w:rsidRPr="00B478E7" w:rsidRDefault="0015771D" w:rsidP="0015771D">
      <w:pPr>
        <w:pStyle w:val="a6"/>
        <w:spacing w:before="0" w:after="0"/>
        <w:jc w:val="center"/>
        <w:rPr>
          <w:b/>
          <w:sz w:val="28"/>
          <w:szCs w:val="28"/>
        </w:rPr>
      </w:pPr>
      <w:r w:rsidRPr="00B478E7">
        <w:rPr>
          <w:b/>
          <w:sz w:val="28"/>
          <w:szCs w:val="28"/>
        </w:rPr>
        <w:t xml:space="preserve">Основные мероприятия по обеспечению </w:t>
      </w:r>
    </w:p>
    <w:p w:rsidR="0015771D" w:rsidRPr="00B478E7" w:rsidRDefault="0015771D" w:rsidP="0015771D">
      <w:pPr>
        <w:pStyle w:val="a6"/>
        <w:spacing w:before="0" w:after="0"/>
        <w:jc w:val="center"/>
        <w:rPr>
          <w:b/>
          <w:sz w:val="28"/>
          <w:szCs w:val="28"/>
        </w:rPr>
      </w:pPr>
      <w:r w:rsidRPr="00B478E7">
        <w:rPr>
          <w:b/>
          <w:sz w:val="28"/>
          <w:szCs w:val="28"/>
        </w:rPr>
        <w:t>антитеррористической безопасности</w:t>
      </w:r>
    </w:p>
    <w:p w:rsidR="0015771D" w:rsidRPr="00B478E7" w:rsidRDefault="0015771D" w:rsidP="0015771D">
      <w:pPr>
        <w:pStyle w:val="a6"/>
        <w:numPr>
          <w:ilvl w:val="0"/>
          <w:numId w:val="28"/>
        </w:numPr>
        <w:suppressAutoHyphens w:val="0"/>
        <w:spacing w:before="46" w:after="46"/>
        <w:jc w:val="both"/>
        <w:rPr>
          <w:sz w:val="28"/>
          <w:szCs w:val="28"/>
        </w:rPr>
      </w:pPr>
      <w:r w:rsidRPr="00B478E7">
        <w:rPr>
          <w:sz w:val="28"/>
          <w:szCs w:val="28"/>
        </w:rPr>
        <w:t>Проведение инструктажа по антитеррористической безопасности с учителями, работниками и учащимся школы.</w:t>
      </w:r>
    </w:p>
    <w:p w:rsidR="0015771D" w:rsidRPr="00B478E7" w:rsidRDefault="0015771D" w:rsidP="0015771D">
      <w:pPr>
        <w:pStyle w:val="a6"/>
        <w:numPr>
          <w:ilvl w:val="0"/>
          <w:numId w:val="28"/>
        </w:numPr>
        <w:suppressAutoHyphens w:val="0"/>
        <w:spacing w:before="46" w:after="46"/>
        <w:jc w:val="both"/>
        <w:rPr>
          <w:sz w:val="28"/>
          <w:szCs w:val="28"/>
        </w:rPr>
      </w:pPr>
      <w:r w:rsidRPr="00B478E7">
        <w:rPr>
          <w:sz w:val="28"/>
          <w:szCs w:val="28"/>
        </w:rPr>
        <w:lastRenderedPageBreak/>
        <w:t>Организация работы дежурного из числа техперсонала по соблюдению режима входа в школу и ежедневному осмотру всех помещений школы и прилегающей территории.</w:t>
      </w:r>
    </w:p>
    <w:p w:rsidR="0015771D" w:rsidRPr="00B478E7" w:rsidRDefault="00ED79D1" w:rsidP="0015771D">
      <w:pPr>
        <w:numPr>
          <w:ilvl w:val="0"/>
          <w:numId w:val="2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Обновление</w:t>
      </w:r>
      <w:r w:rsidR="0015771D" w:rsidRPr="00B478E7">
        <w:rPr>
          <w:sz w:val="28"/>
          <w:szCs w:val="28"/>
        </w:rPr>
        <w:t xml:space="preserve">  «Антитеррористического паспорта»  школы.</w:t>
      </w:r>
    </w:p>
    <w:p w:rsidR="00ED79D1" w:rsidRDefault="0015771D" w:rsidP="0015771D">
      <w:pPr>
        <w:numPr>
          <w:ilvl w:val="0"/>
          <w:numId w:val="28"/>
        </w:numPr>
        <w:suppressAutoHyphens w:val="0"/>
        <w:jc w:val="both"/>
        <w:rPr>
          <w:sz w:val="28"/>
          <w:szCs w:val="28"/>
        </w:rPr>
      </w:pPr>
      <w:r w:rsidRPr="00B478E7">
        <w:rPr>
          <w:sz w:val="28"/>
          <w:szCs w:val="28"/>
        </w:rPr>
        <w:t>Установ</w:t>
      </w:r>
      <w:r w:rsidR="00ED79D1">
        <w:rPr>
          <w:sz w:val="28"/>
          <w:szCs w:val="28"/>
        </w:rPr>
        <w:t>лен телефон</w:t>
      </w:r>
      <w:r w:rsidRPr="00B478E7">
        <w:rPr>
          <w:sz w:val="28"/>
          <w:szCs w:val="28"/>
        </w:rPr>
        <w:t xml:space="preserve"> с определителем номера. </w:t>
      </w:r>
    </w:p>
    <w:p w:rsidR="002246A9" w:rsidRDefault="00ED79D1" w:rsidP="0015771D">
      <w:pPr>
        <w:numPr>
          <w:ilvl w:val="0"/>
          <w:numId w:val="2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Заключены договоры на обслуживание тревожной кнопки</w:t>
      </w:r>
      <w:r w:rsidR="00047922">
        <w:rPr>
          <w:sz w:val="28"/>
          <w:szCs w:val="28"/>
        </w:rPr>
        <w:t>. Сигналы с кнопки пожарной сигнализации, тревожной кнопки выведены на пульты обслуживающих организаций, имеющих лицензию на право осуществления такого вида деятельности. Проверка работоспособности пожарной сигнализации, профилактический техосмотр проводится ежеквартально обслуживающей организацией.</w:t>
      </w:r>
    </w:p>
    <w:p w:rsidR="0015771D" w:rsidRPr="00B478E7" w:rsidRDefault="002246A9" w:rsidP="002246A9">
      <w:pPr>
        <w:suppressAutoHyphens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мае 2016 года </w:t>
      </w:r>
      <w:proofErr w:type="gramStart"/>
      <w:r>
        <w:rPr>
          <w:sz w:val="28"/>
          <w:szCs w:val="28"/>
        </w:rPr>
        <w:t>проведена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доблакировка</w:t>
      </w:r>
      <w:proofErr w:type="spellEnd"/>
      <w:r>
        <w:rPr>
          <w:sz w:val="28"/>
          <w:szCs w:val="28"/>
        </w:rPr>
        <w:t xml:space="preserve"> системы пожарной сигнализации и речевого оповещения в кабинетах школы, в переоборудованных мастерских на сумму 20 000 рублей. Деньги выделены из муниципального бюджета.</w:t>
      </w:r>
    </w:p>
    <w:p w:rsidR="0015771D" w:rsidRPr="00B478E7" w:rsidRDefault="0015771D" w:rsidP="0015771D">
      <w:pPr>
        <w:pStyle w:val="a6"/>
        <w:spacing w:after="0"/>
        <w:ind w:left="720"/>
        <w:rPr>
          <w:b/>
          <w:sz w:val="28"/>
          <w:szCs w:val="28"/>
        </w:rPr>
      </w:pPr>
      <w:r w:rsidRPr="00B478E7">
        <w:rPr>
          <w:b/>
          <w:sz w:val="28"/>
          <w:szCs w:val="28"/>
        </w:rPr>
        <w:t>Основные мероприятия по охране  труда</w:t>
      </w:r>
    </w:p>
    <w:p w:rsidR="0015771D" w:rsidRPr="00B478E7" w:rsidRDefault="0015771D" w:rsidP="0015771D">
      <w:pPr>
        <w:pStyle w:val="a6"/>
        <w:numPr>
          <w:ilvl w:val="0"/>
          <w:numId w:val="29"/>
        </w:numPr>
        <w:suppressAutoHyphens w:val="0"/>
        <w:spacing w:before="46" w:after="0"/>
        <w:jc w:val="both"/>
        <w:rPr>
          <w:sz w:val="28"/>
          <w:szCs w:val="28"/>
        </w:rPr>
      </w:pPr>
      <w:r w:rsidRPr="00B478E7">
        <w:rPr>
          <w:sz w:val="28"/>
          <w:szCs w:val="28"/>
        </w:rPr>
        <w:t xml:space="preserve">Проведение инструктажа по ТБ с учащимися при выполнении лабораторных и практических работ по химии и  физике, работе в мастерской, работе на компьютерах, занятиях на спортивных снарядах, выполнении работ по благоустройству школы и пришкольного участка. </w:t>
      </w:r>
    </w:p>
    <w:p w:rsidR="0015771D" w:rsidRPr="00B478E7" w:rsidRDefault="0015771D" w:rsidP="0015771D">
      <w:pPr>
        <w:pStyle w:val="a6"/>
        <w:numPr>
          <w:ilvl w:val="0"/>
          <w:numId w:val="29"/>
        </w:numPr>
        <w:suppressAutoHyphens w:val="0"/>
        <w:spacing w:before="46" w:after="46"/>
        <w:rPr>
          <w:sz w:val="28"/>
          <w:szCs w:val="28"/>
        </w:rPr>
      </w:pPr>
      <w:r w:rsidRPr="00B478E7">
        <w:rPr>
          <w:sz w:val="28"/>
          <w:szCs w:val="28"/>
        </w:rPr>
        <w:t>Наличие инструкций по ТБ в учебных кабинетах, спортзале, столовой, мастерских, компьютерных классах.</w:t>
      </w:r>
    </w:p>
    <w:p w:rsidR="0015771D" w:rsidRDefault="0015771D" w:rsidP="0015771D">
      <w:pPr>
        <w:pStyle w:val="a6"/>
        <w:spacing w:before="0" w:after="0"/>
        <w:ind w:left="720"/>
        <w:jc w:val="center"/>
        <w:rPr>
          <w:b/>
          <w:sz w:val="28"/>
          <w:szCs w:val="28"/>
        </w:rPr>
      </w:pPr>
    </w:p>
    <w:p w:rsidR="0015771D" w:rsidRDefault="0015771D" w:rsidP="0015771D">
      <w:pPr>
        <w:pStyle w:val="a6"/>
        <w:spacing w:before="0" w:after="0"/>
        <w:ind w:left="720"/>
        <w:jc w:val="center"/>
        <w:rPr>
          <w:b/>
          <w:sz w:val="28"/>
          <w:szCs w:val="28"/>
        </w:rPr>
      </w:pPr>
      <w:r w:rsidRPr="00B478E7">
        <w:rPr>
          <w:b/>
          <w:sz w:val="28"/>
          <w:szCs w:val="28"/>
        </w:rPr>
        <w:t xml:space="preserve">Основные мероприятия по соблюдению </w:t>
      </w:r>
    </w:p>
    <w:p w:rsidR="0015771D" w:rsidRPr="00B478E7" w:rsidRDefault="0015771D" w:rsidP="0015771D">
      <w:pPr>
        <w:pStyle w:val="a6"/>
        <w:spacing w:before="0" w:after="0"/>
        <w:ind w:left="720"/>
        <w:jc w:val="center"/>
        <w:rPr>
          <w:b/>
          <w:sz w:val="28"/>
          <w:szCs w:val="28"/>
        </w:rPr>
      </w:pPr>
      <w:r w:rsidRPr="00B478E7">
        <w:rPr>
          <w:b/>
          <w:sz w:val="28"/>
          <w:szCs w:val="28"/>
        </w:rPr>
        <w:t>правил дорожного движения</w:t>
      </w:r>
    </w:p>
    <w:p w:rsidR="0015771D" w:rsidRPr="00B478E7" w:rsidRDefault="0015771D" w:rsidP="0015771D">
      <w:pPr>
        <w:pStyle w:val="a6"/>
        <w:numPr>
          <w:ilvl w:val="0"/>
          <w:numId w:val="30"/>
        </w:numPr>
        <w:suppressAutoHyphens w:val="0"/>
        <w:spacing w:before="46" w:after="46"/>
        <w:jc w:val="both"/>
        <w:rPr>
          <w:sz w:val="28"/>
          <w:szCs w:val="28"/>
        </w:rPr>
      </w:pPr>
      <w:r w:rsidRPr="00B478E7">
        <w:rPr>
          <w:sz w:val="28"/>
          <w:szCs w:val="28"/>
        </w:rPr>
        <w:t>Организация бесед  с учащимися по соблюдению ПДД на классных часах с приглашением  сотрудников ГИБДД.</w:t>
      </w:r>
    </w:p>
    <w:p w:rsidR="0015771D" w:rsidRPr="00B478E7" w:rsidRDefault="0015771D" w:rsidP="0015771D">
      <w:pPr>
        <w:pStyle w:val="a6"/>
        <w:numPr>
          <w:ilvl w:val="0"/>
          <w:numId w:val="30"/>
        </w:numPr>
        <w:suppressAutoHyphens w:val="0"/>
        <w:spacing w:before="46" w:after="46"/>
        <w:jc w:val="both"/>
        <w:rPr>
          <w:sz w:val="28"/>
          <w:szCs w:val="28"/>
        </w:rPr>
      </w:pPr>
      <w:r w:rsidRPr="00B478E7">
        <w:rPr>
          <w:sz w:val="28"/>
          <w:szCs w:val="28"/>
        </w:rPr>
        <w:t>Организация бесед с родителями учащихся по предупреждению дорожного    травматизма.</w:t>
      </w:r>
    </w:p>
    <w:p w:rsidR="0015771D" w:rsidRPr="00B478E7" w:rsidRDefault="0015771D" w:rsidP="0015771D">
      <w:pPr>
        <w:pStyle w:val="a6"/>
        <w:spacing w:before="46" w:after="46"/>
        <w:ind w:left="720"/>
        <w:jc w:val="both"/>
        <w:rPr>
          <w:sz w:val="28"/>
          <w:szCs w:val="28"/>
        </w:rPr>
      </w:pPr>
    </w:p>
    <w:p w:rsidR="0015771D" w:rsidRPr="00B478E7" w:rsidRDefault="0015771D" w:rsidP="0015771D">
      <w:pPr>
        <w:ind w:left="357"/>
        <w:jc w:val="center"/>
        <w:rPr>
          <w:b/>
          <w:sz w:val="28"/>
          <w:szCs w:val="28"/>
        </w:rPr>
      </w:pPr>
      <w:r w:rsidRPr="00B478E7">
        <w:rPr>
          <w:b/>
          <w:sz w:val="28"/>
          <w:szCs w:val="28"/>
        </w:rPr>
        <w:t>Основные мероприятия по обеспечению безопасности питания</w:t>
      </w:r>
    </w:p>
    <w:p w:rsidR="0015771D" w:rsidRPr="00B478E7" w:rsidRDefault="0015771D" w:rsidP="0015771D">
      <w:pPr>
        <w:numPr>
          <w:ilvl w:val="0"/>
          <w:numId w:val="31"/>
        </w:numPr>
        <w:suppressAutoHyphens w:val="0"/>
        <w:jc w:val="both"/>
        <w:rPr>
          <w:sz w:val="28"/>
          <w:szCs w:val="28"/>
        </w:rPr>
      </w:pPr>
      <w:r w:rsidRPr="00B478E7">
        <w:rPr>
          <w:sz w:val="28"/>
          <w:szCs w:val="28"/>
        </w:rPr>
        <w:t xml:space="preserve">Организация производственного, санитарно-гигиенического и финансового </w:t>
      </w:r>
      <w:proofErr w:type="gramStart"/>
      <w:r w:rsidRPr="00B478E7">
        <w:rPr>
          <w:sz w:val="28"/>
          <w:szCs w:val="28"/>
        </w:rPr>
        <w:t>контроля  за</w:t>
      </w:r>
      <w:proofErr w:type="gramEnd"/>
      <w:r w:rsidRPr="00B478E7">
        <w:rPr>
          <w:sz w:val="28"/>
          <w:szCs w:val="28"/>
        </w:rPr>
        <w:t xml:space="preserve"> качеством школьного питания</w:t>
      </w:r>
      <w:r w:rsidR="0066600B">
        <w:rPr>
          <w:sz w:val="28"/>
          <w:szCs w:val="28"/>
        </w:rPr>
        <w:t>. Заключены договоры на организацию производственного контроля.</w:t>
      </w:r>
    </w:p>
    <w:p w:rsidR="0015771D" w:rsidRPr="00B478E7" w:rsidRDefault="0066600B" w:rsidP="0015771D">
      <w:pPr>
        <w:numPr>
          <w:ilvl w:val="0"/>
          <w:numId w:val="3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Месячное меню составлено с учетом требований к организации школьного питания и с</w:t>
      </w:r>
      <w:r w:rsidR="0015771D" w:rsidRPr="00B478E7">
        <w:rPr>
          <w:sz w:val="28"/>
          <w:szCs w:val="28"/>
        </w:rPr>
        <w:t>огласован</w:t>
      </w:r>
      <w:r>
        <w:rPr>
          <w:sz w:val="28"/>
          <w:szCs w:val="28"/>
        </w:rPr>
        <w:t>о</w:t>
      </w:r>
      <w:r w:rsidR="0015771D" w:rsidRPr="00B478E7">
        <w:rPr>
          <w:sz w:val="28"/>
          <w:szCs w:val="28"/>
        </w:rPr>
        <w:t xml:space="preserve"> с начальником ТО управления </w:t>
      </w:r>
      <w:proofErr w:type="spellStart"/>
      <w:r w:rsidR="0015771D" w:rsidRPr="00B478E7">
        <w:rPr>
          <w:sz w:val="28"/>
          <w:szCs w:val="28"/>
        </w:rPr>
        <w:t>Роспотребнадзора</w:t>
      </w:r>
      <w:proofErr w:type="spellEnd"/>
      <w:r w:rsidR="0015771D" w:rsidRPr="00B478E7">
        <w:rPr>
          <w:sz w:val="28"/>
          <w:szCs w:val="28"/>
        </w:rPr>
        <w:t xml:space="preserve"> по Алтайскому краю в </w:t>
      </w:r>
      <w:proofErr w:type="spellStart"/>
      <w:r w:rsidR="0015771D" w:rsidRPr="00B478E7">
        <w:rPr>
          <w:sz w:val="28"/>
          <w:szCs w:val="28"/>
        </w:rPr>
        <w:t>Хабарском</w:t>
      </w:r>
      <w:proofErr w:type="spellEnd"/>
      <w:r w:rsidR="0015771D" w:rsidRPr="00B478E7">
        <w:rPr>
          <w:sz w:val="28"/>
          <w:szCs w:val="28"/>
        </w:rPr>
        <w:t xml:space="preserve">, ННР и </w:t>
      </w:r>
      <w:proofErr w:type="spellStart"/>
      <w:r w:rsidR="0015771D" w:rsidRPr="00B478E7">
        <w:rPr>
          <w:sz w:val="28"/>
          <w:szCs w:val="28"/>
        </w:rPr>
        <w:t>Панкрушихинском</w:t>
      </w:r>
      <w:proofErr w:type="spellEnd"/>
      <w:r w:rsidR="0015771D" w:rsidRPr="00B478E7">
        <w:rPr>
          <w:sz w:val="28"/>
          <w:szCs w:val="28"/>
        </w:rPr>
        <w:t xml:space="preserve"> районах.</w:t>
      </w:r>
    </w:p>
    <w:p w:rsidR="0015771D" w:rsidRPr="00B478E7" w:rsidRDefault="0066600B" w:rsidP="0015771D">
      <w:pPr>
        <w:pStyle w:val="a6"/>
        <w:numPr>
          <w:ilvl w:val="0"/>
          <w:numId w:val="31"/>
        </w:numPr>
        <w:suppressAutoHyphens w:val="0"/>
        <w:spacing w:before="46" w:after="46"/>
        <w:jc w:val="both"/>
        <w:rPr>
          <w:sz w:val="28"/>
          <w:szCs w:val="28"/>
        </w:rPr>
      </w:pPr>
      <w:r>
        <w:rPr>
          <w:sz w:val="28"/>
          <w:szCs w:val="28"/>
        </w:rPr>
        <w:t>Проведен косметический ремонт  столовой.</w:t>
      </w:r>
    </w:p>
    <w:p w:rsidR="0015771D" w:rsidRPr="00B478E7" w:rsidRDefault="0015771D" w:rsidP="0015771D">
      <w:pPr>
        <w:widowControl w:val="0"/>
        <w:suppressAutoHyphens w:val="0"/>
        <w:rPr>
          <w:bCs/>
          <w:sz w:val="28"/>
          <w:szCs w:val="28"/>
        </w:rPr>
      </w:pPr>
    </w:p>
    <w:p w:rsidR="0015771D" w:rsidRPr="00B478E7" w:rsidRDefault="0015771D" w:rsidP="0015771D">
      <w:pPr>
        <w:widowControl w:val="0"/>
        <w:suppressAutoHyphens w:val="0"/>
        <w:ind w:firstLine="709"/>
        <w:jc w:val="center"/>
        <w:rPr>
          <w:b/>
          <w:sz w:val="28"/>
          <w:szCs w:val="28"/>
        </w:rPr>
      </w:pPr>
      <w:r w:rsidRPr="00B478E7">
        <w:rPr>
          <w:b/>
          <w:sz w:val="28"/>
          <w:szCs w:val="28"/>
        </w:rPr>
        <w:t>Развитие самостоятельности школы</w:t>
      </w:r>
    </w:p>
    <w:p w:rsidR="0015771D" w:rsidRPr="00B478E7" w:rsidRDefault="0015771D" w:rsidP="0015771D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B478E7">
        <w:rPr>
          <w:sz w:val="28"/>
          <w:szCs w:val="28"/>
        </w:rPr>
        <w:lastRenderedPageBreak/>
        <w:t xml:space="preserve">В 2011 году образовательное учреждение перешло на нормативное </w:t>
      </w:r>
      <w:proofErr w:type="spellStart"/>
      <w:r w:rsidRPr="00B478E7">
        <w:rPr>
          <w:sz w:val="28"/>
          <w:szCs w:val="28"/>
        </w:rPr>
        <w:t>подушевое</w:t>
      </w:r>
      <w:proofErr w:type="spellEnd"/>
      <w:r w:rsidRPr="00B478E7">
        <w:rPr>
          <w:sz w:val="28"/>
          <w:szCs w:val="28"/>
        </w:rPr>
        <w:t xml:space="preserve"> финансирование в соответствии с новой модельной методикой </w:t>
      </w:r>
      <w:proofErr w:type="spellStart"/>
      <w:r w:rsidRPr="00B478E7">
        <w:rPr>
          <w:sz w:val="28"/>
          <w:szCs w:val="28"/>
        </w:rPr>
        <w:t>Минобрнауки</w:t>
      </w:r>
      <w:proofErr w:type="spellEnd"/>
      <w:r w:rsidRPr="00B478E7">
        <w:rPr>
          <w:sz w:val="28"/>
          <w:szCs w:val="28"/>
        </w:rPr>
        <w:t xml:space="preserve"> России.</w:t>
      </w:r>
    </w:p>
    <w:p w:rsidR="0015771D" w:rsidRPr="00B478E7" w:rsidRDefault="0015771D" w:rsidP="0015771D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B478E7">
        <w:rPr>
          <w:sz w:val="28"/>
          <w:szCs w:val="28"/>
        </w:rPr>
        <w:t>Развитие самостоятельности школы заключается в «прозрачности» ОУ, что обеспечивается в МБОУ «</w:t>
      </w:r>
      <w:proofErr w:type="spellStart"/>
      <w:r w:rsidRPr="00B478E7">
        <w:rPr>
          <w:sz w:val="28"/>
          <w:szCs w:val="28"/>
        </w:rPr>
        <w:t>Шумановская</w:t>
      </w:r>
      <w:proofErr w:type="spellEnd"/>
      <w:r w:rsidRPr="00B478E7">
        <w:rPr>
          <w:sz w:val="28"/>
          <w:szCs w:val="28"/>
        </w:rPr>
        <w:t xml:space="preserve"> СОШ»:</w:t>
      </w:r>
    </w:p>
    <w:p w:rsidR="0015771D" w:rsidRPr="00B478E7" w:rsidRDefault="0015771D" w:rsidP="0015771D">
      <w:pPr>
        <w:widowControl w:val="0"/>
        <w:numPr>
          <w:ilvl w:val="0"/>
          <w:numId w:val="23"/>
        </w:numPr>
        <w:shd w:val="clear" w:color="auto" w:fill="FFFFFF"/>
        <w:tabs>
          <w:tab w:val="clear" w:pos="1429"/>
          <w:tab w:val="num" w:pos="426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B478E7">
        <w:rPr>
          <w:sz w:val="28"/>
          <w:szCs w:val="28"/>
        </w:rPr>
        <w:t xml:space="preserve">Ежегодно на общешкольном родительском собрании знакомим родительскую общественность с </w:t>
      </w:r>
      <w:r w:rsidR="0066600B">
        <w:rPr>
          <w:sz w:val="28"/>
          <w:szCs w:val="28"/>
        </w:rPr>
        <w:t xml:space="preserve">отчетом по </w:t>
      </w:r>
      <w:proofErr w:type="spellStart"/>
      <w:r w:rsidR="0066600B">
        <w:rPr>
          <w:sz w:val="28"/>
          <w:szCs w:val="28"/>
        </w:rPr>
        <w:t>самообследованию</w:t>
      </w:r>
      <w:proofErr w:type="spellEnd"/>
      <w:r w:rsidRPr="00B478E7">
        <w:rPr>
          <w:sz w:val="28"/>
          <w:szCs w:val="28"/>
        </w:rPr>
        <w:t xml:space="preserve"> ОУ;</w:t>
      </w:r>
    </w:p>
    <w:p w:rsidR="0015771D" w:rsidRPr="00B478E7" w:rsidRDefault="0015771D" w:rsidP="0015771D">
      <w:pPr>
        <w:widowControl w:val="0"/>
        <w:numPr>
          <w:ilvl w:val="0"/>
          <w:numId w:val="23"/>
        </w:numPr>
        <w:shd w:val="clear" w:color="auto" w:fill="FFFFFF"/>
        <w:tabs>
          <w:tab w:val="clear" w:pos="1429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B478E7">
        <w:rPr>
          <w:sz w:val="28"/>
          <w:szCs w:val="28"/>
        </w:rPr>
        <w:t xml:space="preserve">На школьном сайте ежегодно выставляется текст </w:t>
      </w:r>
      <w:r w:rsidR="0066600B">
        <w:rPr>
          <w:sz w:val="28"/>
          <w:szCs w:val="28"/>
        </w:rPr>
        <w:t xml:space="preserve">отчета о </w:t>
      </w:r>
      <w:proofErr w:type="spellStart"/>
      <w:r w:rsidR="0066600B">
        <w:rPr>
          <w:sz w:val="28"/>
          <w:szCs w:val="28"/>
        </w:rPr>
        <w:t>самообследовании</w:t>
      </w:r>
      <w:proofErr w:type="spellEnd"/>
      <w:r w:rsidR="0066600B">
        <w:rPr>
          <w:sz w:val="28"/>
          <w:szCs w:val="28"/>
        </w:rPr>
        <w:t>.</w:t>
      </w:r>
    </w:p>
    <w:p w:rsidR="0015771D" w:rsidRPr="00B478E7" w:rsidRDefault="0015771D" w:rsidP="0015771D">
      <w:pPr>
        <w:widowControl w:val="0"/>
        <w:numPr>
          <w:ilvl w:val="0"/>
          <w:numId w:val="23"/>
        </w:numPr>
        <w:shd w:val="clear" w:color="auto" w:fill="FFFFFF"/>
        <w:tabs>
          <w:tab w:val="clear" w:pos="1429"/>
          <w:tab w:val="num" w:pos="426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B478E7">
        <w:rPr>
          <w:sz w:val="28"/>
          <w:szCs w:val="28"/>
        </w:rPr>
        <w:t xml:space="preserve">Родительская общественность знакомится также </w:t>
      </w:r>
      <w:r w:rsidR="0066600B">
        <w:rPr>
          <w:sz w:val="28"/>
          <w:szCs w:val="28"/>
        </w:rPr>
        <w:t>планом финансово-хозяйственной деятельности</w:t>
      </w:r>
      <w:r w:rsidRPr="00B478E7">
        <w:rPr>
          <w:sz w:val="28"/>
          <w:szCs w:val="28"/>
        </w:rPr>
        <w:t xml:space="preserve"> ОУ, </w:t>
      </w:r>
      <w:r w:rsidR="0066600B">
        <w:rPr>
          <w:sz w:val="28"/>
          <w:szCs w:val="28"/>
        </w:rPr>
        <w:t xml:space="preserve">результатом выполнения плана финансово-хозяйственной деятельности, </w:t>
      </w:r>
      <w:r w:rsidRPr="00B478E7">
        <w:rPr>
          <w:sz w:val="28"/>
          <w:szCs w:val="28"/>
        </w:rPr>
        <w:t>что также открыто, размещается на школьном сайте. А также предоставляется вниманию родителей на общешкольном родительском собрании и Совете школы.</w:t>
      </w:r>
    </w:p>
    <w:p w:rsidR="0015771D" w:rsidRPr="00B478E7" w:rsidRDefault="0015771D" w:rsidP="0015771D">
      <w:pPr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B478E7">
        <w:rPr>
          <w:sz w:val="28"/>
          <w:szCs w:val="28"/>
        </w:rPr>
        <w:t>На основании Федерального закона Российской Федерации от 8 мая 2010 г.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2011 году  ОУ преобразовано в бюджетное учреждение.</w:t>
      </w:r>
    </w:p>
    <w:p w:rsidR="0015771D" w:rsidRPr="00B478E7" w:rsidRDefault="0015771D" w:rsidP="0015771D">
      <w:pPr>
        <w:rPr>
          <w:sz w:val="28"/>
          <w:szCs w:val="28"/>
        </w:rPr>
      </w:pPr>
      <w:r w:rsidRPr="00B478E7">
        <w:rPr>
          <w:sz w:val="28"/>
          <w:szCs w:val="28"/>
        </w:rPr>
        <w:t xml:space="preserve">   Для школы характерна информационная открытость. Для приобретения союзников в реализации программы развития на разных уровнях: Совет школы, общешкольное родительское собрание, педагогический совет, размещение информации и публичного отчета на сайте школы, выпуск буклетов – мы представляли стратегию развития школы родителям, ученикам и возможным партнерам.</w:t>
      </w:r>
    </w:p>
    <w:p w:rsidR="0015771D" w:rsidRPr="00B478E7" w:rsidRDefault="0015771D" w:rsidP="0015771D">
      <w:pPr>
        <w:rPr>
          <w:sz w:val="28"/>
          <w:szCs w:val="28"/>
        </w:rPr>
      </w:pPr>
      <w:r w:rsidRPr="00B478E7">
        <w:rPr>
          <w:sz w:val="28"/>
          <w:szCs w:val="28"/>
        </w:rPr>
        <w:t xml:space="preserve">    Для своевременной корректировки и учета происходящих изменений администрация разработала программу мониторинга программы развития. В мониторинг включены все участники образовательного процесса: педагоги, родители, ученики. Основные вопросы, по которым собирается информация:  оценка имиджа школы, оценка возможности развития, оценка психологической атмосферы, включенность учащихся, родителей в самоуправленческую деятельность, рейтинг школы – дают общую картину и позволяют изменять образовательный процесс по итогам опросов.</w:t>
      </w:r>
    </w:p>
    <w:p w:rsidR="006E06FB" w:rsidRDefault="006E06FB" w:rsidP="00561B43">
      <w:pPr>
        <w:ind w:left="900"/>
        <w:rPr>
          <w:bCs/>
          <w:sz w:val="28"/>
          <w:szCs w:val="28"/>
        </w:rPr>
      </w:pPr>
    </w:p>
    <w:p w:rsidR="00561B43" w:rsidRDefault="006E06FB" w:rsidP="00561B43">
      <w:pPr>
        <w:ind w:left="900"/>
        <w:rPr>
          <w:bCs/>
          <w:sz w:val="28"/>
          <w:szCs w:val="28"/>
        </w:rPr>
      </w:pPr>
      <w:r>
        <w:rPr>
          <w:bCs/>
          <w:sz w:val="28"/>
          <w:szCs w:val="28"/>
        </w:rPr>
        <w:t>Для обеспечения информационной открытости сайт школы приведен в соответствие с действующим законодательством.</w:t>
      </w:r>
    </w:p>
    <w:p w:rsidR="0015771D" w:rsidRDefault="0015771D" w:rsidP="00EF1E1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Для обеспечения функционирования школы за</w:t>
      </w:r>
      <w:r w:rsidR="00EF1E1E">
        <w:rPr>
          <w:bCs/>
          <w:sz w:val="28"/>
          <w:szCs w:val="28"/>
        </w:rPr>
        <w:t xml:space="preserve">ключены все необходимые договоры по обеспечению школы тепловой энергией, на электроснабжение, медицинское обслуживание, водоснабжение, </w:t>
      </w:r>
      <w:proofErr w:type="spellStart"/>
      <w:r w:rsidR="00EF1E1E">
        <w:rPr>
          <w:bCs/>
          <w:sz w:val="28"/>
          <w:szCs w:val="28"/>
        </w:rPr>
        <w:t>дезоратизацию</w:t>
      </w:r>
      <w:proofErr w:type="spellEnd"/>
      <w:r w:rsidR="00EF1E1E">
        <w:rPr>
          <w:bCs/>
          <w:sz w:val="28"/>
          <w:szCs w:val="28"/>
        </w:rPr>
        <w:t xml:space="preserve">, </w:t>
      </w:r>
      <w:proofErr w:type="spellStart"/>
      <w:r w:rsidR="00EF1E1E">
        <w:rPr>
          <w:bCs/>
          <w:sz w:val="28"/>
          <w:szCs w:val="28"/>
        </w:rPr>
        <w:t>ассуслуги</w:t>
      </w:r>
      <w:proofErr w:type="spellEnd"/>
      <w:r w:rsidR="00EF1E1E">
        <w:rPr>
          <w:bCs/>
          <w:sz w:val="28"/>
          <w:szCs w:val="28"/>
        </w:rPr>
        <w:t xml:space="preserve">, обеспечение продуктами питания, </w:t>
      </w:r>
      <w:proofErr w:type="spellStart"/>
      <w:r w:rsidR="00EF1E1E">
        <w:rPr>
          <w:bCs/>
          <w:sz w:val="28"/>
          <w:szCs w:val="28"/>
        </w:rPr>
        <w:t>хозтоварами</w:t>
      </w:r>
      <w:proofErr w:type="spellEnd"/>
      <w:r w:rsidR="00EF1E1E">
        <w:rPr>
          <w:bCs/>
          <w:sz w:val="28"/>
          <w:szCs w:val="28"/>
        </w:rPr>
        <w:t>, обеспечение услугами связи, Интернета.</w:t>
      </w:r>
    </w:p>
    <w:p w:rsidR="006E06FB" w:rsidRPr="009D6047" w:rsidRDefault="006E06FB" w:rsidP="00561B43">
      <w:pPr>
        <w:ind w:left="900"/>
        <w:rPr>
          <w:bCs/>
          <w:sz w:val="28"/>
          <w:szCs w:val="28"/>
        </w:rPr>
      </w:pPr>
    </w:p>
    <w:p w:rsidR="00940BE7" w:rsidRPr="008C7169" w:rsidRDefault="00561B43" w:rsidP="00940BE7">
      <w:pPr>
        <w:shd w:val="clear" w:color="auto" w:fill="FFFFFF"/>
        <w:suppressAutoHyphens w:val="0"/>
        <w:spacing w:before="30" w:after="30"/>
        <w:ind w:firstLine="720"/>
        <w:rPr>
          <w:sz w:val="28"/>
          <w:szCs w:val="28"/>
          <w:lang w:eastAsia="ru-RU"/>
        </w:rPr>
      </w:pPr>
      <w:r w:rsidRPr="006E06FB">
        <w:rPr>
          <w:b/>
          <w:sz w:val="28"/>
          <w:szCs w:val="28"/>
          <w:lang w:eastAsia="ru-RU"/>
        </w:rPr>
        <w:t>Выводы</w:t>
      </w:r>
      <w:r>
        <w:rPr>
          <w:sz w:val="28"/>
          <w:szCs w:val="28"/>
          <w:lang w:eastAsia="ru-RU"/>
        </w:rPr>
        <w:t>: школа имеет необходимо</w:t>
      </w:r>
      <w:r w:rsidR="00CC2D10">
        <w:rPr>
          <w:sz w:val="28"/>
          <w:szCs w:val="28"/>
          <w:lang w:eastAsia="ru-RU"/>
        </w:rPr>
        <w:t xml:space="preserve">е </w:t>
      </w:r>
      <w:r w:rsidRPr="00561B43">
        <w:rPr>
          <w:bCs/>
          <w:sz w:val="28"/>
          <w:szCs w:val="28"/>
        </w:rPr>
        <w:t xml:space="preserve">организационно-правовое обеспечение деятельности образовательного </w:t>
      </w:r>
      <w:proofErr w:type="spellStart"/>
      <w:r w:rsidRPr="00561B43">
        <w:rPr>
          <w:bCs/>
          <w:sz w:val="28"/>
          <w:szCs w:val="28"/>
        </w:rPr>
        <w:t>учреждения</w:t>
      </w:r>
      <w:r w:rsidR="00CC2D10">
        <w:rPr>
          <w:sz w:val="28"/>
          <w:szCs w:val="28"/>
          <w:lang w:eastAsia="ru-RU"/>
        </w:rPr>
        <w:t>для</w:t>
      </w:r>
      <w:proofErr w:type="spellEnd"/>
      <w:r w:rsidR="00CC2D10">
        <w:rPr>
          <w:sz w:val="28"/>
          <w:szCs w:val="28"/>
          <w:lang w:eastAsia="ru-RU"/>
        </w:rPr>
        <w:t xml:space="preserve"> ведения образовательной деятельности</w:t>
      </w:r>
      <w:r w:rsidR="00751CB5">
        <w:rPr>
          <w:sz w:val="28"/>
          <w:szCs w:val="28"/>
          <w:lang w:eastAsia="ru-RU"/>
        </w:rPr>
        <w:t xml:space="preserve"> в соответствии с лицензией</w:t>
      </w:r>
      <w:r w:rsidR="00CC2D10">
        <w:rPr>
          <w:sz w:val="28"/>
          <w:szCs w:val="28"/>
          <w:lang w:eastAsia="ru-RU"/>
        </w:rPr>
        <w:t>.</w:t>
      </w:r>
    </w:p>
    <w:p w:rsidR="00940BE7" w:rsidRPr="00336440" w:rsidRDefault="00940BE7" w:rsidP="00921B48">
      <w:pPr>
        <w:contextualSpacing/>
        <w:jc w:val="both"/>
        <w:rPr>
          <w:sz w:val="28"/>
          <w:szCs w:val="28"/>
        </w:rPr>
      </w:pPr>
    </w:p>
    <w:p w:rsidR="00F078AF" w:rsidRDefault="00F618B5" w:rsidP="00C32B9D">
      <w:pPr>
        <w:ind w:firstLine="709"/>
        <w:jc w:val="both"/>
        <w:rPr>
          <w:b/>
          <w:bCs/>
          <w:sz w:val="28"/>
          <w:szCs w:val="28"/>
        </w:rPr>
      </w:pPr>
      <w:r w:rsidRPr="00F618B5">
        <w:rPr>
          <w:b/>
          <w:bCs/>
          <w:sz w:val="28"/>
          <w:szCs w:val="28"/>
        </w:rPr>
        <w:t>2. Характеристика образовательных программ, реализуемых в общеобразовательном учреждении.</w:t>
      </w:r>
    </w:p>
    <w:p w:rsidR="00433741" w:rsidRDefault="00433741" w:rsidP="00C32B9D">
      <w:pPr>
        <w:ind w:firstLine="709"/>
        <w:jc w:val="both"/>
        <w:rPr>
          <w:b/>
          <w:bCs/>
          <w:sz w:val="28"/>
          <w:szCs w:val="28"/>
        </w:rPr>
      </w:pPr>
    </w:p>
    <w:p w:rsidR="00433741" w:rsidRPr="00433741" w:rsidRDefault="00EC63D2" w:rsidP="00FB62CC">
      <w:pPr>
        <w:ind w:firstLine="709"/>
        <w:jc w:val="both"/>
        <w:rPr>
          <w:sz w:val="28"/>
          <w:szCs w:val="28"/>
        </w:rPr>
      </w:pPr>
      <w:r w:rsidRPr="00433741">
        <w:rPr>
          <w:sz w:val="28"/>
          <w:szCs w:val="28"/>
        </w:rPr>
        <w:t>Реализуемые образовательные программы в соответствии с лицензией:</w:t>
      </w:r>
    </w:p>
    <w:p w:rsidR="00EC63D2" w:rsidRPr="00433741" w:rsidRDefault="00EC63D2" w:rsidP="00C32B9D">
      <w:pPr>
        <w:ind w:firstLine="709"/>
        <w:jc w:val="both"/>
        <w:rPr>
          <w:sz w:val="28"/>
          <w:szCs w:val="28"/>
        </w:rPr>
      </w:pPr>
      <w:r w:rsidRPr="00433741">
        <w:rPr>
          <w:sz w:val="28"/>
          <w:szCs w:val="28"/>
        </w:rPr>
        <w:t>Основная образовательная программа начального общего образования,</w:t>
      </w:r>
    </w:p>
    <w:p w:rsidR="00EC63D2" w:rsidRPr="00433741" w:rsidRDefault="00EC63D2" w:rsidP="00C32B9D">
      <w:pPr>
        <w:ind w:firstLine="709"/>
        <w:jc w:val="both"/>
        <w:rPr>
          <w:sz w:val="28"/>
          <w:szCs w:val="28"/>
        </w:rPr>
      </w:pPr>
      <w:r w:rsidRPr="00433741">
        <w:rPr>
          <w:sz w:val="28"/>
          <w:szCs w:val="28"/>
        </w:rPr>
        <w:t>Основная образовательная программа основного общего образования,</w:t>
      </w:r>
    </w:p>
    <w:p w:rsidR="00EC63D2" w:rsidRPr="00433741" w:rsidRDefault="00EC63D2" w:rsidP="00C32B9D">
      <w:pPr>
        <w:ind w:firstLine="709"/>
        <w:jc w:val="both"/>
        <w:rPr>
          <w:sz w:val="28"/>
          <w:szCs w:val="28"/>
        </w:rPr>
      </w:pPr>
      <w:r w:rsidRPr="00433741">
        <w:rPr>
          <w:sz w:val="28"/>
          <w:szCs w:val="28"/>
        </w:rPr>
        <w:t>Основная образовательная программа среднего общего образования,</w:t>
      </w:r>
    </w:p>
    <w:p w:rsidR="00EC63D2" w:rsidRPr="00433741" w:rsidRDefault="00EC63D2" w:rsidP="00C32B9D">
      <w:pPr>
        <w:ind w:firstLine="709"/>
        <w:jc w:val="both"/>
        <w:rPr>
          <w:sz w:val="28"/>
          <w:szCs w:val="28"/>
        </w:rPr>
      </w:pPr>
      <w:r w:rsidRPr="00433741">
        <w:rPr>
          <w:sz w:val="28"/>
          <w:szCs w:val="28"/>
        </w:rPr>
        <w:t>Адаптированная образовательная программа начального общего образования,</w:t>
      </w:r>
    </w:p>
    <w:p w:rsidR="00EC63D2" w:rsidRDefault="00EC63D2" w:rsidP="00C32B9D">
      <w:pPr>
        <w:ind w:firstLine="709"/>
        <w:jc w:val="both"/>
        <w:rPr>
          <w:sz w:val="28"/>
          <w:szCs w:val="28"/>
        </w:rPr>
      </w:pPr>
      <w:r w:rsidRPr="00433741">
        <w:rPr>
          <w:sz w:val="28"/>
          <w:szCs w:val="28"/>
        </w:rPr>
        <w:t>Дополнительная образовательная программа «</w:t>
      </w:r>
      <w:proofErr w:type="spellStart"/>
      <w:r w:rsidRPr="00433741">
        <w:rPr>
          <w:sz w:val="28"/>
          <w:szCs w:val="28"/>
        </w:rPr>
        <w:t>Предшкольная</w:t>
      </w:r>
      <w:proofErr w:type="spellEnd"/>
      <w:r w:rsidRPr="00433741">
        <w:rPr>
          <w:sz w:val="28"/>
          <w:szCs w:val="28"/>
        </w:rPr>
        <w:t xml:space="preserve"> пора»</w:t>
      </w:r>
      <w:r w:rsidR="00433741">
        <w:rPr>
          <w:sz w:val="28"/>
          <w:szCs w:val="28"/>
        </w:rPr>
        <w:t>.</w:t>
      </w:r>
    </w:p>
    <w:p w:rsidR="00433741" w:rsidRPr="00433741" w:rsidRDefault="00433741" w:rsidP="00C32B9D">
      <w:pPr>
        <w:ind w:firstLine="709"/>
        <w:jc w:val="both"/>
        <w:rPr>
          <w:sz w:val="28"/>
          <w:szCs w:val="28"/>
        </w:rPr>
      </w:pPr>
    </w:p>
    <w:p w:rsidR="00326876" w:rsidRPr="00336440" w:rsidRDefault="00326876" w:rsidP="00C32B9D">
      <w:pPr>
        <w:ind w:firstLine="709"/>
        <w:jc w:val="both"/>
        <w:rPr>
          <w:sz w:val="28"/>
          <w:szCs w:val="28"/>
        </w:rPr>
      </w:pPr>
      <w:r w:rsidRPr="00336440">
        <w:rPr>
          <w:sz w:val="28"/>
          <w:szCs w:val="28"/>
        </w:rPr>
        <w:t xml:space="preserve">В основу деятельности школы положен набор </w:t>
      </w:r>
      <w:r w:rsidR="00B10D42">
        <w:rPr>
          <w:sz w:val="28"/>
          <w:szCs w:val="28"/>
        </w:rPr>
        <w:t xml:space="preserve">типовых </w:t>
      </w:r>
      <w:r w:rsidRPr="00336440">
        <w:rPr>
          <w:sz w:val="28"/>
          <w:szCs w:val="28"/>
        </w:rPr>
        <w:t>учебных программ, утвержденных Министерством образования (</w:t>
      </w:r>
      <w:r w:rsidR="00F078AF">
        <w:rPr>
          <w:sz w:val="28"/>
          <w:szCs w:val="28"/>
        </w:rPr>
        <w:t>авторские</w:t>
      </w:r>
      <w:r w:rsidRPr="00336440">
        <w:rPr>
          <w:sz w:val="28"/>
          <w:szCs w:val="28"/>
        </w:rPr>
        <w:t xml:space="preserve"> программы </w:t>
      </w:r>
      <w:r w:rsidR="00923448">
        <w:rPr>
          <w:sz w:val="28"/>
          <w:szCs w:val="28"/>
        </w:rPr>
        <w:t xml:space="preserve">1-4, </w:t>
      </w:r>
      <w:r w:rsidRPr="00336440">
        <w:rPr>
          <w:sz w:val="28"/>
          <w:szCs w:val="28"/>
        </w:rPr>
        <w:t>5-9 классы, 10-11 классы).</w:t>
      </w:r>
    </w:p>
    <w:p w:rsidR="00923448" w:rsidRDefault="00326876" w:rsidP="00C32B9D">
      <w:pPr>
        <w:ind w:firstLine="709"/>
        <w:jc w:val="both"/>
        <w:rPr>
          <w:sz w:val="28"/>
          <w:szCs w:val="28"/>
        </w:rPr>
      </w:pPr>
      <w:r w:rsidRPr="00336440">
        <w:rPr>
          <w:sz w:val="28"/>
          <w:szCs w:val="28"/>
        </w:rPr>
        <w:t xml:space="preserve">Обучение на </w:t>
      </w:r>
      <w:proofErr w:type="spellStart"/>
      <w:r w:rsidR="00BE1DEF">
        <w:rPr>
          <w:sz w:val="28"/>
          <w:szCs w:val="28"/>
        </w:rPr>
        <w:t>уровне</w:t>
      </w:r>
      <w:r w:rsidR="0016140B">
        <w:rPr>
          <w:sz w:val="28"/>
          <w:szCs w:val="28"/>
        </w:rPr>
        <w:t>начального</w:t>
      </w:r>
      <w:proofErr w:type="spellEnd"/>
      <w:r w:rsidR="0016140B">
        <w:rPr>
          <w:sz w:val="28"/>
          <w:szCs w:val="28"/>
        </w:rPr>
        <w:t xml:space="preserve"> общего образования </w:t>
      </w:r>
      <w:r w:rsidRPr="00336440">
        <w:rPr>
          <w:sz w:val="28"/>
          <w:szCs w:val="28"/>
        </w:rPr>
        <w:t xml:space="preserve">ведется по программе </w:t>
      </w:r>
      <w:proofErr w:type="spellStart"/>
      <w:r w:rsidRPr="00336440">
        <w:rPr>
          <w:sz w:val="28"/>
          <w:szCs w:val="28"/>
        </w:rPr>
        <w:t>Н.Ф.Виноградовой</w:t>
      </w:r>
      <w:proofErr w:type="spellEnd"/>
      <w:r w:rsidRPr="00336440">
        <w:rPr>
          <w:sz w:val="28"/>
          <w:szCs w:val="28"/>
        </w:rPr>
        <w:t xml:space="preserve"> «Начальная школа </w:t>
      </w:r>
      <w:r w:rsidRPr="00336440">
        <w:rPr>
          <w:sz w:val="28"/>
          <w:szCs w:val="28"/>
          <w:lang w:val="en-US"/>
        </w:rPr>
        <w:t>XXI</w:t>
      </w:r>
      <w:r w:rsidR="00C32B9D">
        <w:rPr>
          <w:sz w:val="28"/>
          <w:szCs w:val="28"/>
        </w:rPr>
        <w:t xml:space="preserve"> века»</w:t>
      </w:r>
      <w:r w:rsidR="0056638A">
        <w:rPr>
          <w:sz w:val="28"/>
          <w:szCs w:val="28"/>
        </w:rPr>
        <w:t>.</w:t>
      </w:r>
    </w:p>
    <w:p w:rsidR="00201B92" w:rsidRDefault="00201B92" w:rsidP="00180735">
      <w:pPr>
        <w:pStyle w:val="mypara"/>
        <w:spacing w:before="0" w:after="0"/>
        <w:ind w:right="57" w:firstLine="709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51"/>
        <w:gridCol w:w="7420"/>
      </w:tblGrid>
      <w:tr w:rsidR="00FB72AF" w:rsidRPr="00383656" w:rsidTr="00BE1DEF">
        <w:tc>
          <w:tcPr>
            <w:tcW w:w="0" w:type="auto"/>
          </w:tcPr>
          <w:p w:rsidR="00FB72AF" w:rsidRPr="00CC2D10" w:rsidRDefault="00FB72AF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2D10">
              <w:rPr>
                <w:rFonts w:ascii="Times New Roman" w:hAnsi="Times New Roman" w:cs="Times New Roman"/>
                <w:b w:val="0"/>
                <w:sz w:val="28"/>
                <w:szCs w:val="28"/>
              </w:rPr>
              <w:t>Уровень</w:t>
            </w:r>
          </w:p>
        </w:tc>
        <w:tc>
          <w:tcPr>
            <w:tcW w:w="0" w:type="auto"/>
          </w:tcPr>
          <w:p w:rsidR="00FB72AF" w:rsidRPr="00CC2D10" w:rsidRDefault="00FB72AF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2D10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Образовательные программы</w:t>
            </w:r>
          </w:p>
        </w:tc>
      </w:tr>
      <w:tr w:rsidR="00FB72AF" w:rsidRPr="00383656" w:rsidTr="00BE1DEF">
        <w:tc>
          <w:tcPr>
            <w:tcW w:w="0" w:type="auto"/>
          </w:tcPr>
          <w:p w:rsidR="00FB72AF" w:rsidRPr="00CC2D10" w:rsidRDefault="00FB72AF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2D1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0" w:type="auto"/>
          </w:tcPr>
          <w:p w:rsidR="00FB72AF" w:rsidRPr="00CC2D10" w:rsidRDefault="00FB72AF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proofErr w:type="spellStart"/>
            <w:r w:rsidRPr="00CC2D1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ФГОС</w:t>
            </w:r>
            <w:proofErr w:type="gramStart"/>
            <w:r w:rsidRPr="00CC2D1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.</w:t>
            </w:r>
            <w:r w:rsidRPr="00CC2D10">
              <w:rPr>
                <w:rFonts w:ascii="Times New Roman" w:hAnsi="Times New Roman" w:cs="Times New Roman"/>
                <w:bCs w:val="0"/>
                <w:sz w:val="18"/>
                <w:szCs w:val="18"/>
                <w:lang w:eastAsia="ru-RU"/>
              </w:rPr>
              <w:t>Р</w:t>
            </w:r>
            <w:proofErr w:type="gramEnd"/>
            <w:r w:rsidRPr="00CC2D10">
              <w:rPr>
                <w:rFonts w:ascii="Times New Roman" w:hAnsi="Times New Roman" w:cs="Times New Roman"/>
                <w:bCs w:val="0"/>
                <w:sz w:val="18"/>
                <w:szCs w:val="18"/>
                <w:lang w:eastAsia="ru-RU"/>
              </w:rPr>
              <w:t>усский</w:t>
            </w:r>
            <w:proofErr w:type="spellEnd"/>
            <w:r w:rsidRPr="00CC2D10">
              <w:rPr>
                <w:rFonts w:ascii="Times New Roman" w:hAnsi="Times New Roman" w:cs="Times New Roman"/>
                <w:bCs w:val="0"/>
                <w:sz w:val="18"/>
                <w:szCs w:val="18"/>
                <w:lang w:eastAsia="ru-RU"/>
              </w:rPr>
              <w:t xml:space="preserve"> язык</w:t>
            </w:r>
            <w:r w:rsidRPr="00CC2D1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. 1-4 классы, С.В. Иванов.- М.: «</w:t>
            </w:r>
            <w:proofErr w:type="spellStart"/>
            <w:r w:rsidRPr="00CC2D1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Вентана</w:t>
            </w:r>
            <w:proofErr w:type="spellEnd"/>
            <w:r w:rsidRPr="00CC2D1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-Граф», 2012.-384с.</w:t>
            </w:r>
            <w:proofErr w:type="gramStart"/>
            <w:r w:rsidRPr="00CC2D1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,(</w:t>
            </w:r>
            <w:proofErr w:type="gramEnd"/>
            <w:r w:rsidRPr="00CC2D1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 xml:space="preserve">Начальная школа </w:t>
            </w:r>
            <w:r w:rsidRPr="00CC2D1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 w:eastAsia="ru-RU"/>
              </w:rPr>
              <w:t>XXI</w:t>
            </w:r>
            <w:r w:rsidRPr="00CC2D1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 xml:space="preserve"> века). Программа создана на основе концепции « Начальная школа </w:t>
            </w:r>
            <w:r w:rsidRPr="00CC2D1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 w:eastAsia="ru-RU"/>
              </w:rPr>
              <w:t>XXI</w:t>
            </w:r>
            <w:r w:rsidRPr="00CC2D1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 xml:space="preserve"> века» (руководитель доктор педагогических наук, профессор Н.Ф. Виноградова);</w:t>
            </w:r>
          </w:p>
          <w:p w:rsidR="00FB72AF" w:rsidRPr="00CC2D10" w:rsidRDefault="00FB72AF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CC2D1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 xml:space="preserve">ФГОС. </w:t>
            </w:r>
            <w:r w:rsidRPr="00CC2D10">
              <w:rPr>
                <w:rFonts w:ascii="Times New Roman" w:hAnsi="Times New Roman" w:cs="Times New Roman"/>
                <w:bCs w:val="0"/>
                <w:sz w:val="18"/>
                <w:szCs w:val="18"/>
                <w:lang w:eastAsia="ru-RU"/>
              </w:rPr>
              <w:t>Литературное чтение</w:t>
            </w:r>
            <w:r w:rsidRPr="00CC2D1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 xml:space="preserve"> 1-4 классы, Л.А. </w:t>
            </w:r>
            <w:proofErr w:type="spellStart"/>
            <w:r w:rsidRPr="00CC2D1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Ефросинина</w:t>
            </w:r>
            <w:proofErr w:type="spellEnd"/>
            <w:r w:rsidRPr="00CC2D1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.- М.: «</w:t>
            </w:r>
            <w:proofErr w:type="spellStart"/>
            <w:r w:rsidRPr="00CC2D1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Вентана</w:t>
            </w:r>
            <w:proofErr w:type="spellEnd"/>
            <w:r w:rsidRPr="00CC2D1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-Граф», 2012.-218с.</w:t>
            </w:r>
            <w:proofErr w:type="gramStart"/>
            <w:r w:rsidRPr="00CC2D1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,(</w:t>
            </w:r>
            <w:proofErr w:type="gramEnd"/>
            <w:r w:rsidRPr="00CC2D1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 xml:space="preserve">Начальная школа </w:t>
            </w:r>
            <w:r w:rsidRPr="00CC2D1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 w:eastAsia="ru-RU"/>
              </w:rPr>
              <w:t>XXI</w:t>
            </w:r>
            <w:r w:rsidRPr="00CC2D1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 xml:space="preserve"> века). Программа создана на основе концепции « Начальная школа </w:t>
            </w:r>
            <w:r w:rsidRPr="00CC2D1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 w:eastAsia="ru-RU"/>
              </w:rPr>
              <w:t>XXI</w:t>
            </w:r>
            <w:r w:rsidRPr="00CC2D1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 xml:space="preserve"> века» (руководитель доктор педагогических наук, профессор Н.Ф. Виноградова);</w:t>
            </w:r>
          </w:p>
          <w:p w:rsidR="00FB72AF" w:rsidRPr="00CC2D10" w:rsidRDefault="00FB72AF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proofErr w:type="spellStart"/>
            <w:r w:rsidRPr="00CC2D10">
              <w:rPr>
                <w:rFonts w:ascii="Times New Roman" w:hAnsi="Times New Roman" w:cs="Times New Roman"/>
                <w:bCs w:val="0"/>
                <w:sz w:val="18"/>
                <w:szCs w:val="18"/>
                <w:lang w:eastAsia="ru-RU"/>
              </w:rPr>
              <w:t>ФГОС</w:t>
            </w:r>
            <w:proofErr w:type="gramStart"/>
            <w:r w:rsidRPr="00CC2D10">
              <w:rPr>
                <w:rFonts w:ascii="Times New Roman" w:hAnsi="Times New Roman" w:cs="Times New Roman"/>
                <w:bCs w:val="0"/>
                <w:sz w:val="18"/>
                <w:szCs w:val="18"/>
                <w:lang w:eastAsia="ru-RU"/>
              </w:rPr>
              <w:t>.М</w:t>
            </w:r>
            <w:proofErr w:type="gramEnd"/>
            <w:r w:rsidRPr="00CC2D10">
              <w:rPr>
                <w:rFonts w:ascii="Times New Roman" w:hAnsi="Times New Roman" w:cs="Times New Roman"/>
                <w:bCs w:val="0"/>
                <w:sz w:val="18"/>
                <w:szCs w:val="18"/>
                <w:lang w:eastAsia="ru-RU"/>
              </w:rPr>
              <w:t>атематика</w:t>
            </w:r>
            <w:proofErr w:type="spellEnd"/>
            <w:r w:rsidRPr="00CC2D10">
              <w:rPr>
                <w:rFonts w:ascii="Times New Roman" w:hAnsi="Times New Roman" w:cs="Times New Roman"/>
                <w:bCs w:val="0"/>
                <w:sz w:val="18"/>
                <w:szCs w:val="18"/>
                <w:lang w:eastAsia="ru-RU"/>
              </w:rPr>
              <w:t xml:space="preserve"> и информатика.</w:t>
            </w:r>
            <w:r w:rsidRPr="00CC2D1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 xml:space="preserve">   1-4 классы, В.Н. </w:t>
            </w:r>
            <w:proofErr w:type="spellStart"/>
            <w:r w:rsidRPr="00CC2D1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Рудницкой</w:t>
            </w:r>
            <w:proofErr w:type="spellEnd"/>
            <w:r w:rsidRPr="00CC2D1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.- М.: «</w:t>
            </w:r>
            <w:proofErr w:type="spellStart"/>
            <w:r w:rsidRPr="00CC2D1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Вентана</w:t>
            </w:r>
            <w:proofErr w:type="spellEnd"/>
            <w:r w:rsidRPr="00CC2D1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-Граф», 2011.-128с.</w:t>
            </w:r>
            <w:proofErr w:type="gramStart"/>
            <w:r w:rsidRPr="00CC2D1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,(</w:t>
            </w:r>
            <w:proofErr w:type="gramEnd"/>
            <w:r w:rsidRPr="00CC2D1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 xml:space="preserve">Начальная школа </w:t>
            </w:r>
            <w:r w:rsidRPr="00CC2D1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 w:eastAsia="ru-RU"/>
              </w:rPr>
              <w:t>XXI</w:t>
            </w:r>
            <w:r w:rsidRPr="00CC2D1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 xml:space="preserve"> века). Программа создана на основе концепции « Начальная школа </w:t>
            </w:r>
            <w:r w:rsidRPr="00CC2D1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 w:eastAsia="ru-RU"/>
              </w:rPr>
              <w:t>XXI</w:t>
            </w:r>
            <w:r w:rsidRPr="00CC2D1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 xml:space="preserve"> века» (руководитель доктор педагогических наук, профессор Н.Ф. Виноградова);</w:t>
            </w:r>
          </w:p>
          <w:p w:rsidR="00FB72AF" w:rsidRPr="00CC2D10" w:rsidRDefault="00FB72AF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proofErr w:type="spellStart"/>
            <w:r w:rsidRPr="00CC2D10">
              <w:rPr>
                <w:rFonts w:ascii="Times New Roman" w:hAnsi="Times New Roman" w:cs="Times New Roman"/>
                <w:bCs w:val="0"/>
                <w:sz w:val="18"/>
                <w:szCs w:val="18"/>
                <w:lang w:eastAsia="ru-RU"/>
              </w:rPr>
              <w:t>ФГОС</w:t>
            </w:r>
            <w:proofErr w:type="gramStart"/>
            <w:r w:rsidRPr="00CC2D10">
              <w:rPr>
                <w:rFonts w:ascii="Times New Roman" w:hAnsi="Times New Roman" w:cs="Times New Roman"/>
                <w:bCs w:val="0"/>
                <w:sz w:val="18"/>
                <w:szCs w:val="18"/>
                <w:lang w:eastAsia="ru-RU"/>
              </w:rPr>
              <w:t>.О</w:t>
            </w:r>
            <w:proofErr w:type="gramEnd"/>
            <w:r w:rsidRPr="00CC2D10">
              <w:rPr>
                <w:rFonts w:ascii="Times New Roman" w:hAnsi="Times New Roman" w:cs="Times New Roman"/>
                <w:bCs w:val="0"/>
                <w:sz w:val="18"/>
                <w:szCs w:val="18"/>
                <w:lang w:eastAsia="ru-RU"/>
              </w:rPr>
              <w:t>кружающий</w:t>
            </w:r>
            <w:proofErr w:type="spellEnd"/>
            <w:r w:rsidRPr="00CC2D10">
              <w:rPr>
                <w:rFonts w:ascii="Times New Roman" w:hAnsi="Times New Roman" w:cs="Times New Roman"/>
                <w:bCs w:val="0"/>
                <w:sz w:val="18"/>
                <w:szCs w:val="18"/>
                <w:lang w:eastAsia="ru-RU"/>
              </w:rPr>
              <w:t xml:space="preserve"> мир</w:t>
            </w:r>
            <w:r w:rsidRPr="00CC2D1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 xml:space="preserve">  Н.Ф. Виноградовой 1-4 классы, Н.Ф. Виноградова- М.: «</w:t>
            </w:r>
            <w:proofErr w:type="spellStart"/>
            <w:r w:rsidRPr="00CC2D1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Вентана</w:t>
            </w:r>
            <w:proofErr w:type="spellEnd"/>
            <w:r w:rsidRPr="00CC2D1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 xml:space="preserve">-Граф», 2012.-184с.,Начальная школа </w:t>
            </w:r>
            <w:r w:rsidRPr="00CC2D1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 w:eastAsia="ru-RU"/>
              </w:rPr>
              <w:t>XXI</w:t>
            </w:r>
            <w:r w:rsidRPr="00CC2D1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 xml:space="preserve"> века;</w:t>
            </w:r>
          </w:p>
          <w:p w:rsidR="00FB72AF" w:rsidRPr="00CC2D10" w:rsidRDefault="00FB72AF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proofErr w:type="spellStart"/>
            <w:r w:rsidRPr="00CC2D10">
              <w:rPr>
                <w:rFonts w:ascii="Times New Roman" w:hAnsi="Times New Roman" w:cs="Times New Roman"/>
                <w:bCs w:val="0"/>
                <w:sz w:val="18"/>
                <w:szCs w:val="18"/>
                <w:lang w:eastAsia="ru-RU"/>
              </w:rPr>
              <w:t>ФГОС</w:t>
            </w:r>
            <w:proofErr w:type="gramStart"/>
            <w:r w:rsidRPr="00CC2D10">
              <w:rPr>
                <w:rFonts w:ascii="Times New Roman" w:hAnsi="Times New Roman" w:cs="Times New Roman"/>
                <w:bCs w:val="0"/>
                <w:sz w:val="18"/>
                <w:szCs w:val="18"/>
                <w:lang w:eastAsia="ru-RU"/>
              </w:rPr>
              <w:t>.Т</w:t>
            </w:r>
            <w:proofErr w:type="gramEnd"/>
            <w:r w:rsidRPr="00CC2D10">
              <w:rPr>
                <w:rFonts w:ascii="Times New Roman" w:hAnsi="Times New Roman" w:cs="Times New Roman"/>
                <w:bCs w:val="0"/>
                <w:sz w:val="18"/>
                <w:szCs w:val="18"/>
                <w:lang w:eastAsia="ru-RU"/>
              </w:rPr>
              <w:t>ехнология</w:t>
            </w:r>
            <w:proofErr w:type="spellEnd"/>
            <w:r w:rsidRPr="00CC2D1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  <w:r w:rsidRPr="00CC2D1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 xml:space="preserve">  Е.А. </w:t>
            </w:r>
            <w:proofErr w:type="spellStart"/>
            <w:r w:rsidRPr="00CC2D1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Лутцева</w:t>
            </w:r>
            <w:proofErr w:type="spellEnd"/>
            <w:r w:rsidRPr="00CC2D1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, 1-4 классы, - М.: «</w:t>
            </w:r>
            <w:proofErr w:type="spellStart"/>
            <w:r w:rsidRPr="00CC2D1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Вентана</w:t>
            </w:r>
            <w:proofErr w:type="spellEnd"/>
            <w:r w:rsidRPr="00CC2D1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 xml:space="preserve">-Граф», 2012.-80с.,  Начальная школа </w:t>
            </w:r>
            <w:r w:rsidRPr="00CC2D1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 w:eastAsia="ru-RU"/>
              </w:rPr>
              <w:t>XXI</w:t>
            </w:r>
            <w:r w:rsidRPr="00CC2D1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 xml:space="preserve"> века;</w:t>
            </w:r>
          </w:p>
          <w:p w:rsidR="00FB72AF" w:rsidRPr="00CC2D10" w:rsidRDefault="00FB72AF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proofErr w:type="spellStart"/>
            <w:r w:rsidRPr="00CC2D10">
              <w:rPr>
                <w:rFonts w:ascii="Times New Roman" w:hAnsi="Times New Roman" w:cs="Times New Roman"/>
                <w:bCs w:val="0"/>
                <w:sz w:val="18"/>
                <w:szCs w:val="18"/>
                <w:lang w:eastAsia="ru-RU"/>
              </w:rPr>
              <w:t>ФГОС</w:t>
            </w:r>
            <w:proofErr w:type="gramStart"/>
            <w:r w:rsidRPr="00CC2D10">
              <w:rPr>
                <w:rFonts w:ascii="Times New Roman" w:hAnsi="Times New Roman" w:cs="Times New Roman"/>
                <w:bCs w:val="0"/>
                <w:sz w:val="18"/>
                <w:szCs w:val="18"/>
                <w:lang w:eastAsia="ru-RU"/>
              </w:rPr>
              <w:t>.Ф</w:t>
            </w:r>
            <w:proofErr w:type="gramEnd"/>
            <w:r w:rsidRPr="00CC2D10">
              <w:rPr>
                <w:rFonts w:ascii="Times New Roman" w:hAnsi="Times New Roman" w:cs="Times New Roman"/>
                <w:bCs w:val="0"/>
                <w:sz w:val="18"/>
                <w:szCs w:val="18"/>
                <w:lang w:eastAsia="ru-RU"/>
              </w:rPr>
              <w:t>изическая</w:t>
            </w:r>
            <w:proofErr w:type="spellEnd"/>
            <w:r w:rsidRPr="00CC2D10">
              <w:rPr>
                <w:rFonts w:ascii="Times New Roman" w:hAnsi="Times New Roman" w:cs="Times New Roman"/>
                <w:bCs w:val="0"/>
                <w:sz w:val="18"/>
                <w:szCs w:val="18"/>
                <w:lang w:eastAsia="ru-RU"/>
              </w:rPr>
              <w:t xml:space="preserve"> культура.</w:t>
            </w:r>
            <w:r w:rsidRPr="00CC2D1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 xml:space="preserve"> Петрова Т.В., Копылов Ю.А., Петров С.С., 1-4 классы, - М.: «</w:t>
            </w:r>
            <w:proofErr w:type="spellStart"/>
            <w:r w:rsidRPr="00CC2D1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Вентана</w:t>
            </w:r>
            <w:proofErr w:type="spellEnd"/>
            <w:r w:rsidRPr="00CC2D1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 xml:space="preserve">-Граф», 2012.,  Начальная школа </w:t>
            </w:r>
            <w:r w:rsidRPr="00CC2D1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 w:eastAsia="ru-RU"/>
              </w:rPr>
              <w:t>XXI</w:t>
            </w:r>
            <w:r w:rsidRPr="00CC2D1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 xml:space="preserve"> века;</w:t>
            </w:r>
          </w:p>
          <w:p w:rsidR="00FB72AF" w:rsidRPr="00CC2D10" w:rsidRDefault="00FB72AF" w:rsidP="00BE1DEF">
            <w:pPr>
              <w:rPr>
                <w:b/>
                <w:bCs/>
                <w:sz w:val="18"/>
                <w:szCs w:val="18"/>
              </w:rPr>
            </w:pPr>
            <w:r w:rsidRPr="00CC2D10">
              <w:rPr>
                <w:b/>
                <w:bCs/>
                <w:sz w:val="18"/>
                <w:szCs w:val="18"/>
                <w:lang w:eastAsia="ru-RU"/>
              </w:rPr>
              <w:t xml:space="preserve">Искусство. </w:t>
            </w:r>
            <w:r w:rsidRPr="00CC2D10">
              <w:rPr>
                <w:b/>
                <w:bCs/>
                <w:sz w:val="18"/>
                <w:szCs w:val="18"/>
              </w:rPr>
              <w:t xml:space="preserve"> 1-4 </w:t>
            </w:r>
            <w:proofErr w:type="spellStart"/>
            <w:r w:rsidRPr="00CC2D10">
              <w:rPr>
                <w:b/>
                <w:bCs/>
                <w:sz w:val="18"/>
                <w:szCs w:val="18"/>
              </w:rPr>
              <w:t>кл</w:t>
            </w:r>
            <w:proofErr w:type="spellEnd"/>
            <w:r w:rsidRPr="00CC2D10">
              <w:rPr>
                <w:b/>
                <w:bCs/>
                <w:sz w:val="18"/>
                <w:szCs w:val="18"/>
              </w:rPr>
              <w:t xml:space="preserve">. </w:t>
            </w:r>
            <w:r w:rsidRPr="00CC2D10">
              <w:rPr>
                <w:bCs/>
                <w:sz w:val="18"/>
                <w:szCs w:val="18"/>
              </w:rPr>
              <w:t xml:space="preserve">Усачёва В.О., Школяр Л.В. Музыка., Программа курса (с </w:t>
            </w:r>
            <w:proofErr w:type="spellStart"/>
            <w:r w:rsidRPr="00CC2D10">
              <w:rPr>
                <w:bCs/>
                <w:sz w:val="18"/>
                <w:szCs w:val="18"/>
              </w:rPr>
              <w:t>С</w:t>
            </w:r>
            <w:proofErr w:type="spellEnd"/>
            <w:proofErr w:type="gramStart"/>
            <w:r w:rsidRPr="00CC2D10">
              <w:rPr>
                <w:bCs/>
                <w:sz w:val="18"/>
                <w:szCs w:val="18"/>
                <w:lang w:val="en-US"/>
              </w:rPr>
              <w:t>D</w:t>
            </w:r>
            <w:proofErr w:type="gramEnd"/>
            <w:r w:rsidRPr="00CC2D10">
              <w:rPr>
                <w:bCs/>
                <w:sz w:val="18"/>
                <w:szCs w:val="18"/>
              </w:rPr>
              <w:t>-диск), М., ВЕНТАНА-ГРАФ, 2012 с. 1-4 классы</w:t>
            </w:r>
            <w:r w:rsidRPr="00CC2D10">
              <w:rPr>
                <w:b/>
                <w:bCs/>
                <w:sz w:val="18"/>
                <w:szCs w:val="18"/>
              </w:rPr>
              <w:t>;</w:t>
            </w:r>
          </w:p>
          <w:p w:rsidR="00FB72AF" w:rsidRPr="00CC2D10" w:rsidRDefault="00FB72AF" w:rsidP="00BE1DEF">
            <w:pPr>
              <w:rPr>
                <w:bCs/>
                <w:sz w:val="18"/>
                <w:szCs w:val="18"/>
              </w:rPr>
            </w:pPr>
            <w:r w:rsidRPr="00CC2D10">
              <w:rPr>
                <w:b/>
                <w:bCs/>
                <w:sz w:val="18"/>
                <w:szCs w:val="18"/>
                <w:lang w:eastAsia="ru-RU"/>
              </w:rPr>
              <w:t xml:space="preserve">ФГОС. Искусство. </w:t>
            </w:r>
            <w:r w:rsidRPr="00CC2D10">
              <w:rPr>
                <w:bCs/>
                <w:sz w:val="18"/>
                <w:szCs w:val="18"/>
              </w:rPr>
              <w:t xml:space="preserve">Изобразительное искусство: интегрированная программа: 1-4 классы, Л.Г. Савенкова, Е.А. </w:t>
            </w:r>
            <w:proofErr w:type="spellStart"/>
            <w:r w:rsidRPr="00CC2D10">
              <w:rPr>
                <w:bCs/>
                <w:sz w:val="18"/>
                <w:szCs w:val="18"/>
              </w:rPr>
              <w:t>Ермолинская</w:t>
            </w:r>
            <w:proofErr w:type="spellEnd"/>
            <w:r w:rsidRPr="00CC2D10">
              <w:rPr>
                <w:bCs/>
                <w:sz w:val="18"/>
                <w:szCs w:val="18"/>
              </w:rPr>
              <w:t>, М., «</w:t>
            </w:r>
            <w:proofErr w:type="spellStart"/>
            <w:r w:rsidRPr="00CC2D10">
              <w:rPr>
                <w:bCs/>
                <w:sz w:val="18"/>
                <w:szCs w:val="18"/>
              </w:rPr>
              <w:t>Вентана</w:t>
            </w:r>
            <w:proofErr w:type="spellEnd"/>
            <w:r w:rsidRPr="00CC2D10">
              <w:rPr>
                <w:bCs/>
                <w:sz w:val="18"/>
                <w:szCs w:val="18"/>
              </w:rPr>
              <w:t>-Граф» 2012 год, 112 с.;</w:t>
            </w:r>
          </w:p>
          <w:p w:rsidR="00FB72AF" w:rsidRPr="00CC2D10" w:rsidRDefault="00FB72AF" w:rsidP="00FB72AF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C2D10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Основы религиозных культур и светской этики (ОРКСЭ) </w:t>
            </w:r>
            <w:r w:rsidRPr="00CC2D1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Программы общеобразовательных учреждений 4-5 </w:t>
            </w:r>
            <w:proofErr w:type="spellStart"/>
            <w:r w:rsidRPr="00CC2D1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кл</w:t>
            </w:r>
            <w:proofErr w:type="spellEnd"/>
            <w:r w:rsidRPr="00CC2D1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. Основы духовно-нравственной культуры народов России. Основы религиозных культур и светской этики (ОРКСЭ) </w:t>
            </w:r>
            <w:proofErr w:type="spellStart"/>
            <w:r w:rsidRPr="00CC2D1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А.Я.Данилюк</w:t>
            </w:r>
            <w:proofErr w:type="spellEnd"/>
            <w:r w:rsidRPr="00CC2D1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, Москва, «Просвещение», 2012г.;</w:t>
            </w:r>
          </w:p>
          <w:p w:rsidR="00FB72AF" w:rsidRPr="00CC2D10" w:rsidRDefault="00FB72AF" w:rsidP="00FB72AF">
            <w:pPr>
              <w:rPr>
                <w:bCs/>
                <w:sz w:val="18"/>
                <w:szCs w:val="18"/>
              </w:rPr>
            </w:pPr>
            <w:r w:rsidRPr="00CC2D10">
              <w:rPr>
                <w:b/>
                <w:bCs/>
                <w:sz w:val="18"/>
                <w:szCs w:val="18"/>
                <w:lang w:eastAsia="ru-RU"/>
              </w:rPr>
              <w:t xml:space="preserve">ФГОС. Иностранный язык. </w:t>
            </w:r>
            <w:r w:rsidRPr="00CC2D10">
              <w:rPr>
                <w:bCs/>
                <w:sz w:val="18"/>
                <w:szCs w:val="18"/>
              </w:rPr>
              <w:t>Рабочие программы «Немецкий язык» Предметная линия учебников</w:t>
            </w:r>
          </w:p>
          <w:p w:rsidR="00FB72AF" w:rsidRPr="00CC2D10" w:rsidRDefault="00FB72AF" w:rsidP="00FB72AF">
            <w:pPr>
              <w:rPr>
                <w:bCs/>
                <w:sz w:val="18"/>
                <w:szCs w:val="18"/>
              </w:rPr>
            </w:pPr>
            <w:r w:rsidRPr="00CC2D10">
              <w:rPr>
                <w:bCs/>
                <w:sz w:val="18"/>
                <w:szCs w:val="18"/>
              </w:rPr>
              <w:t xml:space="preserve"> И.Л. Бим  2-4 классы,  Москва, «Просвещение» ,2011г.</w:t>
            </w:r>
            <w:proofErr w:type="gramStart"/>
            <w:r w:rsidRPr="00CC2D10">
              <w:rPr>
                <w:bCs/>
                <w:sz w:val="18"/>
                <w:szCs w:val="18"/>
              </w:rPr>
              <w:t>,с</w:t>
            </w:r>
            <w:proofErr w:type="gramEnd"/>
            <w:r w:rsidRPr="00CC2D10">
              <w:rPr>
                <w:bCs/>
                <w:sz w:val="18"/>
                <w:szCs w:val="18"/>
              </w:rPr>
              <w:t>.120.</w:t>
            </w:r>
          </w:p>
          <w:p w:rsidR="00015926" w:rsidRPr="00CC2D10" w:rsidRDefault="00F60991" w:rsidP="00015926">
            <w:pPr>
              <w:rPr>
                <w:bCs/>
                <w:sz w:val="20"/>
                <w:szCs w:val="20"/>
                <w:lang w:eastAsia="ru-RU"/>
              </w:rPr>
            </w:pPr>
            <w:proofErr w:type="spellStart"/>
            <w:r w:rsidRPr="00CC2D10">
              <w:rPr>
                <w:b/>
                <w:bCs/>
                <w:sz w:val="18"/>
                <w:szCs w:val="18"/>
              </w:rPr>
              <w:t>ФкГОС</w:t>
            </w:r>
            <w:proofErr w:type="spellEnd"/>
            <w:r w:rsidRPr="00CC2D10">
              <w:rPr>
                <w:b/>
                <w:bCs/>
                <w:sz w:val="18"/>
                <w:szCs w:val="18"/>
              </w:rPr>
              <w:t xml:space="preserve">. 4 </w:t>
            </w:r>
            <w:proofErr w:type="spellStart"/>
            <w:r w:rsidRPr="00CC2D10">
              <w:rPr>
                <w:b/>
                <w:bCs/>
                <w:sz w:val="18"/>
                <w:szCs w:val="18"/>
              </w:rPr>
              <w:t>класс</w:t>
            </w:r>
            <w:r w:rsidR="00015926" w:rsidRPr="00CC2D10">
              <w:rPr>
                <w:bCs/>
                <w:sz w:val="20"/>
                <w:szCs w:val="20"/>
                <w:lang w:eastAsia="ru-RU"/>
              </w:rPr>
              <w:t>Начальная</w:t>
            </w:r>
            <w:proofErr w:type="spellEnd"/>
            <w:r w:rsidR="00015926" w:rsidRPr="00CC2D10">
              <w:rPr>
                <w:bCs/>
                <w:sz w:val="20"/>
                <w:szCs w:val="20"/>
                <w:lang w:eastAsia="ru-RU"/>
              </w:rPr>
              <w:t xml:space="preserve"> школа </w:t>
            </w:r>
            <w:r w:rsidR="00015926" w:rsidRPr="00CC2D10">
              <w:rPr>
                <w:bCs/>
                <w:sz w:val="20"/>
                <w:szCs w:val="20"/>
                <w:lang w:val="en-US" w:eastAsia="ru-RU"/>
              </w:rPr>
              <w:t>XXI</w:t>
            </w:r>
            <w:r w:rsidR="00015926" w:rsidRPr="00CC2D10">
              <w:rPr>
                <w:bCs/>
                <w:sz w:val="20"/>
                <w:szCs w:val="20"/>
                <w:lang w:eastAsia="ru-RU"/>
              </w:rPr>
              <w:t xml:space="preserve"> века. </w:t>
            </w:r>
          </w:p>
          <w:p w:rsidR="00F60991" w:rsidRPr="00CC2D10" w:rsidRDefault="00015926" w:rsidP="00015926">
            <w:pPr>
              <w:rPr>
                <w:bCs/>
              </w:rPr>
            </w:pPr>
            <w:r w:rsidRPr="00CC2D10">
              <w:rPr>
                <w:bCs/>
                <w:sz w:val="20"/>
                <w:szCs w:val="20"/>
                <w:lang w:eastAsia="ru-RU"/>
              </w:rPr>
              <w:t xml:space="preserve">Сборник программ к комплекту учебников «Начальная школа </w:t>
            </w:r>
            <w:r w:rsidRPr="00CC2D10">
              <w:rPr>
                <w:bCs/>
                <w:sz w:val="20"/>
                <w:szCs w:val="20"/>
                <w:lang w:val="en-US" w:eastAsia="ru-RU"/>
              </w:rPr>
              <w:t>XXI</w:t>
            </w:r>
            <w:r w:rsidRPr="00CC2D10">
              <w:rPr>
                <w:bCs/>
                <w:sz w:val="20"/>
                <w:szCs w:val="20"/>
                <w:lang w:eastAsia="ru-RU"/>
              </w:rPr>
              <w:t xml:space="preserve"> века», издание второе, доработанное и дополненное; Москва, «</w:t>
            </w:r>
            <w:proofErr w:type="spellStart"/>
            <w:r w:rsidRPr="00CC2D10">
              <w:rPr>
                <w:bCs/>
                <w:sz w:val="20"/>
                <w:szCs w:val="20"/>
                <w:lang w:eastAsia="ru-RU"/>
              </w:rPr>
              <w:t>Вентана</w:t>
            </w:r>
            <w:proofErr w:type="spellEnd"/>
            <w:r w:rsidRPr="00CC2D10">
              <w:rPr>
                <w:bCs/>
                <w:sz w:val="20"/>
                <w:szCs w:val="20"/>
                <w:lang w:eastAsia="ru-RU"/>
              </w:rPr>
              <w:t>-Граф», 2011</w:t>
            </w:r>
          </w:p>
        </w:tc>
      </w:tr>
      <w:tr w:rsidR="00FB72AF" w:rsidRPr="00383656" w:rsidTr="00BE1DEF">
        <w:tc>
          <w:tcPr>
            <w:tcW w:w="0" w:type="auto"/>
          </w:tcPr>
          <w:p w:rsidR="00FB72AF" w:rsidRPr="00CC2D10" w:rsidRDefault="00FB72AF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2D10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0" w:type="auto"/>
          </w:tcPr>
          <w:p w:rsidR="00FB72AF" w:rsidRPr="00CC2D10" w:rsidRDefault="00FB72AF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</w:pPr>
            <w:r w:rsidRPr="00CC2D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Русский язык. </w:t>
            </w:r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 xml:space="preserve">Программы для общеобразовательных учреждений.5-9кл., 10-11 </w:t>
            </w:r>
            <w:proofErr w:type="spellStart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>кл</w:t>
            </w:r>
            <w:proofErr w:type="spellEnd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 xml:space="preserve">./сост. Е.И. Харитонова.-4-е </w:t>
            </w:r>
            <w:proofErr w:type="spellStart"/>
            <w:proofErr w:type="gramStart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>изд</w:t>
            </w:r>
            <w:proofErr w:type="spellEnd"/>
            <w:proofErr w:type="gramEnd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>стереотипн</w:t>
            </w:r>
            <w:proofErr w:type="spellEnd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 xml:space="preserve">. – </w:t>
            </w:r>
            <w:proofErr w:type="spellStart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>М.:Дрофа</w:t>
            </w:r>
            <w:proofErr w:type="spellEnd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>, 2011. 222с.;</w:t>
            </w:r>
          </w:p>
          <w:p w:rsidR="00FB72AF" w:rsidRPr="00CC2D10" w:rsidRDefault="00FB72AF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</w:pPr>
            <w:r w:rsidRPr="00CC2D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Литература. </w:t>
            </w:r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>Программы общеобразовательных учреждений. Под редакцией В.Я. Коровиной. 12 издание, 5-11 классы (Базовый уровень). М.: Просвещение, 2010, 255 с.;</w:t>
            </w:r>
          </w:p>
          <w:p w:rsidR="0016358A" w:rsidRDefault="00FB72AF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</w:pPr>
            <w:r w:rsidRPr="00CC2D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Иностранный язык. </w:t>
            </w:r>
            <w:r w:rsidR="0016358A" w:rsidRPr="0016358A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>Рабочие программы к предметной линии «Вундеркинды» 5 класс Г.В. Яцковская, М., «просвещение 2014</w:t>
            </w:r>
            <w:r w:rsidR="0016358A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>.</w:t>
            </w:r>
          </w:p>
          <w:p w:rsidR="00FB72AF" w:rsidRPr="00CC2D10" w:rsidRDefault="00FB72AF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</w:pPr>
            <w:r w:rsidRPr="0016358A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>Программы</w:t>
            </w:r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 xml:space="preserve"> общеобразовательных учреждений И.Л. Бим, Немецкий язык 5-9 классы, М., «Просвещение», 2010г., с. 61;</w:t>
            </w:r>
          </w:p>
          <w:p w:rsidR="00FB72AF" w:rsidRPr="00CC2D10" w:rsidRDefault="00FB72AF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</w:pPr>
            <w:r w:rsidRPr="00CC2D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Математика </w:t>
            </w:r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 xml:space="preserve">В.И. </w:t>
            </w:r>
            <w:proofErr w:type="gramStart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>Жохов</w:t>
            </w:r>
            <w:proofErr w:type="gramEnd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 xml:space="preserve">. Математика. 5-6 классы; Алгебра. Составитель </w:t>
            </w:r>
            <w:proofErr w:type="spellStart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>Бурмистрова</w:t>
            </w:r>
            <w:proofErr w:type="spellEnd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 xml:space="preserve"> 7-9; Геометрия. </w:t>
            </w:r>
            <w:proofErr w:type="spellStart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>ПогореловА.В</w:t>
            </w:r>
            <w:proofErr w:type="spellEnd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 xml:space="preserve">., сост. </w:t>
            </w:r>
            <w:proofErr w:type="spellStart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>Бурмистрова</w:t>
            </w:r>
            <w:proofErr w:type="spellEnd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>;</w:t>
            </w:r>
          </w:p>
          <w:p w:rsidR="00FB72AF" w:rsidRPr="00CC2D10" w:rsidRDefault="00FB72AF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</w:pPr>
            <w:r w:rsidRPr="00CC2D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Информатика и ИКТ. </w:t>
            </w:r>
            <w:proofErr w:type="spellStart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>Угринович</w:t>
            </w:r>
            <w:proofErr w:type="spellEnd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 xml:space="preserve"> Н.Д. Информатика и ИКТ. 8-11 классы: методическое пособие/Н.Д. Угринович.-2-е изд. – М.: БИНОМ. Лаборатория знаний, 2012;</w:t>
            </w:r>
          </w:p>
          <w:p w:rsidR="00FB72AF" w:rsidRPr="00CC2D10" w:rsidRDefault="00FB72AF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</w:pPr>
            <w:r w:rsidRPr="00CC2D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История Древнего мира. </w:t>
            </w:r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 xml:space="preserve">5 класс: рабочая программа по учебнику А.А. </w:t>
            </w:r>
            <w:proofErr w:type="spellStart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>Вигасина</w:t>
            </w:r>
            <w:proofErr w:type="spellEnd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 xml:space="preserve">, Г.И. </w:t>
            </w:r>
            <w:proofErr w:type="spellStart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>Годера</w:t>
            </w:r>
            <w:proofErr w:type="spellEnd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 xml:space="preserve">, И.С. </w:t>
            </w:r>
            <w:proofErr w:type="spellStart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>Свеницкой</w:t>
            </w:r>
            <w:proofErr w:type="spellEnd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 xml:space="preserve">/авт.-сост. </w:t>
            </w:r>
            <w:proofErr w:type="spellStart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>М.Б.Новожилова</w:t>
            </w:r>
            <w:proofErr w:type="spellEnd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 xml:space="preserve">, Н.Н. </w:t>
            </w:r>
            <w:proofErr w:type="spellStart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>Пантелеева</w:t>
            </w:r>
            <w:proofErr w:type="gramStart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>.-</w:t>
            </w:r>
            <w:proofErr w:type="gramEnd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>Волгоград:Учитель</w:t>
            </w:r>
            <w:proofErr w:type="spellEnd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>, 2012.-90с.;</w:t>
            </w:r>
          </w:p>
          <w:p w:rsidR="00FB72AF" w:rsidRPr="00CC2D10" w:rsidRDefault="00FB72AF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</w:pPr>
            <w:r w:rsidRPr="00CC2D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Всеобщая история. </w:t>
            </w:r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 xml:space="preserve">Рабочие программы к предметной линии учебников А.А. </w:t>
            </w:r>
            <w:proofErr w:type="spellStart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>Вигасина</w:t>
            </w:r>
            <w:proofErr w:type="spellEnd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 xml:space="preserve">-А.О. </w:t>
            </w:r>
            <w:proofErr w:type="spellStart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>Сороко</w:t>
            </w:r>
            <w:proofErr w:type="spellEnd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>-Цюпы. 5-9 классы. М.: Просвещение, 2011.-160с</w:t>
            </w:r>
            <w:proofErr w:type="gramStart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>..;</w:t>
            </w:r>
            <w:proofErr w:type="gramEnd"/>
          </w:p>
          <w:p w:rsidR="00FB72AF" w:rsidRPr="00CC2D10" w:rsidRDefault="00FB72AF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</w:pPr>
            <w:r w:rsidRPr="00CC2D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История. </w:t>
            </w:r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>Программы общеобразовательных учреждений. 6-11 классы. А.А. Данилов, Л.Г. Косулина</w:t>
            </w:r>
            <w:proofErr w:type="gramStart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>.-</w:t>
            </w:r>
            <w:proofErr w:type="gramEnd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>М.: Просвещение, 2011, 63с.;</w:t>
            </w:r>
          </w:p>
          <w:p w:rsidR="00FB72AF" w:rsidRPr="00CC2D10" w:rsidRDefault="00923448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</w:pPr>
            <w:r w:rsidRPr="00CC2D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  <w:r w:rsidR="00FB72AF" w:rsidRPr="00CC2D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FB72AF"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>Программы общеобразовательных учреждений, 6-11 классы, М., «Просвещение», 2011, с. 46. Рабочие программы по учебникам под редакцией Л.Н. Боголюбова  Обществознание</w:t>
            </w:r>
            <w:proofErr w:type="gramStart"/>
            <w:r w:rsidR="00FB72AF"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="00FB72AF"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 xml:space="preserve"> Волгоград. 6-9 классы, 2012</w:t>
            </w:r>
            <w:r w:rsidR="0016140B"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>;</w:t>
            </w:r>
          </w:p>
          <w:p w:rsidR="0016140B" w:rsidRPr="00CC2D10" w:rsidRDefault="0016140B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</w:pPr>
            <w:r w:rsidRPr="00CC2D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География. </w:t>
            </w:r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>Программы для общеобразовательных учреждений. Классическая линия. 6-11 классы, М., «Дрофа»2011, с.62;</w:t>
            </w:r>
          </w:p>
          <w:p w:rsidR="0016140B" w:rsidRPr="00CC2D10" w:rsidRDefault="0016140B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</w:pPr>
            <w:r w:rsidRPr="00CC2D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Природоведение. </w:t>
            </w:r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 xml:space="preserve">Программы для общеобразовательных учреждений к комплекту учебников, созданных под руководством Н.И. </w:t>
            </w:r>
            <w:proofErr w:type="gramStart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>Сонина</w:t>
            </w:r>
            <w:proofErr w:type="gramEnd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 xml:space="preserve">. Биология 5-11 классы/сост. И.П. Морзунова,-4-у изд., </w:t>
            </w:r>
            <w:proofErr w:type="spellStart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>стереотип</w:t>
            </w:r>
            <w:proofErr w:type="gramStart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>.-</w:t>
            </w:r>
            <w:proofErr w:type="gramEnd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>М.:Дрофа</w:t>
            </w:r>
            <w:proofErr w:type="spellEnd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>, 2011,-254 с.;</w:t>
            </w:r>
          </w:p>
          <w:p w:rsidR="0016140B" w:rsidRPr="00CC2D10" w:rsidRDefault="0016140B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</w:pPr>
            <w:r w:rsidRPr="00CC2D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Природоведение. </w:t>
            </w:r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 xml:space="preserve">Программа основного общего образования по природоведению. А.А. Плешаков, Н.И. Сонин. 5 класс. В сборнике.- Программы для общеобразовательных учреждений к комплекту учебников, созданных под руководством Н.И. </w:t>
            </w:r>
            <w:proofErr w:type="gramStart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>Сонина</w:t>
            </w:r>
            <w:proofErr w:type="gramEnd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 xml:space="preserve">. Биология 5-11 классы/сост. И.П. Морзунова,-4-у изд., стереотип.- </w:t>
            </w:r>
            <w:proofErr w:type="spellStart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>М.:Дрофа</w:t>
            </w:r>
            <w:proofErr w:type="spellEnd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>, 2011,-254 с.;</w:t>
            </w:r>
          </w:p>
          <w:p w:rsidR="0016140B" w:rsidRPr="00CC2D10" w:rsidRDefault="0016140B" w:rsidP="0016140B">
            <w:pPr>
              <w:tabs>
                <w:tab w:val="center" w:pos="3779"/>
                <w:tab w:val="right" w:pos="7559"/>
              </w:tabs>
              <w:rPr>
                <w:bCs/>
                <w:sz w:val="18"/>
                <w:szCs w:val="18"/>
                <w:lang w:eastAsia="ru-RU"/>
              </w:rPr>
            </w:pPr>
            <w:r w:rsidRPr="00CC2D10">
              <w:rPr>
                <w:b/>
                <w:bCs/>
                <w:sz w:val="18"/>
                <w:szCs w:val="18"/>
                <w:lang w:eastAsia="ru-RU"/>
              </w:rPr>
              <w:t xml:space="preserve">Физика. </w:t>
            </w:r>
            <w:r w:rsidRPr="00CC2D10">
              <w:rPr>
                <w:bCs/>
                <w:sz w:val="18"/>
                <w:szCs w:val="18"/>
                <w:lang w:eastAsia="ru-RU"/>
              </w:rPr>
              <w:t xml:space="preserve">Астрономия 7-11 классы Ю.И. </w:t>
            </w:r>
            <w:proofErr w:type="gramStart"/>
            <w:r w:rsidRPr="00CC2D10">
              <w:rPr>
                <w:bCs/>
                <w:sz w:val="18"/>
                <w:szCs w:val="18"/>
                <w:lang w:eastAsia="ru-RU"/>
              </w:rPr>
              <w:t>Дик</w:t>
            </w:r>
            <w:proofErr w:type="gramEnd"/>
            <w:r w:rsidRPr="00CC2D10">
              <w:rPr>
                <w:bCs/>
                <w:sz w:val="18"/>
                <w:szCs w:val="18"/>
                <w:lang w:eastAsia="ru-RU"/>
              </w:rPr>
              <w:t xml:space="preserve"> и др. Дрофа, 2004;</w:t>
            </w:r>
          </w:p>
          <w:p w:rsidR="0016140B" w:rsidRPr="00CC2D10" w:rsidRDefault="0016140B" w:rsidP="0016140B">
            <w:pPr>
              <w:tabs>
                <w:tab w:val="center" w:pos="3779"/>
                <w:tab w:val="right" w:pos="7559"/>
              </w:tabs>
              <w:rPr>
                <w:b/>
                <w:bCs/>
                <w:sz w:val="18"/>
                <w:szCs w:val="18"/>
                <w:lang w:eastAsia="ru-RU"/>
              </w:rPr>
            </w:pPr>
            <w:r w:rsidRPr="00CC2D10">
              <w:rPr>
                <w:b/>
                <w:bCs/>
                <w:sz w:val="18"/>
                <w:szCs w:val="18"/>
                <w:lang w:eastAsia="ru-RU"/>
              </w:rPr>
              <w:t xml:space="preserve">Программа курса химии для 8-11 классов общеобразовательных учреждений/ </w:t>
            </w:r>
            <w:r w:rsidRPr="00CC2D10">
              <w:rPr>
                <w:bCs/>
                <w:sz w:val="18"/>
                <w:szCs w:val="18"/>
                <w:lang w:eastAsia="ru-RU"/>
              </w:rPr>
              <w:t>О.С. Габриелян.- 7-е изд., стереотип</w:t>
            </w:r>
            <w:proofErr w:type="gramStart"/>
            <w:r w:rsidRPr="00CC2D10">
              <w:rPr>
                <w:bCs/>
                <w:sz w:val="18"/>
                <w:szCs w:val="18"/>
                <w:lang w:eastAsia="ru-RU"/>
              </w:rPr>
              <w:t>.-</w:t>
            </w:r>
            <w:proofErr w:type="gramEnd"/>
            <w:r w:rsidRPr="00CC2D10">
              <w:rPr>
                <w:bCs/>
                <w:sz w:val="18"/>
                <w:szCs w:val="18"/>
                <w:lang w:eastAsia="ru-RU"/>
              </w:rPr>
              <w:t>М.: Дрофа, 2010, 78с.</w:t>
            </w:r>
            <w:r w:rsidRPr="00CC2D10">
              <w:rPr>
                <w:b/>
                <w:bCs/>
                <w:sz w:val="18"/>
                <w:szCs w:val="18"/>
                <w:lang w:eastAsia="ru-RU"/>
              </w:rPr>
              <w:t>;</w:t>
            </w:r>
          </w:p>
          <w:p w:rsidR="0016140B" w:rsidRPr="00CC2D10" w:rsidRDefault="0016140B" w:rsidP="0016140B">
            <w:pPr>
              <w:tabs>
                <w:tab w:val="center" w:pos="3779"/>
                <w:tab w:val="right" w:pos="7559"/>
              </w:tabs>
              <w:rPr>
                <w:bCs/>
                <w:sz w:val="18"/>
                <w:szCs w:val="18"/>
                <w:lang w:eastAsia="ru-RU"/>
              </w:rPr>
            </w:pPr>
            <w:r w:rsidRPr="00CC2D10">
              <w:rPr>
                <w:b/>
                <w:bCs/>
                <w:sz w:val="18"/>
                <w:szCs w:val="18"/>
                <w:lang w:eastAsia="ru-RU"/>
              </w:rPr>
              <w:t xml:space="preserve">Искусство (Музыка и </w:t>
            </w:r>
            <w:proofErr w:type="gramStart"/>
            <w:r w:rsidRPr="00CC2D10">
              <w:rPr>
                <w:b/>
                <w:bCs/>
                <w:sz w:val="18"/>
                <w:szCs w:val="18"/>
                <w:lang w:eastAsia="ru-RU"/>
              </w:rPr>
              <w:t>ИЗО</w:t>
            </w:r>
            <w:proofErr w:type="gramEnd"/>
            <w:r w:rsidRPr="00CC2D10">
              <w:rPr>
                <w:b/>
                <w:bCs/>
                <w:sz w:val="18"/>
                <w:szCs w:val="18"/>
                <w:lang w:eastAsia="ru-RU"/>
              </w:rPr>
              <w:t xml:space="preserve">). </w:t>
            </w:r>
            <w:r w:rsidRPr="00CC2D10">
              <w:rPr>
                <w:bCs/>
                <w:sz w:val="18"/>
                <w:szCs w:val="18"/>
                <w:lang w:eastAsia="ru-RU"/>
              </w:rPr>
              <w:t xml:space="preserve">Программы общеобразовательных учреждений. Изобразительное искусство и художественный труд, под руководством Б.М. </w:t>
            </w:r>
            <w:proofErr w:type="spellStart"/>
            <w:r w:rsidRPr="00CC2D10">
              <w:rPr>
                <w:bCs/>
                <w:sz w:val="18"/>
                <w:szCs w:val="18"/>
                <w:lang w:eastAsia="ru-RU"/>
              </w:rPr>
              <w:t>Неменского</w:t>
            </w:r>
            <w:proofErr w:type="spellEnd"/>
            <w:r w:rsidRPr="00CC2D10">
              <w:rPr>
                <w:bCs/>
                <w:sz w:val="18"/>
                <w:szCs w:val="18"/>
                <w:lang w:eastAsia="ru-RU"/>
              </w:rPr>
              <w:t>, 1-9 классы, М., «Просвещение»,2011г, с.141;</w:t>
            </w:r>
          </w:p>
          <w:p w:rsidR="0016140B" w:rsidRPr="00CC2D10" w:rsidRDefault="0016140B" w:rsidP="0016140B">
            <w:pPr>
              <w:tabs>
                <w:tab w:val="center" w:pos="3779"/>
                <w:tab w:val="right" w:pos="7559"/>
              </w:tabs>
              <w:rPr>
                <w:sz w:val="18"/>
                <w:szCs w:val="18"/>
                <w:lang w:eastAsia="ru-RU"/>
              </w:rPr>
            </w:pPr>
            <w:r w:rsidRPr="00CC2D10">
              <w:rPr>
                <w:b/>
                <w:sz w:val="18"/>
                <w:szCs w:val="18"/>
                <w:lang w:eastAsia="ru-RU"/>
              </w:rPr>
              <w:t xml:space="preserve">Программы для общеобразовательных учреждений </w:t>
            </w:r>
            <w:r w:rsidRPr="00CC2D10">
              <w:rPr>
                <w:sz w:val="18"/>
                <w:szCs w:val="18"/>
                <w:lang w:eastAsia="ru-RU"/>
              </w:rPr>
              <w:t xml:space="preserve">В.В. </w:t>
            </w:r>
            <w:proofErr w:type="spellStart"/>
            <w:r w:rsidRPr="00CC2D10">
              <w:rPr>
                <w:sz w:val="18"/>
                <w:szCs w:val="18"/>
                <w:lang w:eastAsia="ru-RU"/>
              </w:rPr>
              <w:t>Алеев</w:t>
            </w:r>
            <w:proofErr w:type="spellEnd"/>
            <w:r w:rsidRPr="00CC2D10">
              <w:rPr>
                <w:sz w:val="18"/>
                <w:szCs w:val="18"/>
                <w:lang w:eastAsia="ru-RU"/>
              </w:rPr>
              <w:t xml:space="preserve">, Т.И. Науменко, Т.Н. </w:t>
            </w:r>
            <w:proofErr w:type="spellStart"/>
            <w:r w:rsidRPr="00CC2D10">
              <w:rPr>
                <w:sz w:val="18"/>
                <w:szCs w:val="18"/>
                <w:lang w:eastAsia="ru-RU"/>
              </w:rPr>
              <w:t>Кичак</w:t>
            </w:r>
            <w:proofErr w:type="spellEnd"/>
            <w:r w:rsidRPr="00CC2D10">
              <w:rPr>
                <w:sz w:val="18"/>
                <w:szCs w:val="18"/>
                <w:lang w:eastAsia="ru-RU"/>
              </w:rPr>
              <w:t>. Музыка.8-е издание стереотипное, М.: Дрофа, 2010;</w:t>
            </w:r>
          </w:p>
          <w:p w:rsidR="0016140B" w:rsidRPr="00CC2D10" w:rsidRDefault="0016140B" w:rsidP="0016140B">
            <w:pPr>
              <w:tabs>
                <w:tab w:val="center" w:pos="3779"/>
                <w:tab w:val="right" w:pos="7559"/>
              </w:tabs>
              <w:rPr>
                <w:sz w:val="18"/>
                <w:szCs w:val="18"/>
                <w:lang w:eastAsia="ru-RU"/>
              </w:rPr>
            </w:pPr>
            <w:r w:rsidRPr="00CC2D10">
              <w:rPr>
                <w:b/>
                <w:sz w:val="18"/>
                <w:szCs w:val="18"/>
                <w:lang w:eastAsia="ru-RU"/>
              </w:rPr>
              <w:t xml:space="preserve">Технология. </w:t>
            </w:r>
            <w:r w:rsidRPr="00CC2D10">
              <w:rPr>
                <w:sz w:val="18"/>
                <w:szCs w:val="18"/>
                <w:lang w:eastAsia="ru-RU"/>
              </w:rPr>
              <w:t xml:space="preserve">Программы начального и основного общего образования, 1-4 классы, 5-9 </w:t>
            </w:r>
            <w:proofErr w:type="spellStart"/>
            <w:r w:rsidRPr="00CC2D10">
              <w:rPr>
                <w:sz w:val="18"/>
                <w:szCs w:val="18"/>
                <w:lang w:eastAsia="ru-RU"/>
              </w:rPr>
              <w:t>классы</w:t>
            </w:r>
            <w:proofErr w:type="gramStart"/>
            <w:r w:rsidRPr="00CC2D10">
              <w:rPr>
                <w:sz w:val="18"/>
                <w:szCs w:val="18"/>
                <w:lang w:eastAsia="ru-RU"/>
              </w:rPr>
              <w:t>,Х</w:t>
            </w:r>
            <w:proofErr w:type="gramEnd"/>
            <w:r w:rsidRPr="00CC2D10">
              <w:rPr>
                <w:sz w:val="18"/>
                <w:szCs w:val="18"/>
                <w:lang w:eastAsia="ru-RU"/>
              </w:rPr>
              <w:t>охлова</w:t>
            </w:r>
            <w:proofErr w:type="spellEnd"/>
            <w:r w:rsidRPr="00CC2D10">
              <w:rPr>
                <w:sz w:val="18"/>
                <w:szCs w:val="18"/>
                <w:lang w:eastAsia="ru-RU"/>
              </w:rPr>
              <w:t xml:space="preserve"> М.В., </w:t>
            </w:r>
            <w:proofErr w:type="spellStart"/>
            <w:r w:rsidRPr="00CC2D10">
              <w:rPr>
                <w:sz w:val="18"/>
                <w:szCs w:val="18"/>
                <w:lang w:eastAsia="ru-RU"/>
              </w:rPr>
              <w:t>Самородский</w:t>
            </w:r>
            <w:proofErr w:type="spellEnd"/>
            <w:r w:rsidRPr="00CC2D10">
              <w:rPr>
                <w:sz w:val="18"/>
                <w:szCs w:val="18"/>
                <w:lang w:eastAsia="ru-RU"/>
              </w:rPr>
              <w:t xml:space="preserve"> П.С., М.: ВЕНТАНА-ГРАФ, 2011, с. 182.;</w:t>
            </w:r>
          </w:p>
          <w:p w:rsidR="0016140B" w:rsidRPr="00CC2D10" w:rsidRDefault="0016140B" w:rsidP="0016140B">
            <w:pPr>
              <w:tabs>
                <w:tab w:val="center" w:pos="3779"/>
                <w:tab w:val="right" w:pos="7559"/>
              </w:tabs>
              <w:rPr>
                <w:sz w:val="18"/>
                <w:szCs w:val="18"/>
                <w:lang w:eastAsia="ru-RU"/>
              </w:rPr>
            </w:pPr>
            <w:r w:rsidRPr="00CC2D10">
              <w:rPr>
                <w:b/>
                <w:sz w:val="18"/>
                <w:szCs w:val="18"/>
                <w:lang w:eastAsia="ru-RU"/>
              </w:rPr>
              <w:t xml:space="preserve">Программы общеобразовательных учреждений. Комплексная программа физического воспитания учащихся. </w:t>
            </w:r>
            <w:r w:rsidRPr="00CC2D10">
              <w:rPr>
                <w:sz w:val="18"/>
                <w:szCs w:val="18"/>
                <w:lang w:eastAsia="ru-RU"/>
              </w:rPr>
              <w:t xml:space="preserve">В.И. Лях, А.А. </w:t>
            </w:r>
            <w:proofErr w:type="spellStart"/>
            <w:r w:rsidRPr="00CC2D10">
              <w:rPr>
                <w:sz w:val="18"/>
                <w:szCs w:val="18"/>
                <w:lang w:eastAsia="ru-RU"/>
              </w:rPr>
              <w:t>Зданевич</w:t>
            </w:r>
            <w:proofErr w:type="spellEnd"/>
            <w:r w:rsidRPr="00CC2D10">
              <w:rPr>
                <w:sz w:val="18"/>
                <w:szCs w:val="18"/>
                <w:lang w:eastAsia="ru-RU"/>
              </w:rPr>
              <w:t>. 7-е издание, 1-11 классы, М.: Просвещение, 2010;</w:t>
            </w:r>
          </w:p>
          <w:p w:rsidR="0016140B" w:rsidRPr="00CC2D10" w:rsidRDefault="0016140B" w:rsidP="0016140B">
            <w:pPr>
              <w:tabs>
                <w:tab w:val="center" w:pos="3779"/>
                <w:tab w:val="right" w:pos="7559"/>
              </w:tabs>
              <w:rPr>
                <w:bCs/>
                <w:sz w:val="18"/>
                <w:szCs w:val="18"/>
                <w:lang w:eastAsia="ru-RU"/>
              </w:rPr>
            </w:pPr>
            <w:r w:rsidRPr="00CC2D10">
              <w:rPr>
                <w:b/>
                <w:bCs/>
                <w:sz w:val="18"/>
                <w:szCs w:val="18"/>
                <w:lang w:eastAsia="ru-RU"/>
              </w:rPr>
              <w:t xml:space="preserve">Основы безопасности жизнедеятельности. Программы общеобразовательных учреждений </w:t>
            </w:r>
            <w:r w:rsidRPr="00CC2D10">
              <w:rPr>
                <w:bCs/>
                <w:sz w:val="18"/>
                <w:szCs w:val="18"/>
                <w:lang w:eastAsia="ru-RU"/>
              </w:rPr>
              <w:t xml:space="preserve">Под редакцией А.Т. </w:t>
            </w:r>
            <w:proofErr w:type="spellStart"/>
            <w:r w:rsidRPr="00CC2D10">
              <w:rPr>
                <w:bCs/>
                <w:sz w:val="18"/>
                <w:szCs w:val="18"/>
                <w:lang w:eastAsia="ru-RU"/>
              </w:rPr>
              <w:t>Смирнова</w:t>
            </w:r>
            <w:proofErr w:type="gramStart"/>
            <w:r w:rsidRPr="00CC2D10">
              <w:rPr>
                <w:bCs/>
                <w:sz w:val="18"/>
                <w:szCs w:val="18"/>
                <w:lang w:eastAsia="ru-RU"/>
              </w:rPr>
              <w:t>..</w:t>
            </w:r>
            <w:proofErr w:type="gramEnd"/>
            <w:r w:rsidRPr="00CC2D10">
              <w:rPr>
                <w:bCs/>
                <w:sz w:val="18"/>
                <w:szCs w:val="18"/>
                <w:lang w:eastAsia="ru-RU"/>
              </w:rPr>
              <w:t>А.Т</w:t>
            </w:r>
            <w:proofErr w:type="spellEnd"/>
            <w:r w:rsidRPr="00CC2D10">
              <w:rPr>
                <w:bCs/>
                <w:sz w:val="18"/>
                <w:szCs w:val="18"/>
                <w:lang w:eastAsia="ru-RU"/>
              </w:rPr>
              <w:t xml:space="preserve">. Смирнов, Б.О. Хренников. Основы безопасности жизнедеятельности. Комплексная программа. Программы общеобразовательных учреждений, 2-е </w:t>
            </w:r>
            <w:proofErr w:type="spellStart"/>
            <w:r w:rsidRPr="00CC2D10">
              <w:rPr>
                <w:bCs/>
                <w:sz w:val="18"/>
                <w:szCs w:val="18"/>
                <w:lang w:eastAsia="ru-RU"/>
              </w:rPr>
              <w:t>изд.М</w:t>
            </w:r>
            <w:proofErr w:type="spellEnd"/>
            <w:r w:rsidRPr="00CC2D10">
              <w:rPr>
                <w:bCs/>
                <w:sz w:val="18"/>
                <w:szCs w:val="18"/>
                <w:lang w:eastAsia="ru-RU"/>
              </w:rPr>
              <w:t>.: Просвещение, 2010;</w:t>
            </w:r>
          </w:p>
        </w:tc>
      </w:tr>
      <w:tr w:rsidR="0016140B" w:rsidRPr="00383656" w:rsidTr="00BE1DEF">
        <w:tc>
          <w:tcPr>
            <w:tcW w:w="0" w:type="auto"/>
          </w:tcPr>
          <w:p w:rsidR="0016140B" w:rsidRPr="00CC2D10" w:rsidRDefault="0016140B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2D1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Среднее общее образование</w:t>
            </w:r>
          </w:p>
        </w:tc>
        <w:tc>
          <w:tcPr>
            <w:tcW w:w="0" w:type="auto"/>
          </w:tcPr>
          <w:p w:rsidR="0016140B" w:rsidRPr="00CC2D10" w:rsidRDefault="0016140B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C2D10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язык. Программы общеобразовательных </w:t>
            </w:r>
            <w:proofErr w:type="spellStart"/>
            <w:r w:rsidRPr="00CC2D10">
              <w:rPr>
                <w:rFonts w:ascii="Times New Roman" w:hAnsi="Times New Roman" w:cs="Times New Roman"/>
                <w:sz w:val="18"/>
                <w:szCs w:val="18"/>
              </w:rPr>
              <w:t>учреждений</w:t>
            </w:r>
            <w:proofErr w:type="gramStart"/>
            <w:r w:rsidRPr="00CC2D10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CC2D10">
              <w:rPr>
                <w:rFonts w:ascii="Times New Roman" w:hAnsi="Times New Roman" w:cs="Times New Roman"/>
                <w:sz w:val="18"/>
                <w:szCs w:val="18"/>
              </w:rPr>
              <w:t>борник</w:t>
            </w:r>
            <w:proofErr w:type="spellEnd"/>
            <w:r w:rsidRPr="00CC2D1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А.И. Власенков, Л.М. </w:t>
            </w:r>
            <w:proofErr w:type="spellStart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</w:rPr>
              <w:t>Рыбченкова</w:t>
            </w:r>
            <w:proofErr w:type="spellEnd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</w:rPr>
              <w:t>, Н.А. Николина. Программа для средней (полной</w:t>
            </w:r>
            <w:proofErr w:type="gramStart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)</w:t>
            </w:r>
            <w:proofErr w:type="gramEnd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школы (базовый уровень) подготовлена Н.А. Николиной к учебнику </w:t>
            </w:r>
            <w:proofErr w:type="spellStart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</w:rPr>
              <w:t>Грекова</w:t>
            </w:r>
            <w:proofErr w:type="spellEnd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В.Ф., </w:t>
            </w:r>
            <w:proofErr w:type="spellStart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</w:rPr>
              <w:t>Крючкова</w:t>
            </w:r>
            <w:proofErr w:type="spellEnd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С.Е., </w:t>
            </w:r>
            <w:proofErr w:type="spellStart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ЧешкоЛ.А</w:t>
            </w:r>
            <w:proofErr w:type="spellEnd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.. 10-11 классы.- </w:t>
            </w:r>
            <w:proofErr w:type="spellStart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</w:rPr>
              <w:t>М.:Просвещение</w:t>
            </w:r>
            <w:proofErr w:type="spellEnd"/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</w:rPr>
              <w:t>, 2011,с.96</w:t>
            </w:r>
            <w:r w:rsidR="006005A4" w:rsidRPr="00CC2D10">
              <w:rPr>
                <w:rFonts w:ascii="Times New Roman" w:hAnsi="Times New Roman" w:cs="Times New Roman"/>
                <w:b w:val="0"/>
                <w:sz w:val="18"/>
                <w:szCs w:val="18"/>
              </w:rPr>
              <w:t>;</w:t>
            </w:r>
          </w:p>
          <w:p w:rsidR="006005A4" w:rsidRPr="00CC2D10" w:rsidRDefault="006005A4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C2D10">
              <w:rPr>
                <w:rFonts w:ascii="Times New Roman" w:hAnsi="Times New Roman" w:cs="Times New Roman"/>
                <w:sz w:val="18"/>
                <w:szCs w:val="18"/>
              </w:rPr>
              <w:t xml:space="preserve">Рабочие программы Литература  5-11 </w:t>
            </w:r>
            <w:proofErr w:type="spellStart"/>
            <w:r w:rsidRPr="00CC2D1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proofErr w:type="gramStart"/>
            <w:r w:rsidRPr="00CC2D10"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gramEnd"/>
            <w:r w:rsidRPr="00CC2D10">
              <w:rPr>
                <w:rFonts w:ascii="Times New Roman" w:hAnsi="Times New Roman" w:cs="Times New Roman"/>
                <w:sz w:val="18"/>
                <w:szCs w:val="18"/>
              </w:rPr>
              <w:t xml:space="preserve">базовый уровень) </w:t>
            </w:r>
            <w:r w:rsidRPr="00CC2D10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Предметная линия учебников под ред. Ю.В. Лебедева. Москва Просвещение 2009г.;</w:t>
            </w:r>
          </w:p>
          <w:p w:rsidR="006005A4" w:rsidRPr="00CC2D10" w:rsidRDefault="006005A4" w:rsidP="006005A4">
            <w:pPr>
              <w:rPr>
                <w:sz w:val="18"/>
                <w:szCs w:val="18"/>
              </w:rPr>
            </w:pPr>
            <w:r w:rsidRPr="00CC2D10">
              <w:rPr>
                <w:b/>
                <w:sz w:val="18"/>
                <w:szCs w:val="18"/>
              </w:rPr>
              <w:t xml:space="preserve">Программы общеобразовательных учреждений Немецкий язык. </w:t>
            </w:r>
            <w:r w:rsidRPr="00CC2D10">
              <w:rPr>
                <w:sz w:val="18"/>
                <w:szCs w:val="18"/>
              </w:rPr>
              <w:t>10-11кл.</w:t>
            </w:r>
          </w:p>
          <w:p w:rsidR="006005A4" w:rsidRPr="00CC2D10" w:rsidRDefault="006005A4" w:rsidP="006005A4">
            <w:pPr>
              <w:rPr>
                <w:bCs/>
                <w:sz w:val="18"/>
                <w:szCs w:val="18"/>
              </w:rPr>
            </w:pPr>
            <w:r w:rsidRPr="00CC2D10">
              <w:rPr>
                <w:bCs/>
                <w:sz w:val="18"/>
                <w:szCs w:val="18"/>
              </w:rPr>
              <w:t xml:space="preserve">И.Л. Бим, М.А. </w:t>
            </w:r>
            <w:proofErr w:type="spellStart"/>
            <w:r w:rsidRPr="00CC2D10">
              <w:rPr>
                <w:bCs/>
                <w:sz w:val="18"/>
                <w:szCs w:val="18"/>
              </w:rPr>
              <w:t>Лытаева</w:t>
            </w:r>
            <w:proofErr w:type="spellEnd"/>
            <w:r w:rsidRPr="00CC2D10">
              <w:rPr>
                <w:bCs/>
                <w:sz w:val="18"/>
                <w:szCs w:val="18"/>
              </w:rPr>
              <w:t xml:space="preserve">  Москва, Просвещение 2009г.;</w:t>
            </w:r>
          </w:p>
          <w:p w:rsidR="006005A4" w:rsidRPr="00CC2D10" w:rsidRDefault="006005A4" w:rsidP="006005A4">
            <w:pPr>
              <w:rPr>
                <w:bCs/>
                <w:sz w:val="18"/>
                <w:szCs w:val="18"/>
                <w:lang w:eastAsia="ru-RU"/>
              </w:rPr>
            </w:pPr>
            <w:proofErr w:type="spellStart"/>
            <w:r w:rsidRPr="00CC2D10">
              <w:rPr>
                <w:b/>
                <w:bCs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CC2D10">
              <w:rPr>
                <w:b/>
                <w:bCs/>
                <w:sz w:val="18"/>
                <w:szCs w:val="18"/>
                <w:lang w:eastAsia="ru-RU"/>
              </w:rPr>
              <w:t>.Г</w:t>
            </w:r>
            <w:proofErr w:type="gramEnd"/>
            <w:r w:rsidRPr="00CC2D10">
              <w:rPr>
                <w:b/>
                <w:bCs/>
                <w:sz w:val="18"/>
                <w:szCs w:val="18"/>
                <w:lang w:eastAsia="ru-RU"/>
              </w:rPr>
              <w:t>еометрия</w:t>
            </w:r>
            <w:proofErr w:type="spellEnd"/>
            <w:r w:rsidRPr="00CC2D10">
              <w:rPr>
                <w:b/>
                <w:bCs/>
                <w:sz w:val="18"/>
                <w:szCs w:val="18"/>
                <w:lang w:eastAsia="ru-RU"/>
              </w:rPr>
              <w:t xml:space="preserve">. </w:t>
            </w:r>
            <w:r w:rsidRPr="00CC2D10">
              <w:rPr>
                <w:bCs/>
                <w:sz w:val="18"/>
                <w:szCs w:val="18"/>
                <w:lang w:eastAsia="ru-RU"/>
              </w:rPr>
              <w:t>Программы общеобразовательных учреждений. 10-11 классы, М., «Просвещение»,2011, с.95.;</w:t>
            </w:r>
          </w:p>
          <w:p w:rsidR="006005A4" w:rsidRPr="00CC2D10" w:rsidRDefault="006005A4" w:rsidP="006005A4">
            <w:pPr>
              <w:rPr>
                <w:bCs/>
                <w:sz w:val="18"/>
                <w:szCs w:val="18"/>
                <w:lang w:eastAsia="ru-RU"/>
              </w:rPr>
            </w:pPr>
            <w:r w:rsidRPr="00CC2D10">
              <w:rPr>
                <w:b/>
                <w:bCs/>
                <w:sz w:val="18"/>
                <w:szCs w:val="18"/>
                <w:lang w:eastAsia="ru-RU"/>
              </w:rPr>
              <w:t xml:space="preserve">Информатика и ИКТ. </w:t>
            </w:r>
            <w:proofErr w:type="spellStart"/>
            <w:r w:rsidRPr="00CC2D10">
              <w:rPr>
                <w:b/>
                <w:bCs/>
                <w:sz w:val="18"/>
                <w:szCs w:val="18"/>
                <w:lang w:eastAsia="ru-RU"/>
              </w:rPr>
              <w:t>Угринович</w:t>
            </w:r>
            <w:proofErr w:type="spellEnd"/>
            <w:r w:rsidRPr="00CC2D10">
              <w:rPr>
                <w:b/>
                <w:bCs/>
                <w:sz w:val="18"/>
                <w:szCs w:val="18"/>
                <w:lang w:eastAsia="ru-RU"/>
              </w:rPr>
              <w:t xml:space="preserve"> Н.Д. Информатика и ИКТ. 8-11 классы: </w:t>
            </w:r>
            <w:r w:rsidRPr="00CC2D10">
              <w:rPr>
                <w:bCs/>
                <w:sz w:val="18"/>
                <w:szCs w:val="18"/>
                <w:lang w:eastAsia="ru-RU"/>
              </w:rPr>
              <w:t>методическое пособие/Н.Д. Угринович.-2-е изд. – М.: БИНОМ. Лаборатория знаний, 2012;</w:t>
            </w:r>
          </w:p>
          <w:p w:rsidR="006005A4" w:rsidRPr="00CC2D10" w:rsidRDefault="006005A4" w:rsidP="006005A4">
            <w:pPr>
              <w:rPr>
                <w:bCs/>
                <w:sz w:val="18"/>
                <w:szCs w:val="18"/>
                <w:lang w:eastAsia="ru-RU"/>
              </w:rPr>
            </w:pPr>
            <w:r w:rsidRPr="00CC2D10">
              <w:rPr>
                <w:b/>
                <w:bCs/>
                <w:sz w:val="18"/>
                <w:szCs w:val="18"/>
                <w:lang w:eastAsia="ru-RU"/>
              </w:rPr>
              <w:t xml:space="preserve">История. Н.В. </w:t>
            </w:r>
            <w:proofErr w:type="spellStart"/>
            <w:r w:rsidRPr="00CC2D10">
              <w:rPr>
                <w:b/>
                <w:bCs/>
                <w:sz w:val="18"/>
                <w:szCs w:val="18"/>
                <w:lang w:eastAsia="ru-RU"/>
              </w:rPr>
              <w:t>Загладин</w:t>
            </w:r>
            <w:proofErr w:type="spellEnd"/>
            <w:r w:rsidRPr="00CC2D10">
              <w:rPr>
                <w:b/>
                <w:bCs/>
                <w:sz w:val="18"/>
                <w:szCs w:val="18"/>
                <w:lang w:eastAsia="ru-RU"/>
              </w:rPr>
              <w:t xml:space="preserve">, Х.Т. </w:t>
            </w:r>
            <w:proofErr w:type="spellStart"/>
            <w:r w:rsidRPr="00CC2D10">
              <w:rPr>
                <w:b/>
                <w:bCs/>
                <w:sz w:val="18"/>
                <w:szCs w:val="18"/>
                <w:lang w:eastAsia="ru-RU"/>
              </w:rPr>
              <w:t>Загладина</w:t>
            </w:r>
            <w:proofErr w:type="spellEnd"/>
            <w:r w:rsidRPr="00CC2D10">
              <w:rPr>
                <w:b/>
                <w:bCs/>
                <w:sz w:val="18"/>
                <w:szCs w:val="18"/>
                <w:lang w:eastAsia="ru-RU"/>
              </w:rPr>
              <w:t xml:space="preserve">. </w:t>
            </w:r>
            <w:r w:rsidRPr="00CC2D10">
              <w:rPr>
                <w:bCs/>
                <w:sz w:val="18"/>
                <w:szCs w:val="18"/>
                <w:lang w:eastAsia="ru-RU"/>
              </w:rPr>
              <w:t xml:space="preserve">Программа курса к учебнику Н.В. </w:t>
            </w:r>
            <w:proofErr w:type="spellStart"/>
            <w:r w:rsidRPr="00CC2D10">
              <w:rPr>
                <w:bCs/>
                <w:sz w:val="18"/>
                <w:szCs w:val="18"/>
                <w:lang w:eastAsia="ru-RU"/>
              </w:rPr>
              <w:t>Загладина</w:t>
            </w:r>
            <w:proofErr w:type="spellEnd"/>
            <w:r w:rsidRPr="00CC2D10">
              <w:rPr>
                <w:bCs/>
                <w:sz w:val="18"/>
                <w:szCs w:val="18"/>
                <w:lang w:eastAsia="ru-RU"/>
              </w:rPr>
              <w:t>, Н.А. Симония «Всеобщая история 10 класс»;</w:t>
            </w:r>
          </w:p>
          <w:p w:rsidR="006005A4" w:rsidRPr="00CC2D10" w:rsidRDefault="006005A4" w:rsidP="006005A4">
            <w:pPr>
              <w:rPr>
                <w:sz w:val="18"/>
                <w:szCs w:val="18"/>
                <w:lang w:eastAsia="ru-RU"/>
              </w:rPr>
            </w:pPr>
            <w:r w:rsidRPr="00CC2D10">
              <w:rPr>
                <w:b/>
                <w:sz w:val="18"/>
                <w:szCs w:val="18"/>
                <w:lang w:eastAsia="ru-RU"/>
              </w:rPr>
              <w:t xml:space="preserve">История России. Программы общеобразовательных учреждений. 10-11 классы. О.Ю. Стрелова, Е.Е. Вяземский. </w:t>
            </w:r>
            <w:r w:rsidRPr="00CC2D10">
              <w:rPr>
                <w:sz w:val="18"/>
                <w:szCs w:val="18"/>
                <w:lang w:eastAsia="ru-RU"/>
              </w:rPr>
              <w:t>В сборник включена авторская программа по курсу «История России» для 10-11 классов к учебникам «История России.10 класс» в двух частях (А.А. Данилов), «</w:t>
            </w:r>
            <w:proofErr w:type="spellStart"/>
            <w:r w:rsidRPr="00CC2D10">
              <w:rPr>
                <w:sz w:val="18"/>
                <w:szCs w:val="18"/>
                <w:lang w:eastAsia="ru-RU"/>
              </w:rPr>
              <w:t>ИсторияРоссии</w:t>
            </w:r>
            <w:proofErr w:type="spellEnd"/>
            <w:r w:rsidRPr="00CC2D10">
              <w:rPr>
                <w:sz w:val="18"/>
                <w:szCs w:val="18"/>
                <w:lang w:eastAsia="ru-RU"/>
              </w:rPr>
              <w:t>. В 2-х частях. 11 класс» Данилов А.А., Уткин А.И., Филиппов А.В. История России;</w:t>
            </w:r>
          </w:p>
          <w:p w:rsidR="006005A4" w:rsidRPr="00CC2D10" w:rsidRDefault="006005A4" w:rsidP="006005A4">
            <w:pPr>
              <w:rPr>
                <w:bCs/>
                <w:sz w:val="18"/>
                <w:szCs w:val="18"/>
                <w:lang w:eastAsia="ru-RU"/>
              </w:rPr>
            </w:pPr>
            <w:r w:rsidRPr="00CC2D10">
              <w:rPr>
                <w:b/>
                <w:bCs/>
                <w:sz w:val="18"/>
                <w:szCs w:val="18"/>
                <w:lang w:eastAsia="ru-RU"/>
              </w:rPr>
              <w:t xml:space="preserve">Обществознание (включая экономику и право).  </w:t>
            </w:r>
            <w:r w:rsidRPr="00CC2D10">
              <w:rPr>
                <w:bCs/>
                <w:sz w:val="18"/>
                <w:szCs w:val="18"/>
                <w:lang w:eastAsia="ru-RU"/>
              </w:rPr>
              <w:t>Программы общеобразовательных учреждений, 6-11 классы, М., «Просвещение», 2011, с. 46.;</w:t>
            </w:r>
          </w:p>
          <w:p w:rsidR="006005A4" w:rsidRPr="00CC2D10" w:rsidRDefault="006005A4" w:rsidP="006005A4">
            <w:pPr>
              <w:rPr>
                <w:bCs/>
                <w:sz w:val="18"/>
                <w:szCs w:val="18"/>
              </w:rPr>
            </w:pPr>
            <w:r w:rsidRPr="00CC2D10">
              <w:rPr>
                <w:b/>
                <w:bCs/>
                <w:sz w:val="18"/>
                <w:szCs w:val="18"/>
              </w:rPr>
              <w:t xml:space="preserve">Программы общеобразовательных </w:t>
            </w:r>
            <w:proofErr w:type="spellStart"/>
            <w:r w:rsidRPr="00CC2D10">
              <w:rPr>
                <w:b/>
                <w:bCs/>
                <w:sz w:val="18"/>
                <w:szCs w:val="18"/>
              </w:rPr>
              <w:t>учреждений</w:t>
            </w:r>
            <w:proofErr w:type="gramStart"/>
            <w:r w:rsidRPr="00CC2D10">
              <w:rPr>
                <w:b/>
                <w:bCs/>
                <w:sz w:val="18"/>
                <w:szCs w:val="18"/>
              </w:rPr>
              <w:t>.Г</w:t>
            </w:r>
            <w:proofErr w:type="gramEnd"/>
            <w:r w:rsidRPr="00CC2D10">
              <w:rPr>
                <w:b/>
                <w:bCs/>
                <w:sz w:val="18"/>
                <w:szCs w:val="18"/>
              </w:rPr>
              <w:t>еография</w:t>
            </w:r>
            <w:proofErr w:type="spellEnd"/>
            <w:r w:rsidRPr="00CC2D10">
              <w:rPr>
                <w:b/>
                <w:bCs/>
                <w:sz w:val="18"/>
                <w:szCs w:val="18"/>
              </w:rPr>
              <w:t xml:space="preserve">. </w:t>
            </w:r>
            <w:r w:rsidRPr="00CC2D10">
              <w:rPr>
                <w:bCs/>
                <w:sz w:val="18"/>
                <w:szCs w:val="18"/>
              </w:rPr>
              <w:t>6-9 классы, В.В. Николина, А.И. Алексеев, Е.К. Липкина, М., «Просвещение»,2010г, с.48;</w:t>
            </w:r>
          </w:p>
          <w:p w:rsidR="006005A4" w:rsidRPr="00CC2D10" w:rsidRDefault="006005A4" w:rsidP="006005A4">
            <w:pPr>
              <w:rPr>
                <w:sz w:val="18"/>
                <w:szCs w:val="18"/>
                <w:lang w:eastAsia="ru-RU"/>
              </w:rPr>
            </w:pPr>
            <w:r w:rsidRPr="00CC2D10">
              <w:rPr>
                <w:b/>
                <w:sz w:val="18"/>
                <w:szCs w:val="18"/>
                <w:lang w:eastAsia="ru-RU"/>
              </w:rPr>
              <w:t xml:space="preserve">Физика. Программа по физике для 10-11 классов </w:t>
            </w:r>
            <w:r w:rsidRPr="00CC2D10">
              <w:rPr>
                <w:sz w:val="18"/>
                <w:szCs w:val="18"/>
                <w:lang w:eastAsia="ru-RU"/>
              </w:rPr>
              <w:t>ОУ. (базовый уровень). П.Г. Саенко.;</w:t>
            </w:r>
          </w:p>
          <w:p w:rsidR="006005A4" w:rsidRPr="00CC2D10" w:rsidRDefault="006005A4" w:rsidP="006005A4">
            <w:pPr>
              <w:rPr>
                <w:bCs/>
                <w:sz w:val="18"/>
                <w:szCs w:val="18"/>
                <w:lang w:eastAsia="ru-RU"/>
              </w:rPr>
            </w:pPr>
            <w:proofErr w:type="spellStart"/>
            <w:r w:rsidRPr="00CC2D10">
              <w:rPr>
                <w:b/>
                <w:bCs/>
                <w:sz w:val="18"/>
                <w:szCs w:val="18"/>
                <w:lang w:eastAsia="ru-RU"/>
              </w:rPr>
              <w:t>Биология</w:t>
            </w:r>
            <w:proofErr w:type="gramStart"/>
            <w:r w:rsidRPr="00CC2D10">
              <w:rPr>
                <w:b/>
                <w:bCs/>
                <w:sz w:val="18"/>
                <w:szCs w:val="18"/>
                <w:lang w:eastAsia="ru-RU"/>
              </w:rPr>
              <w:t>.П</w:t>
            </w:r>
            <w:proofErr w:type="gramEnd"/>
            <w:r w:rsidRPr="00CC2D10">
              <w:rPr>
                <w:b/>
                <w:bCs/>
                <w:sz w:val="18"/>
                <w:szCs w:val="18"/>
                <w:lang w:eastAsia="ru-RU"/>
              </w:rPr>
              <w:t>рограммы</w:t>
            </w:r>
            <w:proofErr w:type="spellEnd"/>
            <w:r w:rsidRPr="00CC2D10">
              <w:rPr>
                <w:b/>
                <w:bCs/>
                <w:sz w:val="18"/>
                <w:szCs w:val="18"/>
                <w:lang w:eastAsia="ru-RU"/>
              </w:rPr>
              <w:t xml:space="preserve"> для общеобразовательных учреждений к комплекту учебников, созданных под руководством Н.И. Сонина. </w:t>
            </w:r>
            <w:r w:rsidRPr="00CC2D10">
              <w:rPr>
                <w:bCs/>
                <w:sz w:val="18"/>
                <w:szCs w:val="18"/>
                <w:lang w:eastAsia="ru-RU"/>
              </w:rPr>
              <w:t xml:space="preserve">Биология 5-11 классы/сост. И.П. Морзунова,-4-у изд., </w:t>
            </w:r>
            <w:proofErr w:type="spellStart"/>
            <w:r w:rsidRPr="00CC2D10">
              <w:rPr>
                <w:bCs/>
                <w:sz w:val="18"/>
                <w:szCs w:val="18"/>
                <w:lang w:eastAsia="ru-RU"/>
              </w:rPr>
              <w:t>стереотип</w:t>
            </w:r>
            <w:proofErr w:type="gramStart"/>
            <w:r w:rsidRPr="00CC2D10">
              <w:rPr>
                <w:bCs/>
                <w:sz w:val="18"/>
                <w:szCs w:val="18"/>
                <w:lang w:eastAsia="ru-RU"/>
              </w:rPr>
              <w:t>.-</w:t>
            </w:r>
            <w:proofErr w:type="gramEnd"/>
            <w:r w:rsidRPr="00CC2D10">
              <w:rPr>
                <w:bCs/>
                <w:sz w:val="18"/>
                <w:szCs w:val="18"/>
                <w:lang w:eastAsia="ru-RU"/>
              </w:rPr>
              <w:t>М.:Дрофа</w:t>
            </w:r>
            <w:proofErr w:type="spellEnd"/>
            <w:r w:rsidRPr="00CC2D10">
              <w:rPr>
                <w:bCs/>
                <w:sz w:val="18"/>
                <w:szCs w:val="18"/>
                <w:lang w:eastAsia="ru-RU"/>
              </w:rPr>
              <w:t>, 2011,-254 с.;</w:t>
            </w:r>
          </w:p>
          <w:p w:rsidR="006005A4" w:rsidRPr="00CC2D10" w:rsidRDefault="006005A4" w:rsidP="006005A4">
            <w:pPr>
              <w:rPr>
                <w:bCs/>
                <w:sz w:val="18"/>
                <w:szCs w:val="18"/>
                <w:lang w:eastAsia="ru-RU"/>
              </w:rPr>
            </w:pPr>
            <w:r w:rsidRPr="00CC2D10">
              <w:rPr>
                <w:b/>
                <w:bCs/>
                <w:sz w:val="18"/>
                <w:szCs w:val="18"/>
                <w:lang w:eastAsia="ru-RU"/>
              </w:rPr>
              <w:t>Программа курса химии для 8-11 классов общеобразовательных учреждений/ О.С. Габриелян.- 7</w:t>
            </w:r>
            <w:r w:rsidRPr="00CC2D10">
              <w:rPr>
                <w:bCs/>
                <w:sz w:val="18"/>
                <w:szCs w:val="18"/>
                <w:lang w:eastAsia="ru-RU"/>
              </w:rPr>
              <w:t>-е изд., стереотип</w:t>
            </w:r>
            <w:proofErr w:type="gramStart"/>
            <w:r w:rsidRPr="00CC2D10">
              <w:rPr>
                <w:bCs/>
                <w:sz w:val="18"/>
                <w:szCs w:val="18"/>
                <w:lang w:eastAsia="ru-RU"/>
              </w:rPr>
              <w:t>.-</w:t>
            </w:r>
            <w:proofErr w:type="gramEnd"/>
            <w:r w:rsidRPr="00CC2D10">
              <w:rPr>
                <w:bCs/>
                <w:sz w:val="18"/>
                <w:szCs w:val="18"/>
                <w:lang w:eastAsia="ru-RU"/>
              </w:rPr>
              <w:t>М.: Дрофа, 2010, 78с.;</w:t>
            </w:r>
          </w:p>
          <w:p w:rsidR="006005A4" w:rsidRPr="00CC2D10" w:rsidRDefault="006005A4" w:rsidP="006005A4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CC2D10">
              <w:rPr>
                <w:b/>
                <w:bCs/>
                <w:sz w:val="18"/>
                <w:szCs w:val="18"/>
                <w:lang w:eastAsia="ru-RU"/>
              </w:rPr>
              <w:t xml:space="preserve">Искусство (МХК): программы для общеобразовательных учреждений. 5-11 классы/ </w:t>
            </w:r>
            <w:proofErr w:type="spellStart"/>
            <w:r w:rsidRPr="00CC2D10">
              <w:rPr>
                <w:b/>
                <w:bCs/>
                <w:sz w:val="18"/>
                <w:szCs w:val="18"/>
                <w:lang w:eastAsia="ru-RU"/>
              </w:rPr>
              <w:lastRenderedPageBreak/>
              <w:t>сост.Г</w:t>
            </w:r>
            <w:r w:rsidRPr="00CC2D10">
              <w:rPr>
                <w:bCs/>
                <w:sz w:val="18"/>
                <w:szCs w:val="18"/>
                <w:lang w:eastAsia="ru-RU"/>
              </w:rPr>
              <w:t>.И</w:t>
            </w:r>
            <w:proofErr w:type="spellEnd"/>
            <w:r w:rsidRPr="00CC2D10">
              <w:rPr>
                <w:bCs/>
                <w:sz w:val="18"/>
                <w:szCs w:val="18"/>
                <w:lang w:eastAsia="ru-RU"/>
              </w:rPr>
              <w:t>. Данилова.-6-е издание, стереотипное</w:t>
            </w:r>
            <w:proofErr w:type="gramStart"/>
            <w:r w:rsidRPr="00CC2D10">
              <w:rPr>
                <w:bCs/>
                <w:sz w:val="18"/>
                <w:szCs w:val="18"/>
                <w:lang w:eastAsia="ru-RU"/>
              </w:rPr>
              <w:t>.-</w:t>
            </w:r>
            <w:proofErr w:type="gramEnd"/>
            <w:r w:rsidRPr="00CC2D10">
              <w:rPr>
                <w:bCs/>
                <w:sz w:val="18"/>
                <w:szCs w:val="18"/>
                <w:lang w:eastAsia="ru-RU"/>
              </w:rPr>
              <w:t>М.: Дрофа, 2010;</w:t>
            </w:r>
          </w:p>
          <w:p w:rsidR="006005A4" w:rsidRPr="00CC2D10" w:rsidRDefault="006005A4" w:rsidP="006005A4">
            <w:pPr>
              <w:rPr>
                <w:bCs/>
                <w:sz w:val="18"/>
                <w:szCs w:val="18"/>
                <w:lang w:eastAsia="ru-RU"/>
              </w:rPr>
            </w:pPr>
            <w:r w:rsidRPr="00CC2D10">
              <w:rPr>
                <w:b/>
                <w:bCs/>
                <w:sz w:val="18"/>
                <w:szCs w:val="18"/>
                <w:lang w:eastAsia="ru-RU"/>
              </w:rPr>
              <w:t xml:space="preserve">Технология. Ю.Л. </w:t>
            </w:r>
            <w:proofErr w:type="spellStart"/>
            <w:r w:rsidRPr="00CC2D10">
              <w:rPr>
                <w:b/>
                <w:bCs/>
                <w:sz w:val="18"/>
                <w:szCs w:val="18"/>
                <w:lang w:eastAsia="ru-RU"/>
              </w:rPr>
              <w:t>Хотунцев</w:t>
            </w:r>
            <w:proofErr w:type="spellEnd"/>
            <w:r w:rsidRPr="00CC2D10">
              <w:rPr>
                <w:b/>
                <w:bCs/>
                <w:sz w:val="18"/>
                <w:szCs w:val="18"/>
                <w:lang w:eastAsia="ru-RU"/>
              </w:rPr>
              <w:t xml:space="preserve">, В.Д. Симоненко </w:t>
            </w:r>
            <w:r w:rsidRPr="00CC2D10">
              <w:rPr>
                <w:bCs/>
                <w:sz w:val="18"/>
                <w:szCs w:val="18"/>
                <w:lang w:eastAsia="ru-RU"/>
              </w:rPr>
              <w:t>Технология Трудовое обучение</w:t>
            </w:r>
            <w:proofErr w:type="gramStart"/>
            <w:r w:rsidRPr="00CC2D10">
              <w:rPr>
                <w:bCs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CC2D10">
              <w:rPr>
                <w:bCs/>
                <w:sz w:val="18"/>
                <w:szCs w:val="18"/>
                <w:lang w:eastAsia="ru-RU"/>
              </w:rPr>
              <w:t>М.: Просвещение, 2008</w:t>
            </w:r>
            <w:r w:rsidR="005D68E8" w:rsidRPr="00CC2D10">
              <w:rPr>
                <w:bCs/>
                <w:sz w:val="18"/>
                <w:szCs w:val="18"/>
                <w:lang w:eastAsia="ru-RU"/>
              </w:rPr>
              <w:t>;</w:t>
            </w:r>
          </w:p>
          <w:p w:rsidR="005D68E8" w:rsidRPr="00CC2D10" w:rsidRDefault="005D68E8" w:rsidP="006005A4">
            <w:pPr>
              <w:rPr>
                <w:bCs/>
                <w:sz w:val="18"/>
                <w:szCs w:val="18"/>
                <w:lang w:eastAsia="ru-RU"/>
              </w:rPr>
            </w:pPr>
            <w:r w:rsidRPr="00CC2D10">
              <w:rPr>
                <w:b/>
                <w:bCs/>
                <w:sz w:val="18"/>
                <w:szCs w:val="18"/>
                <w:lang w:eastAsia="ru-RU"/>
              </w:rPr>
              <w:t xml:space="preserve">Основы безопасности жизнедеятельности. Программы общеобразовательных учреждений Под редакцией А.Т. </w:t>
            </w:r>
            <w:proofErr w:type="spellStart"/>
            <w:r w:rsidRPr="00CC2D10">
              <w:rPr>
                <w:b/>
                <w:bCs/>
                <w:sz w:val="18"/>
                <w:szCs w:val="18"/>
                <w:lang w:eastAsia="ru-RU"/>
              </w:rPr>
              <w:t>Смирнова..А.Т</w:t>
            </w:r>
            <w:proofErr w:type="spellEnd"/>
            <w:r w:rsidRPr="00CC2D10">
              <w:rPr>
                <w:b/>
                <w:bCs/>
                <w:sz w:val="18"/>
                <w:szCs w:val="18"/>
                <w:lang w:eastAsia="ru-RU"/>
              </w:rPr>
              <w:t xml:space="preserve">. Смирнов, Б.О. </w:t>
            </w:r>
            <w:proofErr w:type="spellStart"/>
            <w:r w:rsidRPr="00CC2D10">
              <w:rPr>
                <w:b/>
                <w:bCs/>
                <w:sz w:val="18"/>
                <w:szCs w:val="18"/>
                <w:lang w:eastAsia="ru-RU"/>
              </w:rPr>
              <w:t>Хренников</w:t>
            </w:r>
            <w:proofErr w:type="gramStart"/>
            <w:r w:rsidRPr="00CC2D10">
              <w:rPr>
                <w:b/>
                <w:bCs/>
                <w:sz w:val="18"/>
                <w:szCs w:val="18"/>
                <w:lang w:eastAsia="ru-RU"/>
              </w:rPr>
              <w:t>.</w:t>
            </w:r>
            <w:r w:rsidRPr="00CC2D10">
              <w:rPr>
                <w:bCs/>
                <w:sz w:val="18"/>
                <w:szCs w:val="18"/>
                <w:lang w:eastAsia="ru-RU"/>
              </w:rPr>
              <w:t>О</w:t>
            </w:r>
            <w:proofErr w:type="gramEnd"/>
            <w:r w:rsidRPr="00CC2D10">
              <w:rPr>
                <w:bCs/>
                <w:sz w:val="18"/>
                <w:szCs w:val="18"/>
                <w:lang w:eastAsia="ru-RU"/>
              </w:rPr>
              <w:t>сновы</w:t>
            </w:r>
            <w:proofErr w:type="spellEnd"/>
            <w:r w:rsidRPr="00CC2D10">
              <w:rPr>
                <w:bCs/>
                <w:sz w:val="18"/>
                <w:szCs w:val="18"/>
                <w:lang w:eastAsia="ru-RU"/>
              </w:rPr>
              <w:t xml:space="preserve"> безопасности жизнедеятельности. Комплексная программа. Программы общеобразовательных учреждений, 2-е </w:t>
            </w:r>
            <w:proofErr w:type="spellStart"/>
            <w:r w:rsidRPr="00CC2D10">
              <w:rPr>
                <w:bCs/>
                <w:sz w:val="18"/>
                <w:szCs w:val="18"/>
                <w:lang w:eastAsia="ru-RU"/>
              </w:rPr>
              <w:t>изд.М</w:t>
            </w:r>
            <w:proofErr w:type="spellEnd"/>
            <w:r w:rsidRPr="00CC2D10">
              <w:rPr>
                <w:bCs/>
                <w:sz w:val="18"/>
                <w:szCs w:val="18"/>
                <w:lang w:eastAsia="ru-RU"/>
              </w:rPr>
              <w:t>.: Просвещение, 2010.;</w:t>
            </w:r>
          </w:p>
          <w:p w:rsidR="006005A4" w:rsidRPr="00CC2D10" w:rsidRDefault="005D68E8" w:rsidP="005D68E8">
            <w:pPr>
              <w:rPr>
                <w:bCs/>
                <w:sz w:val="18"/>
                <w:szCs w:val="18"/>
              </w:rPr>
            </w:pPr>
            <w:r w:rsidRPr="00CC2D10">
              <w:rPr>
                <w:b/>
                <w:sz w:val="18"/>
                <w:szCs w:val="18"/>
                <w:lang w:eastAsia="ru-RU"/>
              </w:rPr>
              <w:t xml:space="preserve">Программы общеобразовательных учреждений. Комплексная программа физического воспитания учащихся. В.И. Лях, А.А. </w:t>
            </w:r>
            <w:proofErr w:type="spellStart"/>
            <w:r w:rsidRPr="00CC2D10">
              <w:rPr>
                <w:b/>
                <w:sz w:val="18"/>
                <w:szCs w:val="18"/>
                <w:lang w:eastAsia="ru-RU"/>
              </w:rPr>
              <w:t>Зданевич</w:t>
            </w:r>
            <w:proofErr w:type="spellEnd"/>
            <w:r w:rsidRPr="00CC2D10">
              <w:rPr>
                <w:b/>
                <w:sz w:val="18"/>
                <w:szCs w:val="18"/>
                <w:lang w:eastAsia="ru-RU"/>
              </w:rPr>
              <w:t>. 7</w:t>
            </w:r>
            <w:r w:rsidRPr="00CC2D10">
              <w:rPr>
                <w:sz w:val="18"/>
                <w:szCs w:val="18"/>
                <w:lang w:eastAsia="ru-RU"/>
              </w:rPr>
              <w:t>-е издание, 1-11 классы, М.: Просвещение, 2010.</w:t>
            </w:r>
          </w:p>
        </w:tc>
      </w:tr>
    </w:tbl>
    <w:p w:rsidR="00201B92" w:rsidRDefault="001C6DCF" w:rsidP="00180735">
      <w:pPr>
        <w:pStyle w:val="mypara"/>
        <w:spacing w:before="0" w:after="0"/>
        <w:ind w:right="57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В 2015-2016 году на основе запросов участников образовательного процесса введено профильное обучение по социально-гуманитарному профилю в 10 классе.</w:t>
      </w:r>
    </w:p>
    <w:p w:rsidR="00201B92" w:rsidRDefault="00171840" w:rsidP="00180735">
      <w:pPr>
        <w:pStyle w:val="mypara"/>
        <w:spacing w:before="0" w:after="0"/>
        <w:ind w:right="57" w:firstLine="709"/>
        <w:rPr>
          <w:rFonts w:ascii="Times New Roman" w:hAnsi="Times New Roman" w:cs="Times New Roman"/>
          <w:b w:val="0"/>
          <w:sz w:val="28"/>
          <w:szCs w:val="28"/>
        </w:rPr>
      </w:pPr>
      <w:r w:rsidRPr="006E06FB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b w:val="0"/>
          <w:sz w:val="28"/>
          <w:szCs w:val="28"/>
        </w:rPr>
        <w:t>: школа в полном объеме обеспечена необходимыми программами.</w:t>
      </w:r>
    </w:p>
    <w:p w:rsidR="00171840" w:rsidRDefault="00171840" w:rsidP="00180735">
      <w:pPr>
        <w:pStyle w:val="mypara"/>
        <w:spacing w:before="0" w:after="0"/>
        <w:ind w:right="57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Задача на новый учебный год: </w:t>
      </w:r>
      <w:r w:rsidR="001C6DCF">
        <w:rPr>
          <w:rFonts w:ascii="Times New Roman" w:hAnsi="Times New Roman" w:cs="Times New Roman"/>
          <w:b w:val="0"/>
          <w:sz w:val="28"/>
          <w:szCs w:val="28"/>
        </w:rPr>
        <w:t>развитие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профильного обучения</w:t>
      </w:r>
      <w:r w:rsidR="006E06FB">
        <w:rPr>
          <w:rFonts w:ascii="Times New Roman" w:hAnsi="Times New Roman" w:cs="Times New Roman"/>
          <w:b w:val="0"/>
          <w:sz w:val="28"/>
          <w:szCs w:val="28"/>
        </w:rPr>
        <w:t xml:space="preserve"> на основе запросов участников образовательного процесса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E06FB" w:rsidRDefault="006E06FB" w:rsidP="00180735">
      <w:pPr>
        <w:pStyle w:val="mypara"/>
        <w:spacing w:before="0" w:after="0"/>
        <w:ind w:right="57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D68E8" w:rsidRDefault="005D68E8" w:rsidP="005D68E8">
      <w:pPr>
        <w:jc w:val="both"/>
        <w:rPr>
          <w:b/>
          <w:bCs/>
          <w:sz w:val="28"/>
          <w:szCs w:val="28"/>
        </w:rPr>
      </w:pPr>
      <w:r w:rsidRPr="005D68E8">
        <w:rPr>
          <w:b/>
          <w:bCs/>
          <w:sz w:val="28"/>
          <w:szCs w:val="28"/>
        </w:rPr>
        <w:t>3. Кадровое обеспечение реализуемых образовательных и воспитательных программ.</w:t>
      </w:r>
    </w:p>
    <w:p w:rsidR="00C63B71" w:rsidRPr="00171840" w:rsidRDefault="00C63B71" w:rsidP="00C63B71">
      <w:pPr>
        <w:widowControl w:val="0"/>
        <w:suppressAutoHyphens w:val="0"/>
        <w:ind w:firstLine="689"/>
        <w:jc w:val="both"/>
        <w:rPr>
          <w:sz w:val="28"/>
          <w:szCs w:val="28"/>
        </w:rPr>
      </w:pPr>
      <w:r>
        <w:rPr>
          <w:sz w:val="28"/>
          <w:szCs w:val="28"/>
        </w:rPr>
        <w:t>Ведется планомерная работа по закреплению молодых специалистов и «омоложению» кадров</w:t>
      </w:r>
      <w:r w:rsidRPr="00171840">
        <w:rPr>
          <w:sz w:val="28"/>
          <w:szCs w:val="28"/>
        </w:rPr>
        <w:t xml:space="preserve">. </w:t>
      </w:r>
      <w:r w:rsidR="00171840" w:rsidRPr="00171840">
        <w:rPr>
          <w:sz w:val="28"/>
          <w:szCs w:val="28"/>
        </w:rPr>
        <w:t xml:space="preserve">В школе на конец учебного года </w:t>
      </w:r>
      <w:r w:rsidR="001C6DCF">
        <w:rPr>
          <w:sz w:val="28"/>
          <w:szCs w:val="28"/>
        </w:rPr>
        <w:t>2</w:t>
      </w:r>
      <w:r w:rsidRPr="00171840">
        <w:rPr>
          <w:sz w:val="28"/>
          <w:szCs w:val="28"/>
        </w:rPr>
        <w:t xml:space="preserve"> молодых специалиста и  2 молодых учителя со стажем работы до 3 лет. </w:t>
      </w:r>
    </w:p>
    <w:p w:rsidR="00C63B71" w:rsidRPr="00171840" w:rsidRDefault="00C63B71" w:rsidP="00C63B71">
      <w:pPr>
        <w:widowControl w:val="0"/>
        <w:numPr>
          <w:ilvl w:val="0"/>
          <w:numId w:val="17"/>
        </w:numPr>
        <w:suppressAutoHyphens w:val="0"/>
        <w:jc w:val="both"/>
        <w:rPr>
          <w:sz w:val="28"/>
          <w:szCs w:val="28"/>
        </w:rPr>
      </w:pPr>
      <w:r w:rsidRPr="00171840">
        <w:rPr>
          <w:sz w:val="28"/>
          <w:szCs w:val="28"/>
        </w:rPr>
        <w:t>Школа обеспечена кадрами соответствующей кв</w:t>
      </w:r>
      <w:r w:rsidR="00923448" w:rsidRPr="00171840">
        <w:rPr>
          <w:sz w:val="28"/>
          <w:szCs w:val="28"/>
        </w:rPr>
        <w:t>алификации</w:t>
      </w:r>
      <w:r w:rsidRPr="00171840">
        <w:rPr>
          <w:sz w:val="28"/>
          <w:szCs w:val="28"/>
        </w:rPr>
        <w:t>.</w:t>
      </w:r>
    </w:p>
    <w:p w:rsidR="001C6DCF" w:rsidRDefault="00C63B71" w:rsidP="001C6DCF">
      <w:pPr>
        <w:widowControl w:val="0"/>
        <w:numPr>
          <w:ilvl w:val="0"/>
          <w:numId w:val="17"/>
        </w:numPr>
        <w:suppressAutoHyphens w:val="0"/>
        <w:jc w:val="both"/>
        <w:rPr>
          <w:sz w:val="28"/>
          <w:szCs w:val="28"/>
        </w:rPr>
      </w:pPr>
      <w:r w:rsidRPr="00171840">
        <w:rPr>
          <w:sz w:val="28"/>
          <w:szCs w:val="28"/>
        </w:rPr>
        <w:t>За</w:t>
      </w:r>
      <w:r w:rsidR="00923448" w:rsidRPr="00171840">
        <w:rPr>
          <w:sz w:val="28"/>
          <w:szCs w:val="28"/>
        </w:rPr>
        <w:t xml:space="preserve">крепились </w:t>
      </w:r>
      <w:r w:rsidR="00171840" w:rsidRPr="00171840">
        <w:rPr>
          <w:sz w:val="28"/>
          <w:szCs w:val="28"/>
        </w:rPr>
        <w:t xml:space="preserve">и работают </w:t>
      </w:r>
      <w:r w:rsidR="001C6DCF">
        <w:rPr>
          <w:sz w:val="28"/>
          <w:szCs w:val="28"/>
        </w:rPr>
        <w:t>2 молодых специалиста.</w:t>
      </w:r>
    </w:p>
    <w:p w:rsidR="00FC760C" w:rsidRPr="00B23BAE" w:rsidRDefault="00FC760C" w:rsidP="001C6DCF">
      <w:pPr>
        <w:widowControl w:val="0"/>
        <w:suppressAutoHyphens w:val="0"/>
        <w:ind w:left="720"/>
        <w:jc w:val="both"/>
        <w:rPr>
          <w:sz w:val="28"/>
          <w:szCs w:val="28"/>
        </w:rPr>
      </w:pPr>
      <w:r w:rsidRPr="00B23BAE">
        <w:rPr>
          <w:sz w:val="28"/>
          <w:szCs w:val="28"/>
        </w:rPr>
        <w:t>Целью повышения квалификации является развитие профессионального мастерства, освоение новых профессиональных компетентностей, обновление теоретических и практических знаний специалистов системы образования в связи с возросшими требованиями к уровню квалификации и необходимостью освоения современных методов решения профессиональных задач.</w:t>
      </w:r>
    </w:p>
    <w:p w:rsidR="00FC760C" w:rsidRDefault="00FC760C" w:rsidP="00C63B71">
      <w:pPr>
        <w:ind w:firstLine="709"/>
        <w:rPr>
          <w:sz w:val="28"/>
          <w:szCs w:val="28"/>
        </w:rPr>
      </w:pPr>
    </w:p>
    <w:p w:rsidR="00B10D42" w:rsidRPr="00336440" w:rsidRDefault="00B10D42" w:rsidP="00C32B9D">
      <w:pPr>
        <w:ind w:firstLine="709"/>
        <w:jc w:val="both"/>
        <w:rPr>
          <w:sz w:val="28"/>
          <w:szCs w:val="28"/>
        </w:rPr>
      </w:pPr>
    </w:p>
    <w:p w:rsidR="002321BE" w:rsidRPr="001C6DCF" w:rsidRDefault="002321BE" w:rsidP="00180735">
      <w:pPr>
        <w:ind w:firstLine="709"/>
        <w:jc w:val="both"/>
        <w:rPr>
          <w:sz w:val="28"/>
          <w:szCs w:val="28"/>
        </w:rPr>
      </w:pPr>
      <w:r w:rsidRPr="001C6DCF">
        <w:rPr>
          <w:sz w:val="28"/>
          <w:szCs w:val="28"/>
        </w:rPr>
        <w:t>Образовательный проце</w:t>
      </w:r>
      <w:proofErr w:type="gramStart"/>
      <w:r w:rsidRPr="001C6DCF">
        <w:rPr>
          <w:sz w:val="28"/>
          <w:szCs w:val="28"/>
        </w:rPr>
        <w:t>сс в шк</w:t>
      </w:r>
      <w:proofErr w:type="gramEnd"/>
      <w:r w:rsidRPr="001C6DCF">
        <w:rPr>
          <w:sz w:val="28"/>
          <w:szCs w:val="28"/>
        </w:rPr>
        <w:t>оле осуществля</w:t>
      </w:r>
      <w:r w:rsidR="00433741" w:rsidRPr="001C6DCF">
        <w:rPr>
          <w:sz w:val="28"/>
          <w:szCs w:val="28"/>
        </w:rPr>
        <w:t>ли</w:t>
      </w:r>
      <w:r w:rsidR="00D547FF" w:rsidRPr="001C6DCF">
        <w:rPr>
          <w:sz w:val="28"/>
          <w:szCs w:val="28"/>
        </w:rPr>
        <w:t xml:space="preserve"> 17 </w:t>
      </w:r>
      <w:r w:rsidR="00171840" w:rsidRPr="001C6DCF">
        <w:rPr>
          <w:sz w:val="28"/>
          <w:szCs w:val="28"/>
        </w:rPr>
        <w:t>учителей</w:t>
      </w:r>
      <w:r w:rsidR="001665C6" w:rsidRPr="001C6DCF">
        <w:rPr>
          <w:sz w:val="28"/>
          <w:szCs w:val="28"/>
        </w:rPr>
        <w:t>. 2 руководящих работника</w:t>
      </w:r>
    </w:p>
    <w:p w:rsidR="002321BE" w:rsidRPr="001C6DCF" w:rsidRDefault="002321BE" w:rsidP="00C32B9D">
      <w:pPr>
        <w:shd w:val="clear" w:color="auto" w:fill="FFFFFF"/>
        <w:ind w:firstLine="709"/>
        <w:rPr>
          <w:sz w:val="28"/>
          <w:szCs w:val="28"/>
        </w:rPr>
      </w:pPr>
      <w:r w:rsidRPr="001C6DCF">
        <w:rPr>
          <w:sz w:val="28"/>
          <w:szCs w:val="28"/>
        </w:rPr>
        <w:t>а) по уровню образования</w:t>
      </w:r>
      <w:r w:rsidR="0016358A" w:rsidRPr="001C6DCF">
        <w:rPr>
          <w:sz w:val="28"/>
          <w:szCs w:val="28"/>
        </w:rPr>
        <w:t xml:space="preserve"> </w:t>
      </w:r>
      <w:proofErr w:type="gramStart"/>
      <w:r w:rsidR="0016358A" w:rsidRPr="001C6DCF">
        <w:rPr>
          <w:sz w:val="28"/>
          <w:szCs w:val="28"/>
        </w:rPr>
        <w:t>на конец</w:t>
      </w:r>
      <w:proofErr w:type="gramEnd"/>
      <w:r w:rsidR="0016358A" w:rsidRPr="001C6DCF">
        <w:rPr>
          <w:sz w:val="28"/>
          <w:szCs w:val="28"/>
        </w:rPr>
        <w:t xml:space="preserve"> 2015-2016</w:t>
      </w:r>
      <w:r w:rsidR="00B10D42" w:rsidRPr="001C6DCF">
        <w:rPr>
          <w:sz w:val="28"/>
          <w:szCs w:val="28"/>
        </w:rPr>
        <w:t xml:space="preserve"> учебного года</w:t>
      </w:r>
      <w:r w:rsidRPr="001C6DCF">
        <w:rPr>
          <w:sz w:val="28"/>
          <w:szCs w:val="28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2410"/>
        <w:gridCol w:w="1701"/>
      </w:tblGrid>
      <w:tr w:rsidR="00B10D42" w:rsidRPr="001C6DCF" w:rsidTr="00015926">
        <w:trPr>
          <w:trHeight w:val="43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D42" w:rsidRPr="001C6DCF" w:rsidRDefault="00B10D42" w:rsidP="00C32B9D">
            <w:pPr>
              <w:shd w:val="clear" w:color="auto" w:fill="FFFFFF"/>
              <w:snapToGrid w:val="0"/>
              <w:ind w:firstLine="709"/>
            </w:pPr>
            <w:r w:rsidRPr="001C6DCF">
              <w:t>Категория специалистов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D42" w:rsidRPr="001C6DCF" w:rsidRDefault="00B10D42" w:rsidP="00C32B9D">
            <w:pPr>
              <w:shd w:val="clear" w:color="auto" w:fill="FFFFFF"/>
              <w:snapToGrid w:val="0"/>
              <w:ind w:firstLine="709"/>
            </w:pPr>
            <w:r w:rsidRPr="001C6DCF">
              <w:t>Высшее педагогическое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D42" w:rsidRPr="001C6DCF" w:rsidRDefault="00B10D42" w:rsidP="00C32B9D">
            <w:pPr>
              <w:shd w:val="clear" w:color="auto" w:fill="FFFFFF"/>
              <w:snapToGrid w:val="0"/>
              <w:ind w:firstLine="709"/>
            </w:pPr>
            <w:r w:rsidRPr="001C6DCF">
              <w:t>Незаконченное высшее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0D42" w:rsidRPr="001C6DCF" w:rsidRDefault="00B10D42" w:rsidP="00C32B9D">
            <w:pPr>
              <w:shd w:val="clear" w:color="auto" w:fill="FFFFFF"/>
              <w:snapToGrid w:val="0"/>
              <w:ind w:firstLine="709"/>
            </w:pPr>
            <w:r w:rsidRPr="001C6DCF">
              <w:t>Среднее специальное</w:t>
            </w:r>
          </w:p>
        </w:tc>
      </w:tr>
      <w:tr w:rsidR="001665C6" w:rsidRPr="001C6DCF" w:rsidTr="00015926">
        <w:trPr>
          <w:trHeight w:val="41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C6" w:rsidRPr="001C6DCF" w:rsidRDefault="001665C6" w:rsidP="00015926">
            <w:pPr>
              <w:shd w:val="clear" w:color="auto" w:fill="FFFFFF"/>
              <w:snapToGrid w:val="0"/>
            </w:pPr>
            <w:r w:rsidRPr="001C6DCF">
              <w:t>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C6" w:rsidRPr="001C6DCF" w:rsidRDefault="001665C6" w:rsidP="00C32B9D">
            <w:pPr>
              <w:shd w:val="clear" w:color="auto" w:fill="FFFFFF"/>
              <w:snapToGrid w:val="0"/>
              <w:ind w:firstLine="709"/>
            </w:pPr>
            <w:r w:rsidRPr="001C6DCF"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C6" w:rsidRPr="001C6DCF" w:rsidRDefault="001665C6" w:rsidP="00C32B9D">
            <w:pPr>
              <w:shd w:val="clear" w:color="auto" w:fill="FFFFFF"/>
              <w:snapToGrid w:val="0"/>
              <w:ind w:firstLine="709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665C6" w:rsidRPr="001C6DCF" w:rsidRDefault="001665C6" w:rsidP="00C32B9D">
            <w:pPr>
              <w:shd w:val="clear" w:color="auto" w:fill="FFFFFF"/>
              <w:snapToGrid w:val="0"/>
              <w:ind w:firstLine="709"/>
            </w:pPr>
          </w:p>
        </w:tc>
      </w:tr>
      <w:tr w:rsidR="00B10D42" w:rsidRPr="001C6DCF" w:rsidTr="00015926">
        <w:trPr>
          <w:trHeight w:val="41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D42" w:rsidRPr="001C6DCF" w:rsidRDefault="00B10D42" w:rsidP="00015926">
            <w:pPr>
              <w:shd w:val="clear" w:color="auto" w:fill="FFFFFF"/>
              <w:snapToGrid w:val="0"/>
            </w:pPr>
            <w:r w:rsidRPr="001C6DCF">
              <w:t>Учителя началь</w:t>
            </w:r>
            <w:r w:rsidRPr="001C6DCF">
              <w:softHyphen/>
              <w:t>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D42" w:rsidRPr="001C6DCF" w:rsidRDefault="00B10D42" w:rsidP="00C32B9D">
            <w:pPr>
              <w:shd w:val="clear" w:color="auto" w:fill="FFFFFF"/>
              <w:snapToGrid w:val="0"/>
              <w:ind w:firstLine="709"/>
            </w:pPr>
            <w:r w:rsidRPr="001C6DCF"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D42" w:rsidRPr="001C6DCF" w:rsidRDefault="00B10D42" w:rsidP="00C32B9D">
            <w:pPr>
              <w:shd w:val="clear" w:color="auto" w:fill="FFFFFF"/>
              <w:snapToGrid w:val="0"/>
              <w:ind w:firstLine="709"/>
            </w:pPr>
            <w:r w:rsidRPr="001C6DCF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0D42" w:rsidRPr="001C6DCF" w:rsidRDefault="001665C6" w:rsidP="00C32B9D">
            <w:pPr>
              <w:shd w:val="clear" w:color="auto" w:fill="FFFFFF"/>
              <w:snapToGrid w:val="0"/>
              <w:ind w:firstLine="709"/>
            </w:pPr>
            <w:r w:rsidRPr="001C6DCF">
              <w:t>2</w:t>
            </w:r>
          </w:p>
        </w:tc>
      </w:tr>
      <w:tr w:rsidR="00B10D42" w:rsidRPr="001C6DCF" w:rsidTr="00015926">
        <w:trPr>
          <w:trHeight w:val="45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D42" w:rsidRPr="001C6DCF" w:rsidRDefault="00B10D42" w:rsidP="00015926">
            <w:pPr>
              <w:shd w:val="clear" w:color="auto" w:fill="FFFFFF"/>
              <w:snapToGrid w:val="0"/>
            </w:pPr>
            <w:r w:rsidRPr="001C6DCF">
              <w:rPr>
                <w:bCs/>
              </w:rPr>
              <w:t xml:space="preserve">Учителя </w:t>
            </w:r>
            <w:r w:rsidR="00015926" w:rsidRPr="001C6DCF">
              <w:rPr>
                <w:bCs/>
              </w:rPr>
              <w:t>5-11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D42" w:rsidRPr="001C6DCF" w:rsidRDefault="00CC7F3B" w:rsidP="00C32B9D">
            <w:pPr>
              <w:shd w:val="clear" w:color="auto" w:fill="FFFFFF"/>
              <w:snapToGrid w:val="0"/>
              <w:ind w:firstLine="709"/>
            </w:pPr>
            <w:r w:rsidRPr="001C6DCF"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D42" w:rsidRPr="001C6DCF" w:rsidRDefault="00B10D42" w:rsidP="00C32B9D">
            <w:pPr>
              <w:shd w:val="clear" w:color="auto" w:fill="FFFFFF"/>
              <w:snapToGrid w:val="0"/>
              <w:ind w:firstLine="709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0D42" w:rsidRPr="001C6DCF" w:rsidRDefault="0016358A" w:rsidP="00C32B9D">
            <w:pPr>
              <w:shd w:val="clear" w:color="auto" w:fill="FFFFFF"/>
              <w:snapToGrid w:val="0"/>
              <w:ind w:firstLine="709"/>
              <w:rPr>
                <w:sz w:val="20"/>
                <w:szCs w:val="20"/>
              </w:rPr>
            </w:pPr>
            <w:r w:rsidRPr="001C6DCF">
              <w:rPr>
                <w:sz w:val="20"/>
                <w:szCs w:val="20"/>
              </w:rPr>
              <w:t>2</w:t>
            </w:r>
            <w:r w:rsidR="008A2E6C" w:rsidRPr="001C6DCF">
              <w:rPr>
                <w:sz w:val="20"/>
                <w:szCs w:val="20"/>
              </w:rPr>
              <w:t xml:space="preserve"> (получаю</w:t>
            </w:r>
            <w:r w:rsidR="00171840" w:rsidRPr="001C6DCF">
              <w:rPr>
                <w:sz w:val="20"/>
                <w:szCs w:val="20"/>
              </w:rPr>
              <w:t>т высшее образование)</w:t>
            </w:r>
          </w:p>
        </w:tc>
      </w:tr>
    </w:tbl>
    <w:p w:rsidR="002321BE" w:rsidRPr="001C6DCF" w:rsidRDefault="002321BE" w:rsidP="00C32B9D">
      <w:pPr>
        <w:spacing w:before="30" w:after="30"/>
        <w:ind w:firstLine="709"/>
        <w:jc w:val="both"/>
        <w:rPr>
          <w:sz w:val="28"/>
          <w:szCs w:val="28"/>
        </w:rPr>
      </w:pPr>
    </w:p>
    <w:p w:rsidR="002321BE" w:rsidRPr="001C6DCF" w:rsidRDefault="002321BE" w:rsidP="00C32B9D">
      <w:pPr>
        <w:shd w:val="clear" w:color="auto" w:fill="FFFFFF"/>
        <w:ind w:firstLine="709"/>
        <w:rPr>
          <w:sz w:val="28"/>
          <w:szCs w:val="28"/>
        </w:rPr>
      </w:pPr>
      <w:r w:rsidRPr="001C6DCF">
        <w:rPr>
          <w:sz w:val="28"/>
          <w:szCs w:val="28"/>
        </w:rPr>
        <w:t>б) по стажу работы: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4"/>
        <w:gridCol w:w="1603"/>
        <w:gridCol w:w="1565"/>
        <w:gridCol w:w="1594"/>
        <w:gridCol w:w="1618"/>
      </w:tblGrid>
      <w:tr w:rsidR="002321BE" w:rsidRPr="001C6DCF" w:rsidTr="00CB1837">
        <w:trPr>
          <w:trHeight w:val="221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1BE" w:rsidRPr="001C6DCF" w:rsidRDefault="002321BE" w:rsidP="00EF592D">
            <w:pPr>
              <w:shd w:val="clear" w:color="auto" w:fill="FFFFFF"/>
              <w:snapToGrid w:val="0"/>
            </w:pPr>
            <w:r w:rsidRPr="001C6DCF">
              <w:t>1-3 года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1BE" w:rsidRPr="001C6DCF" w:rsidRDefault="002321BE" w:rsidP="00EF592D">
            <w:pPr>
              <w:shd w:val="clear" w:color="auto" w:fill="FFFFFF"/>
              <w:snapToGrid w:val="0"/>
            </w:pPr>
            <w:r w:rsidRPr="001C6DCF">
              <w:t>4-10 лет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1BE" w:rsidRPr="001C6DCF" w:rsidRDefault="002321BE" w:rsidP="00EF592D">
            <w:pPr>
              <w:shd w:val="clear" w:color="auto" w:fill="FFFFFF"/>
              <w:snapToGrid w:val="0"/>
            </w:pPr>
            <w:r w:rsidRPr="001C6DCF">
              <w:t>11-20 лет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1BE" w:rsidRPr="001C6DCF" w:rsidRDefault="002321BE" w:rsidP="00EF592D">
            <w:pPr>
              <w:shd w:val="clear" w:color="auto" w:fill="FFFFFF"/>
              <w:snapToGrid w:val="0"/>
            </w:pPr>
            <w:r w:rsidRPr="001C6DCF">
              <w:t>21-30 лет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1BE" w:rsidRPr="001C6DCF" w:rsidRDefault="002321BE" w:rsidP="00EF592D">
            <w:pPr>
              <w:shd w:val="clear" w:color="auto" w:fill="FFFFFF"/>
              <w:snapToGrid w:val="0"/>
              <w:rPr>
                <w:highlight w:val="yellow"/>
              </w:rPr>
            </w:pPr>
            <w:r w:rsidRPr="001C6DCF">
              <w:t>Свыше 30 лет</w:t>
            </w:r>
          </w:p>
        </w:tc>
      </w:tr>
      <w:tr w:rsidR="002321BE" w:rsidRPr="001C6DCF" w:rsidTr="00CB1837">
        <w:trPr>
          <w:trHeight w:val="23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1BE" w:rsidRPr="001C6DCF" w:rsidRDefault="00171840" w:rsidP="00C32B9D">
            <w:pPr>
              <w:shd w:val="clear" w:color="auto" w:fill="FFFFFF"/>
              <w:snapToGrid w:val="0"/>
              <w:ind w:firstLine="709"/>
            </w:pPr>
            <w:r w:rsidRPr="001C6DCF">
              <w:t>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1BE" w:rsidRPr="001C6DCF" w:rsidRDefault="00171840" w:rsidP="00C32B9D">
            <w:pPr>
              <w:shd w:val="clear" w:color="auto" w:fill="FFFFFF"/>
              <w:snapToGrid w:val="0"/>
              <w:ind w:firstLine="709"/>
            </w:pPr>
            <w:r w:rsidRPr="001C6DCF"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1BE" w:rsidRPr="001C6DCF" w:rsidRDefault="00EF592D" w:rsidP="00C32B9D">
            <w:pPr>
              <w:shd w:val="clear" w:color="auto" w:fill="FFFFFF"/>
              <w:snapToGrid w:val="0"/>
              <w:ind w:firstLine="709"/>
            </w:pPr>
            <w:r w:rsidRPr="001C6DCF"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1BE" w:rsidRPr="001C6DCF" w:rsidRDefault="001665C6" w:rsidP="00C32B9D">
            <w:pPr>
              <w:shd w:val="clear" w:color="auto" w:fill="FFFFFF"/>
              <w:snapToGrid w:val="0"/>
              <w:ind w:firstLine="709"/>
            </w:pPr>
            <w:r w:rsidRPr="001C6DCF">
              <w:t>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1BE" w:rsidRPr="001C6DCF" w:rsidRDefault="001665C6" w:rsidP="00C32B9D">
            <w:pPr>
              <w:shd w:val="clear" w:color="auto" w:fill="FFFFFF"/>
              <w:snapToGrid w:val="0"/>
              <w:ind w:firstLine="709"/>
            </w:pPr>
            <w:r w:rsidRPr="001C6DCF">
              <w:t>6</w:t>
            </w:r>
          </w:p>
        </w:tc>
      </w:tr>
    </w:tbl>
    <w:p w:rsidR="002321BE" w:rsidRPr="001C6DCF" w:rsidRDefault="002321BE" w:rsidP="00C32B9D">
      <w:pPr>
        <w:spacing w:before="30" w:after="30"/>
        <w:ind w:firstLine="709"/>
        <w:jc w:val="both"/>
        <w:rPr>
          <w:sz w:val="28"/>
          <w:szCs w:val="28"/>
        </w:rPr>
      </w:pPr>
    </w:p>
    <w:p w:rsidR="00D547FF" w:rsidRPr="001C6DCF" w:rsidRDefault="00D547FF" w:rsidP="00C32B9D">
      <w:pPr>
        <w:spacing w:before="30" w:after="30"/>
        <w:ind w:firstLine="709"/>
        <w:jc w:val="both"/>
        <w:rPr>
          <w:sz w:val="28"/>
          <w:szCs w:val="28"/>
        </w:rPr>
      </w:pPr>
    </w:p>
    <w:p w:rsidR="002321BE" w:rsidRPr="001C6DCF" w:rsidRDefault="002321BE" w:rsidP="00C32B9D">
      <w:pPr>
        <w:shd w:val="clear" w:color="auto" w:fill="FFFFFF"/>
        <w:ind w:firstLine="709"/>
        <w:rPr>
          <w:sz w:val="28"/>
          <w:szCs w:val="28"/>
        </w:rPr>
      </w:pPr>
      <w:r w:rsidRPr="001C6DCF">
        <w:rPr>
          <w:bCs/>
          <w:sz w:val="28"/>
          <w:szCs w:val="28"/>
        </w:rPr>
        <w:t>в</w:t>
      </w:r>
      <w:proofErr w:type="gramStart"/>
      <w:r w:rsidRPr="001C6DCF">
        <w:rPr>
          <w:bCs/>
          <w:sz w:val="28"/>
          <w:szCs w:val="28"/>
        </w:rPr>
        <w:t>)</w:t>
      </w:r>
      <w:r w:rsidRPr="001C6DCF">
        <w:rPr>
          <w:sz w:val="28"/>
          <w:szCs w:val="28"/>
        </w:rPr>
        <w:t>п</w:t>
      </w:r>
      <w:proofErr w:type="gramEnd"/>
      <w:r w:rsidRPr="001C6DCF">
        <w:rPr>
          <w:sz w:val="28"/>
          <w:szCs w:val="28"/>
        </w:rPr>
        <w:t>о квалификационным категориям:</w:t>
      </w:r>
    </w:p>
    <w:tbl>
      <w:tblPr>
        <w:tblW w:w="75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559"/>
        <w:gridCol w:w="1559"/>
      </w:tblGrid>
      <w:tr w:rsidR="00DF3D4E" w:rsidRPr="001C6DCF" w:rsidTr="00CC7F3B">
        <w:trPr>
          <w:trHeight w:val="4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7F3B" w:rsidRPr="001C6DCF" w:rsidRDefault="00CC7F3B" w:rsidP="00C32B9D">
            <w:pPr>
              <w:shd w:val="clear" w:color="auto" w:fill="FFFFFF"/>
              <w:snapToGrid w:val="0"/>
              <w:ind w:firstLine="709"/>
            </w:pPr>
            <w:r w:rsidRPr="001C6DCF">
              <w:t>Работники с высшей категорией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7F3B" w:rsidRPr="001C6DCF" w:rsidRDefault="00CC7F3B" w:rsidP="00C32B9D">
            <w:pPr>
              <w:shd w:val="clear" w:color="auto" w:fill="FFFFFF"/>
              <w:snapToGrid w:val="0"/>
              <w:ind w:firstLine="709"/>
            </w:pPr>
            <w:r w:rsidRPr="001C6DCF">
              <w:t>С 1 квалификационной категорией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F3B" w:rsidRPr="001C6DCF" w:rsidRDefault="00CC7F3B" w:rsidP="00C32B9D">
            <w:pPr>
              <w:shd w:val="clear" w:color="auto" w:fill="FFFFFF"/>
              <w:tabs>
                <w:tab w:val="left" w:pos="1626"/>
              </w:tabs>
              <w:snapToGrid w:val="0"/>
              <w:ind w:firstLine="709"/>
            </w:pPr>
            <w:r w:rsidRPr="001C6DCF"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F3B" w:rsidRPr="001C6DCF" w:rsidRDefault="00CC7F3B" w:rsidP="00C32B9D">
            <w:pPr>
              <w:shd w:val="clear" w:color="auto" w:fill="FFFFFF"/>
              <w:tabs>
                <w:tab w:val="left" w:pos="1626"/>
              </w:tabs>
              <w:snapToGrid w:val="0"/>
              <w:ind w:firstLine="709"/>
            </w:pPr>
            <w:r w:rsidRPr="001C6DCF">
              <w:t>Без категории</w:t>
            </w:r>
          </w:p>
        </w:tc>
      </w:tr>
      <w:tr w:rsidR="00DF3D4E" w:rsidRPr="001C6DCF" w:rsidTr="00CC7F3B">
        <w:trPr>
          <w:trHeight w:val="2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7F3B" w:rsidRPr="001C6DCF" w:rsidRDefault="004D6E9F" w:rsidP="00C32B9D">
            <w:pPr>
              <w:shd w:val="clear" w:color="auto" w:fill="FFFFFF"/>
              <w:snapToGrid w:val="0"/>
              <w:ind w:firstLine="709"/>
            </w:pPr>
            <w: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7F3B" w:rsidRPr="001C6DCF" w:rsidRDefault="004D6E9F" w:rsidP="00015926">
            <w:pPr>
              <w:shd w:val="clear" w:color="auto" w:fill="FFFFFF"/>
              <w:snapToGrid w:val="0"/>
              <w:ind w:firstLine="709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F3B" w:rsidRPr="001C6DCF" w:rsidRDefault="00C2371F" w:rsidP="00C32B9D">
            <w:pPr>
              <w:shd w:val="clear" w:color="auto" w:fill="FFFFFF"/>
              <w:snapToGrid w:val="0"/>
              <w:ind w:firstLine="709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F3B" w:rsidRPr="001C6DCF" w:rsidRDefault="00CC7F3B" w:rsidP="00C32B9D">
            <w:pPr>
              <w:shd w:val="clear" w:color="auto" w:fill="FFFFFF"/>
              <w:snapToGrid w:val="0"/>
              <w:ind w:firstLine="709"/>
            </w:pPr>
            <w:r w:rsidRPr="001C6DCF">
              <w:t>2 (молодые специалисты)</w:t>
            </w:r>
          </w:p>
        </w:tc>
      </w:tr>
    </w:tbl>
    <w:p w:rsidR="002321BE" w:rsidRPr="001C6DCF" w:rsidRDefault="002321BE" w:rsidP="00C32B9D">
      <w:pPr>
        <w:shd w:val="clear" w:color="auto" w:fill="FFFFFF"/>
        <w:ind w:firstLine="709"/>
        <w:rPr>
          <w:sz w:val="28"/>
          <w:szCs w:val="28"/>
        </w:rPr>
      </w:pPr>
    </w:p>
    <w:p w:rsidR="007E6822" w:rsidRPr="001C6DCF" w:rsidRDefault="007E6822" w:rsidP="007E6822">
      <w:pPr>
        <w:jc w:val="center"/>
        <w:rPr>
          <w:b/>
          <w:sz w:val="28"/>
          <w:szCs w:val="28"/>
        </w:rPr>
      </w:pPr>
      <w:r w:rsidRPr="001C6DCF">
        <w:rPr>
          <w:b/>
          <w:sz w:val="28"/>
          <w:szCs w:val="28"/>
        </w:rPr>
        <w:t>Кадровые условия обеспечения реализации основных образовательных программ</w:t>
      </w:r>
    </w:p>
    <w:p w:rsidR="007E6822" w:rsidRPr="001C6DCF" w:rsidRDefault="007E6822" w:rsidP="007E6822">
      <w:pPr>
        <w:jc w:val="center"/>
        <w:rPr>
          <w:b/>
          <w:sz w:val="20"/>
          <w:szCs w:val="20"/>
        </w:rPr>
      </w:pPr>
      <w:r w:rsidRPr="001C6DCF">
        <w:rPr>
          <w:b/>
          <w:sz w:val="20"/>
          <w:szCs w:val="20"/>
        </w:rPr>
        <w:t>Мониторинг прохождения курсов повышения квалификации в рамках КМОО МБОУ «</w:t>
      </w:r>
      <w:proofErr w:type="spellStart"/>
      <w:r w:rsidRPr="001C6DCF">
        <w:rPr>
          <w:b/>
          <w:sz w:val="20"/>
          <w:szCs w:val="20"/>
        </w:rPr>
        <w:t>Шумановская</w:t>
      </w:r>
      <w:proofErr w:type="spellEnd"/>
      <w:r w:rsidRPr="001C6DCF">
        <w:rPr>
          <w:b/>
          <w:sz w:val="20"/>
          <w:szCs w:val="20"/>
        </w:rPr>
        <w:t xml:space="preserve"> СОШ»</w:t>
      </w:r>
    </w:p>
    <w:p w:rsidR="00727C5F" w:rsidRPr="001C6DCF" w:rsidRDefault="00727C5F" w:rsidP="00727C5F">
      <w:pPr>
        <w:jc w:val="center"/>
        <w:rPr>
          <w:b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83"/>
        <w:gridCol w:w="709"/>
        <w:gridCol w:w="311"/>
        <w:gridCol w:w="398"/>
        <w:gridCol w:w="1701"/>
        <w:gridCol w:w="311"/>
        <w:gridCol w:w="1106"/>
        <w:gridCol w:w="1560"/>
        <w:gridCol w:w="1701"/>
      </w:tblGrid>
      <w:tr w:rsidR="00DF3D4E" w:rsidRPr="004D6E9F" w:rsidTr="00DF3D4E">
        <w:trPr>
          <w:trHeight w:val="903"/>
        </w:trPr>
        <w:tc>
          <w:tcPr>
            <w:tcW w:w="534" w:type="dxa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27C5F" w:rsidRPr="004D6E9F" w:rsidRDefault="00727C5F" w:rsidP="00EB4652">
            <w:pPr>
              <w:jc w:val="center"/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должность</w:t>
            </w:r>
          </w:p>
        </w:tc>
        <w:tc>
          <w:tcPr>
            <w:tcW w:w="709" w:type="dxa"/>
            <w:gridSpan w:val="2"/>
          </w:tcPr>
          <w:p w:rsidR="00727C5F" w:rsidRPr="004D6E9F" w:rsidRDefault="00727C5F" w:rsidP="00EB4652">
            <w:pPr>
              <w:jc w:val="center"/>
              <w:rPr>
                <w:sz w:val="16"/>
                <w:szCs w:val="16"/>
              </w:rPr>
            </w:pPr>
            <w:r w:rsidRPr="004D6E9F">
              <w:rPr>
                <w:sz w:val="16"/>
                <w:szCs w:val="16"/>
              </w:rPr>
              <w:t>Год прохождения предыдущих курсов</w:t>
            </w:r>
          </w:p>
        </w:tc>
        <w:tc>
          <w:tcPr>
            <w:tcW w:w="1701" w:type="dxa"/>
          </w:tcPr>
          <w:p w:rsidR="00727C5F" w:rsidRPr="004D6E9F" w:rsidRDefault="00727C5F" w:rsidP="00EB4652">
            <w:pPr>
              <w:jc w:val="center"/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2013</w:t>
            </w:r>
          </w:p>
        </w:tc>
        <w:tc>
          <w:tcPr>
            <w:tcW w:w="1417" w:type="dxa"/>
            <w:gridSpan w:val="2"/>
          </w:tcPr>
          <w:p w:rsidR="00727C5F" w:rsidRPr="004D6E9F" w:rsidRDefault="00727C5F" w:rsidP="00EB4652">
            <w:pPr>
              <w:jc w:val="center"/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2014</w:t>
            </w:r>
          </w:p>
        </w:tc>
        <w:tc>
          <w:tcPr>
            <w:tcW w:w="1560" w:type="dxa"/>
          </w:tcPr>
          <w:p w:rsidR="00727C5F" w:rsidRPr="004D6E9F" w:rsidRDefault="00727C5F" w:rsidP="00EB4652">
            <w:pPr>
              <w:jc w:val="center"/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</w:tcPr>
          <w:p w:rsidR="00727C5F" w:rsidRPr="004D6E9F" w:rsidRDefault="00727C5F" w:rsidP="00EB4652">
            <w:pPr>
              <w:jc w:val="center"/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2016</w:t>
            </w:r>
          </w:p>
        </w:tc>
      </w:tr>
      <w:tr w:rsidR="00DF3D4E" w:rsidRPr="004D6E9F" w:rsidTr="00DF3D4E">
        <w:tc>
          <w:tcPr>
            <w:tcW w:w="534" w:type="dxa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27C5F" w:rsidRPr="004D6E9F" w:rsidRDefault="00727C5F" w:rsidP="00EB4652">
            <w:pPr>
              <w:jc w:val="center"/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должность</w:t>
            </w:r>
          </w:p>
        </w:tc>
        <w:tc>
          <w:tcPr>
            <w:tcW w:w="709" w:type="dxa"/>
            <w:gridSpan w:val="2"/>
          </w:tcPr>
          <w:p w:rsidR="00727C5F" w:rsidRPr="004D6E9F" w:rsidRDefault="00727C5F" w:rsidP="00EB4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27C5F" w:rsidRPr="004D6E9F" w:rsidRDefault="00727C5F" w:rsidP="00EB4652">
            <w:pPr>
              <w:jc w:val="center"/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2013</w:t>
            </w:r>
          </w:p>
        </w:tc>
        <w:tc>
          <w:tcPr>
            <w:tcW w:w="1417" w:type="dxa"/>
            <w:gridSpan w:val="2"/>
          </w:tcPr>
          <w:p w:rsidR="00727C5F" w:rsidRPr="004D6E9F" w:rsidRDefault="00727C5F" w:rsidP="00EB4652">
            <w:pPr>
              <w:jc w:val="center"/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2014</w:t>
            </w:r>
          </w:p>
        </w:tc>
        <w:tc>
          <w:tcPr>
            <w:tcW w:w="1560" w:type="dxa"/>
          </w:tcPr>
          <w:p w:rsidR="00727C5F" w:rsidRPr="004D6E9F" w:rsidRDefault="00727C5F" w:rsidP="00EB4652">
            <w:pPr>
              <w:jc w:val="center"/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</w:tcPr>
          <w:p w:rsidR="00727C5F" w:rsidRPr="004D6E9F" w:rsidRDefault="00727C5F" w:rsidP="00EB4652">
            <w:pPr>
              <w:jc w:val="center"/>
              <w:rPr>
                <w:sz w:val="20"/>
                <w:szCs w:val="20"/>
              </w:rPr>
            </w:pPr>
          </w:p>
        </w:tc>
      </w:tr>
      <w:tr w:rsidR="00DF3D4E" w:rsidRPr="004D6E9F" w:rsidTr="00DF3D4E">
        <w:tc>
          <w:tcPr>
            <w:tcW w:w="534" w:type="dxa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Степанова Галина Андреевна</w:t>
            </w:r>
          </w:p>
        </w:tc>
        <w:tc>
          <w:tcPr>
            <w:tcW w:w="992" w:type="dxa"/>
            <w:gridSpan w:val="2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709" w:type="dxa"/>
            <w:gridSpan w:val="2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2008</w:t>
            </w:r>
          </w:p>
        </w:tc>
        <w:tc>
          <w:tcPr>
            <w:tcW w:w="1701" w:type="dxa"/>
          </w:tcPr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gridSpan w:val="2"/>
          </w:tcPr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  <w:highlight w:val="yellow"/>
                <w:u w:val="single"/>
              </w:rPr>
            </w:pPr>
            <w:r w:rsidRPr="004D6E9F">
              <w:rPr>
                <w:rFonts w:ascii="Calibri" w:eastAsia="Calibri" w:hAnsi="Calibri"/>
                <w:iCs/>
                <w:sz w:val="20"/>
                <w:szCs w:val="20"/>
              </w:rPr>
              <w:t>Сибирский региональный правовой центр «</w:t>
            </w:r>
            <w:r w:rsidRPr="004D6E9F">
              <w:rPr>
                <w:rFonts w:ascii="Calibri" w:eastAsia="Calibri" w:hAnsi="Calibri"/>
                <w:sz w:val="20"/>
                <w:szCs w:val="20"/>
              </w:rPr>
              <w:t>Контрактная система. Практические вопросы применения законодательства в сфере закупок для государственных и муниципальных нужд»</w:t>
            </w:r>
            <w:r w:rsidRPr="004D6E9F">
              <w:rPr>
                <w:rFonts w:ascii="Calibri" w:eastAsia="Calibri" w:hAnsi="Calibri"/>
                <w:iCs/>
                <w:sz w:val="20"/>
                <w:szCs w:val="20"/>
              </w:rPr>
              <w:t xml:space="preserve"> (16 </w:t>
            </w:r>
            <w:proofErr w:type="spellStart"/>
            <w:r w:rsidRPr="004D6E9F">
              <w:rPr>
                <w:rFonts w:ascii="Calibri" w:eastAsia="Calibri" w:hAnsi="Calibri"/>
                <w:iCs/>
                <w:sz w:val="20"/>
                <w:szCs w:val="20"/>
              </w:rPr>
              <w:t>ак</w:t>
            </w:r>
            <w:proofErr w:type="spellEnd"/>
            <w:r w:rsidRPr="004D6E9F">
              <w:rPr>
                <w:rFonts w:ascii="Calibri" w:eastAsia="Calibri" w:hAnsi="Calibri"/>
                <w:iCs/>
                <w:sz w:val="20"/>
                <w:szCs w:val="20"/>
              </w:rPr>
              <w:t>. часов)</w:t>
            </w:r>
          </w:p>
        </w:tc>
        <w:tc>
          <w:tcPr>
            <w:tcW w:w="1560" w:type="dxa"/>
          </w:tcPr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iCs/>
                <w:sz w:val="20"/>
                <w:szCs w:val="23"/>
              </w:rPr>
            </w:pPr>
            <w:r w:rsidRPr="004D6E9F">
              <w:rPr>
                <w:rFonts w:ascii="Calibri" w:eastAsia="Calibri" w:hAnsi="Calibri"/>
                <w:iCs/>
                <w:sz w:val="20"/>
                <w:szCs w:val="23"/>
              </w:rPr>
              <w:t>АКИПКРО, 07.05.2015, 48 ч.</w:t>
            </w:r>
          </w:p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iCs/>
                <w:sz w:val="23"/>
                <w:szCs w:val="23"/>
              </w:rPr>
            </w:pPr>
            <w:r w:rsidRPr="004D6E9F">
              <w:rPr>
                <w:rFonts w:ascii="Calibri" w:eastAsia="Calibri" w:hAnsi="Calibri"/>
                <w:iCs/>
                <w:sz w:val="20"/>
                <w:szCs w:val="23"/>
              </w:rPr>
              <w:t>«Повышение эффективности управления качеством образования в условиях реализации ФГОС и Закона № 273-ФЗ «Об образовании в Российской Федерации»</w:t>
            </w:r>
          </w:p>
        </w:tc>
        <w:tc>
          <w:tcPr>
            <w:tcW w:w="1701" w:type="dxa"/>
          </w:tcPr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iCs/>
                <w:sz w:val="20"/>
                <w:szCs w:val="23"/>
              </w:rPr>
            </w:pPr>
            <w:r w:rsidRPr="004D6E9F">
              <w:rPr>
                <w:rFonts w:ascii="Calibri" w:eastAsia="Calibri" w:hAnsi="Calibri"/>
                <w:iCs/>
                <w:sz w:val="20"/>
                <w:szCs w:val="23"/>
              </w:rPr>
              <w:t xml:space="preserve">Учебно-методический центр краевого казенного учреждения « Управление по обеспечению мероприятий в области гражданской обороны, чрезвычайных ситуаций и пожарной безопасности в Алтайском крае» краткосрочное </w:t>
            </w:r>
            <w:proofErr w:type="gramStart"/>
            <w:r w:rsidRPr="004D6E9F">
              <w:rPr>
                <w:rFonts w:ascii="Calibri" w:eastAsia="Calibri" w:hAnsi="Calibri"/>
                <w:iCs/>
                <w:sz w:val="20"/>
                <w:szCs w:val="23"/>
              </w:rPr>
              <w:t>обучение по специальности</w:t>
            </w:r>
            <w:proofErr w:type="gramEnd"/>
            <w:r w:rsidRPr="004D6E9F">
              <w:rPr>
                <w:rFonts w:ascii="Calibri" w:eastAsia="Calibri" w:hAnsi="Calibri"/>
                <w:iCs/>
                <w:sz w:val="20"/>
                <w:szCs w:val="23"/>
              </w:rPr>
              <w:t xml:space="preserve"> начальник ГО организации (36 часов) 20.05.2016</w:t>
            </w:r>
          </w:p>
        </w:tc>
      </w:tr>
      <w:tr w:rsidR="00DF3D4E" w:rsidRPr="004D6E9F" w:rsidTr="00DF3D4E">
        <w:tc>
          <w:tcPr>
            <w:tcW w:w="534" w:type="dxa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proofErr w:type="spellStart"/>
            <w:r w:rsidRPr="004D6E9F">
              <w:rPr>
                <w:sz w:val="20"/>
                <w:szCs w:val="20"/>
              </w:rPr>
              <w:t>Рейзинг</w:t>
            </w:r>
            <w:proofErr w:type="spellEnd"/>
            <w:r w:rsidRPr="004D6E9F">
              <w:rPr>
                <w:sz w:val="20"/>
                <w:szCs w:val="20"/>
              </w:rPr>
              <w:t xml:space="preserve"> Наталья Валерьевна</w:t>
            </w:r>
          </w:p>
        </w:tc>
        <w:tc>
          <w:tcPr>
            <w:tcW w:w="992" w:type="dxa"/>
            <w:gridSpan w:val="2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709" w:type="dxa"/>
            <w:gridSpan w:val="2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2008</w:t>
            </w:r>
          </w:p>
        </w:tc>
        <w:tc>
          <w:tcPr>
            <w:tcW w:w="1701" w:type="dxa"/>
          </w:tcPr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 xml:space="preserve">ФГБОУ ВПО «Алтайская государственная педагогическая академия «Менеджмент в образовании, 36 часов,20.09.2013; 25.09.2013г., «Управление персоналом в образовательном </w:t>
            </w:r>
            <w:r w:rsidRPr="004D6E9F">
              <w:rPr>
                <w:sz w:val="20"/>
                <w:szCs w:val="20"/>
              </w:rPr>
              <w:lastRenderedPageBreak/>
              <w:t>учреждении», 36ч.; Алтайская краевая общественная организация «Алтайский краевой союз детских подростковых организаций» «Приоритетные направления развития детских молодежных организаций в образовательных учреждениях в свете нового Закона об образовании»36ч.</w:t>
            </w:r>
          </w:p>
        </w:tc>
        <w:tc>
          <w:tcPr>
            <w:tcW w:w="1417" w:type="dxa"/>
            <w:gridSpan w:val="2"/>
          </w:tcPr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lastRenderedPageBreak/>
              <w:t xml:space="preserve">АКОО «Алтайский краевой союз детских и подростковых организаций» 13.11.2014, 36 ч. </w:t>
            </w:r>
          </w:p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 xml:space="preserve">«Роль детских, молодёжных </w:t>
            </w:r>
            <w:r w:rsidRPr="004D6E9F">
              <w:rPr>
                <w:sz w:val="20"/>
                <w:szCs w:val="20"/>
              </w:rPr>
              <w:lastRenderedPageBreak/>
              <w:t>общественных организаций в реализации воспитательной компоненты в образовательных учреждениях на современном этапе»</w:t>
            </w:r>
          </w:p>
        </w:tc>
        <w:tc>
          <w:tcPr>
            <w:tcW w:w="1560" w:type="dxa"/>
          </w:tcPr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sz w:val="20"/>
                <w:szCs w:val="20"/>
              </w:rPr>
            </w:pPr>
          </w:p>
        </w:tc>
      </w:tr>
      <w:tr w:rsidR="00DF3D4E" w:rsidRPr="004D6E9F" w:rsidTr="00BD3791">
        <w:trPr>
          <w:gridAfter w:val="3"/>
          <w:wAfter w:w="4367" w:type="dxa"/>
        </w:trPr>
        <w:tc>
          <w:tcPr>
            <w:tcW w:w="534" w:type="dxa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4"/>
          </w:tcPr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gridSpan w:val="3"/>
          </w:tcPr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b/>
                <w:sz w:val="20"/>
                <w:szCs w:val="20"/>
                <w:u w:val="single"/>
              </w:rPr>
            </w:pPr>
          </w:p>
        </w:tc>
      </w:tr>
      <w:tr w:rsidR="00DF3D4E" w:rsidRPr="004D6E9F" w:rsidTr="00DF3D4E">
        <w:tc>
          <w:tcPr>
            <w:tcW w:w="534" w:type="dxa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27C5F" w:rsidRPr="004D6E9F" w:rsidRDefault="00727C5F" w:rsidP="00EB4652">
            <w:pPr>
              <w:jc w:val="center"/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должность</w:t>
            </w:r>
          </w:p>
        </w:tc>
        <w:tc>
          <w:tcPr>
            <w:tcW w:w="709" w:type="dxa"/>
            <w:gridSpan w:val="2"/>
          </w:tcPr>
          <w:p w:rsidR="00727C5F" w:rsidRPr="004D6E9F" w:rsidRDefault="00727C5F" w:rsidP="00EB4652">
            <w:pPr>
              <w:jc w:val="center"/>
              <w:rPr>
                <w:sz w:val="16"/>
                <w:szCs w:val="16"/>
              </w:rPr>
            </w:pPr>
            <w:r w:rsidRPr="004D6E9F">
              <w:rPr>
                <w:sz w:val="16"/>
                <w:szCs w:val="16"/>
              </w:rPr>
              <w:t>Год прохождения предыдущих курсов</w:t>
            </w:r>
          </w:p>
        </w:tc>
        <w:tc>
          <w:tcPr>
            <w:tcW w:w="1701" w:type="dxa"/>
          </w:tcPr>
          <w:p w:rsidR="00727C5F" w:rsidRPr="004D6E9F" w:rsidRDefault="00727C5F" w:rsidP="00EB4652">
            <w:pPr>
              <w:jc w:val="center"/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2013</w:t>
            </w:r>
          </w:p>
        </w:tc>
        <w:tc>
          <w:tcPr>
            <w:tcW w:w="1417" w:type="dxa"/>
            <w:gridSpan w:val="2"/>
          </w:tcPr>
          <w:p w:rsidR="00727C5F" w:rsidRPr="004D6E9F" w:rsidRDefault="00727C5F" w:rsidP="00EB4652">
            <w:pPr>
              <w:jc w:val="center"/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2014</w:t>
            </w:r>
          </w:p>
        </w:tc>
        <w:tc>
          <w:tcPr>
            <w:tcW w:w="1560" w:type="dxa"/>
          </w:tcPr>
          <w:p w:rsidR="00727C5F" w:rsidRPr="004D6E9F" w:rsidRDefault="00727C5F" w:rsidP="00EB4652">
            <w:pPr>
              <w:jc w:val="center"/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</w:tcPr>
          <w:p w:rsidR="00727C5F" w:rsidRPr="004D6E9F" w:rsidRDefault="00727C5F" w:rsidP="00EB4652">
            <w:pPr>
              <w:jc w:val="center"/>
              <w:rPr>
                <w:sz w:val="20"/>
                <w:szCs w:val="20"/>
              </w:rPr>
            </w:pPr>
          </w:p>
        </w:tc>
      </w:tr>
      <w:tr w:rsidR="00DF3D4E" w:rsidRPr="004D6E9F" w:rsidTr="00DF3D4E">
        <w:tc>
          <w:tcPr>
            <w:tcW w:w="534" w:type="dxa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proofErr w:type="spellStart"/>
            <w:r w:rsidRPr="004D6E9F">
              <w:rPr>
                <w:sz w:val="20"/>
                <w:szCs w:val="20"/>
              </w:rPr>
              <w:t>Наймушина</w:t>
            </w:r>
            <w:proofErr w:type="spellEnd"/>
            <w:r w:rsidRPr="004D6E9F">
              <w:rPr>
                <w:sz w:val="20"/>
                <w:szCs w:val="20"/>
              </w:rPr>
              <w:t xml:space="preserve"> Наталия Евгеньевна</w:t>
            </w:r>
          </w:p>
        </w:tc>
        <w:tc>
          <w:tcPr>
            <w:tcW w:w="992" w:type="dxa"/>
            <w:gridSpan w:val="2"/>
          </w:tcPr>
          <w:p w:rsidR="00727C5F" w:rsidRPr="004D6E9F" w:rsidRDefault="00727C5F" w:rsidP="00EB4652">
            <w:pPr>
              <w:rPr>
                <w:rFonts w:ascii="Calibri" w:eastAsia="Calibri" w:hAnsi="Calibri"/>
                <w:sz w:val="20"/>
                <w:szCs w:val="20"/>
              </w:rPr>
            </w:pPr>
            <w:r w:rsidRPr="004D6E9F">
              <w:rPr>
                <w:rFonts w:ascii="Calibri" w:eastAsia="Calibri" w:hAnsi="Calibri"/>
                <w:sz w:val="20"/>
                <w:szCs w:val="20"/>
              </w:rPr>
              <w:t>Учитель начальных классов</w:t>
            </w:r>
          </w:p>
          <w:p w:rsidR="00727C5F" w:rsidRPr="004D6E9F" w:rsidRDefault="00727C5F" w:rsidP="00EB465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2008</w:t>
            </w:r>
          </w:p>
        </w:tc>
        <w:tc>
          <w:tcPr>
            <w:tcW w:w="1701" w:type="dxa"/>
          </w:tcPr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gridSpan w:val="2"/>
          </w:tcPr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</w:rPr>
            </w:pPr>
            <w:r w:rsidRPr="004D6E9F">
              <w:rPr>
                <w:rFonts w:ascii="Calibri" w:eastAsia="Calibri" w:hAnsi="Calibri"/>
                <w:sz w:val="20"/>
                <w:szCs w:val="20"/>
              </w:rPr>
              <w:t>АКИПКРО</w:t>
            </w:r>
          </w:p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</w:rPr>
            </w:pPr>
            <w:r w:rsidRPr="004D6E9F">
              <w:rPr>
                <w:rFonts w:ascii="Calibri" w:eastAsia="Calibri" w:hAnsi="Calibri"/>
                <w:sz w:val="20"/>
                <w:szCs w:val="20"/>
              </w:rPr>
              <w:t xml:space="preserve">В рамках </w:t>
            </w:r>
            <w:proofErr w:type="spellStart"/>
            <w:r w:rsidRPr="004D6E9F">
              <w:rPr>
                <w:rFonts w:ascii="Calibri" w:eastAsia="Calibri" w:hAnsi="Calibri"/>
                <w:sz w:val="20"/>
                <w:szCs w:val="20"/>
              </w:rPr>
              <w:t>стажеровочной</w:t>
            </w:r>
            <w:proofErr w:type="spellEnd"/>
            <w:r w:rsidRPr="004D6E9F">
              <w:rPr>
                <w:rFonts w:ascii="Calibri" w:eastAsia="Calibri" w:hAnsi="Calibri"/>
                <w:sz w:val="20"/>
                <w:szCs w:val="20"/>
              </w:rPr>
              <w:t xml:space="preserve"> площадки « Повышение качество ГОУ на основе его </w:t>
            </w:r>
            <w:proofErr w:type="spellStart"/>
            <w:r w:rsidRPr="004D6E9F">
              <w:rPr>
                <w:rFonts w:ascii="Calibri" w:eastAsia="Calibri" w:hAnsi="Calibri"/>
                <w:sz w:val="20"/>
                <w:szCs w:val="20"/>
              </w:rPr>
              <w:t>децентролизазии</w:t>
            </w:r>
            <w:proofErr w:type="spellEnd"/>
            <w:r w:rsidRPr="004D6E9F">
              <w:rPr>
                <w:rFonts w:ascii="Calibri" w:eastAsia="Calibri" w:hAnsi="Calibri"/>
                <w:sz w:val="20"/>
                <w:szCs w:val="20"/>
              </w:rPr>
              <w:t xml:space="preserve"> и </w:t>
            </w:r>
            <w:proofErr w:type="spellStart"/>
            <w:r w:rsidRPr="004D6E9F">
              <w:rPr>
                <w:rFonts w:ascii="Calibri" w:eastAsia="Calibri" w:hAnsi="Calibri"/>
                <w:sz w:val="20"/>
                <w:szCs w:val="20"/>
              </w:rPr>
              <w:t>распределённости</w:t>
            </w:r>
            <w:proofErr w:type="spellEnd"/>
            <w:r w:rsidRPr="004D6E9F">
              <w:rPr>
                <w:rFonts w:ascii="Calibri" w:eastAsia="Calibri" w:hAnsi="Calibri"/>
                <w:sz w:val="20"/>
                <w:szCs w:val="20"/>
              </w:rPr>
              <w:t xml:space="preserve">» </w:t>
            </w:r>
          </w:p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</w:rPr>
            </w:pPr>
            <w:r w:rsidRPr="004D6E9F">
              <w:rPr>
                <w:rFonts w:ascii="Calibri" w:eastAsia="Calibri" w:hAnsi="Calibri"/>
                <w:sz w:val="20"/>
                <w:szCs w:val="20"/>
              </w:rPr>
              <w:t>«ГОУ качеством образования в условиях реализации ФГОС обучающихся с ОВЗ и УО»  с 22.10.2015 по 14.11.2015</w:t>
            </w:r>
          </w:p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4D6E9F">
              <w:rPr>
                <w:rFonts w:ascii="Calibri" w:eastAsia="Calibri" w:hAnsi="Calibri"/>
                <w:sz w:val="20"/>
                <w:szCs w:val="20"/>
              </w:rPr>
              <w:t>72 ч.</w:t>
            </w:r>
          </w:p>
        </w:tc>
        <w:tc>
          <w:tcPr>
            <w:tcW w:w="1701" w:type="dxa"/>
          </w:tcPr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3D4E" w:rsidRPr="004D6E9F" w:rsidTr="00DF3D4E">
        <w:tc>
          <w:tcPr>
            <w:tcW w:w="534" w:type="dxa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proofErr w:type="spellStart"/>
            <w:r w:rsidRPr="004D6E9F">
              <w:rPr>
                <w:sz w:val="20"/>
                <w:szCs w:val="20"/>
              </w:rPr>
              <w:t>Фоот</w:t>
            </w:r>
            <w:proofErr w:type="spellEnd"/>
            <w:r w:rsidRPr="004D6E9F">
              <w:rPr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992" w:type="dxa"/>
            <w:gridSpan w:val="2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9" w:type="dxa"/>
            <w:gridSpan w:val="2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2008</w:t>
            </w:r>
          </w:p>
        </w:tc>
        <w:tc>
          <w:tcPr>
            <w:tcW w:w="1701" w:type="dxa"/>
          </w:tcPr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gridSpan w:val="2"/>
          </w:tcPr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</w:rPr>
            </w:pPr>
            <w:proofErr w:type="gramStart"/>
            <w:r w:rsidRPr="004D6E9F">
              <w:rPr>
                <w:rFonts w:ascii="Calibri" w:eastAsia="Calibri" w:hAnsi="Calibri"/>
                <w:sz w:val="20"/>
                <w:szCs w:val="20"/>
              </w:rPr>
              <w:t xml:space="preserve">Авторский </w:t>
            </w:r>
            <w:proofErr w:type="spellStart"/>
            <w:r w:rsidRPr="004D6E9F">
              <w:rPr>
                <w:rFonts w:ascii="Calibri" w:eastAsia="Calibri" w:hAnsi="Calibri"/>
                <w:sz w:val="20"/>
                <w:szCs w:val="20"/>
              </w:rPr>
              <w:t>вебинар</w:t>
            </w:r>
            <w:proofErr w:type="spellEnd"/>
            <w:r w:rsidRPr="004D6E9F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Pr="004D6E9F">
              <w:rPr>
                <w:rFonts w:ascii="Calibri" w:eastAsia="Calibri" w:hAnsi="Calibri"/>
                <w:sz w:val="20"/>
                <w:szCs w:val="20"/>
              </w:rPr>
              <w:t>Ефросининой</w:t>
            </w:r>
            <w:proofErr w:type="spellEnd"/>
            <w:r w:rsidRPr="004D6E9F">
              <w:rPr>
                <w:rFonts w:ascii="Calibri" w:eastAsia="Calibri" w:hAnsi="Calibri"/>
                <w:sz w:val="20"/>
                <w:szCs w:val="20"/>
              </w:rPr>
              <w:t xml:space="preserve"> Л.А. «Концептуальные основы и методические особенности курса литературног</w:t>
            </w:r>
            <w:r w:rsidRPr="004D6E9F">
              <w:rPr>
                <w:rFonts w:ascii="Calibri" w:eastAsia="Calibri" w:hAnsi="Calibri"/>
                <w:sz w:val="20"/>
                <w:szCs w:val="20"/>
              </w:rPr>
              <w:lastRenderedPageBreak/>
              <w:t>о чтения, обеспечивающие реализацию требований ФГОС НОО (на примере системы учебников «Начальная школа  ХХ</w:t>
            </w:r>
            <w:r w:rsidRPr="004D6E9F">
              <w:rPr>
                <w:rFonts w:ascii="Calibri" w:eastAsia="Calibri" w:hAnsi="Calibri"/>
                <w:sz w:val="20"/>
                <w:szCs w:val="20"/>
                <w:lang w:val="en-US"/>
              </w:rPr>
              <w:t>I</w:t>
            </w:r>
            <w:r w:rsidRPr="004D6E9F">
              <w:rPr>
                <w:rFonts w:ascii="Calibri" w:eastAsia="Calibri" w:hAnsi="Calibri"/>
                <w:sz w:val="20"/>
                <w:szCs w:val="20"/>
              </w:rPr>
              <w:t xml:space="preserve"> века»</w:t>
            </w:r>
            <w:proofErr w:type="gramEnd"/>
          </w:p>
        </w:tc>
        <w:tc>
          <w:tcPr>
            <w:tcW w:w="1560" w:type="dxa"/>
          </w:tcPr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</w:rPr>
            </w:pPr>
            <w:r w:rsidRPr="004D6E9F">
              <w:rPr>
                <w:rFonts w:ascii="Calibri" w:eastAsia="Calibri" w:hAnsi="Calibri"/>
                <w:sz w:val="20"/>
                <w:szCs w:val="20"/>
              </w:rPr>
              <w:lastRenderedPageBreak/>
              <w:t>АНОДПО «Инновационный образовательный центр повышения квалификации и переподготовки «Мой университет»</w:t>
            </w:r>
          </w:p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</w:rPr>
            </w:pPr>
            <w:r w:rsidRPr="004D6E9F">
              <w:rPr>
                <w:rFonts w:ascii="Calibri" w:eastAsia="Calibri" w:hAnsi="Calibri"/>
                <w:sz w:val="20"/>
                <w:szCs w:val="20"/>
              </w:rPr>
              <w:lastRenderedPageBreak/>
              <w:t>Дистанционные курсы</w:t>
            </w:r>
          </w:p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</w:rPr>
            </w:pPr>
            <w:r w:rsidRPr="004D6E9F">
              <w:rPr>
                <w:rFonts w:ascii="Calibri" w:eastAsia="Calibri" w:hAnsi="Calibri"/>
                <w:sz w:val="20"/>
                <w:szCs w:val="20"/>
              </w:rPr>
              <w:t>«Проектирование организации инклюзивного образования детей с ОВЗ в ОУ в рамках ФГОС» (108 часов) 09.12.2015</w:t>
            </w:r>
          </w:p>
        </w:tc>
        <w:tc>
          <w:tcPr>
            <w:tcW w:w="1701" w:type="dxa"/>
          </w:tcPr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3D4E" w:rsidRPr="004D6E9F" w:rsidTr="00DF3D4E">
        <w:tc>
          <w:tcPr>
            <w:tcW w:w="534" w:type="dxa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992" w:type="dxa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proofErr w:type="spellStart"/>
            <w:r w:rsidRPr="004D6E9F">
              <w:rPr>
                <w:sz w:val="20"/>
                <w:szCs w:val="20"/>
              </w:rPr>
              <w:t>Аткина</w:t>
            </w:r>
            <w:proofErr w:type="spellEnd"/>
            <w:r w:rsidRPr="004D6E9F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992" w:type="dxa"/>
            <w:gridSpan w:val="2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9" w:type="dxa"/>
            <w:gridSpan w:val="2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2008</w:t>
            </w:r>
          </w:p>
        </w:tc>
        <w:tc>
          <w:tcPr>
            <w:tcW w:w="1701" w:type="dxa"/>
          </w:tcPr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gridSpan w:val="2"/>
          </w:tcPr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</w:rPr>
            </w:pPr>
            <w:r w:rsidRPr="004D6E9F">
              <w:rPr>
                <w:rFonts w:ascii="Calibri" w:eastAsia="Calibri" w:hAnsi="Calibri"/>
                <w:sz w:val="20"/>
                <w:szCs w:val="20"/>
              </w:rPr>
              <w:t>АНОДПО «Инновационный образовательный центр повышения квалификации и переподготовки «Мой университет»</w:t>
            </w:r>
          </w:p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</w:rPr>
            </w:pPr>
            <w:r w:rsidRPr="004D6E9F">
              <w:rPr>
                <w:rFonts w:ascii="Calibri" w:eastAsia="Calibri" w:hAnsi="Calibri"/>
                <w:sz w:val="20"/>
                <w:szCs w:val="20"/>
              </w:rPr>
              <w:t>Дистанционные курсы</w:t>
            </w:r>
          </w:p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4D6E9F">
              <w:rPr>
                <w:rFonts w:ascii="Calibri" w:eastAsia="Calibri" w:hAnsi="Calibri"/>
                <w:sz w:val="20"/>
                <w:szCs w:val="20"/>
              </w:rPr>
              <w:t>«Проектирование организации инклюзивного образования детей с ОВЗ в ОУ в рамках ФГОС» (108 часов) 2.12.2015</w:t>
            </w:r>
          </w:p>
        </w:tc>
        <w:tc>
          <w:tcPr>
            <w:tcW w:w="1701" w:type="dxa"/>
          </w:tcPr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3D4E" w:rsidRPr="004D6E9F" w:rsidTr="00DF3D4E">
        <w:tc>
          <w:tcPr>
            <w:tcW w:w="534" w:type="dxa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proofErr w:type="spellStart"/>
            <w:r w:rsidRPr="004D6E9F">
              <w:rPr>
                <w:sz w:val="20"/>
                <w:szCs w:val="20"/>
              </w:rPr>
              <w:t>Фельде</w:t>
            </w:r>
            <w:proofErr w:type="spellEnd"/>
            <w:r w:rsidRPr="004D6E9F">
              <w:rPr>
                <w:sz w:val="20"/>
                <w:szCs w:val="20"/>
              </w:rPr>
              <w:t xml:space="preserve"> Валентина Алексеевна</w:t>
            </w:r>
          </w:p>
        </w:tc>
        <w:tc>
          <w:tcPr>
            <w:tcW w:w="992" w:type="dxa"/>
            <w:gridSpan w:val="2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9" w:type="dxa"/>
            <w:gridSpan w:val="2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2008</w:t>
            </w:r>
          </w:p>
        </w:tc>
        <w:tc>
          <w:tcPr>
            <w:tcW w:w="1701" w:type="dxa"/>
          </w:tcPr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  <w:u w:val="single"/>
              </w:rPr>
            </w:pPr>
          </w:p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  <w:u w:val="single"/>
              </w:rPr>
            </w:pPr>
          </w:p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  <w:u w:val="single"/>
              </w:rPr>
            </w:pPr>
          </w:p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  <w:u w:val="single"/>
              </w:rPr>
            </w:pPr>
          </w:p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  <w:u w:val="single"/>
              </w:rPr>
            </w:pPr>
          </w:p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gridSpan w:val="2"/>
          </w:tcPr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</w:rPr>
            </w:pPr>
            <w:r w:rsidRPr="004D6E9F">
              <w:rPr>
                <w:rFonts w:ascii="Calibri" w:eastAsia="Calibri" w:hAnsi="Calibri"/>
                <w:sz w:val="20"/>
                <w:szCs w:val="20"/>
              </w:rPr>
              <w:t>АКИПКРО, 06.05.2015, 72 ч. «Система оценки образовательных достижений младших школьников в условиях реализации ФГОС НОО»</w:t>
            </w:r>
          </w:p>
        </w:tc>
        <w:tc>
          <w:tcPr>
            <w:tcW w:w="1701" w:type="dxa"/>
          </w:tcPr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3D4E" w:rsidRPr="004D6E9F" w:rsidTr="00DF3D4E">
        <w:tc>
          <w:tcPr>
            <w:tcW w:w="534" w:type="dxa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proofErr w:type="spellStart"/>
            <w:r w:rsidRPr="004D6E9F">
              <w:rPr>
                <w:sz w:val="20"/>
                <w:szCs w:val="20"/>
              </w:rPr>
              <w:t>Галковская</w:t>
            </w:r>
            <w:proofErr w:type="spellEnd"/>
            <w:r w:rsidRPr="004D6E9F">
              <w:rPr>
                <w:sz w:val="20"/>
                <w:szCs w:val="20"/>
              </w:rPr>
              <w:t xml:space="preserve"> Анастасия Ивановна</w:t>
            </w:r>
          </w:p>
        </w:tc>
        <w:tc>
          <w:tcPr>
            <w:tcW w:w="992" w:type="dxa"/>
            <w:gridSpan w:val="2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учитель немецкого языка</w:t>
            </w:r>
          </w:p>
        </w:tc>
        <w:tc>
          <w:tcPr>
            <w:tcW w:w="709" w:type="dxa"/>
            <w:gridSpan w:val="2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2008</w:t>
            </w:r>
          </w:p>
        </w:tc>
        <w:tc>
          <w:tcPr>
            <w:tcW w:w="1701" w:type="dxa"/>
          </w:tcPr>
          <w:p w:rsidR="00727C5F" w:rsidRPr="004D6E9F" w:rsidRDefault="00727C5F" w:rsidP="00EB4652">
            <w:pPr>
              <w:tabs>
                <w:tab w:val="left" w:pos="1530"/>
              </w:tabs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АКИПКРО, дистанционные, 108ч., 13.04.2013г, «Управление качеством образования по предмету в условиях подготовки к переходу на ФГОС»</w:t>
            </w:r>
          </w:p>
        </w:tc>
        <w:tc>
          <w:tcPr>
            <w:tcW w:w="1417" w:type="dxa"/>
            <w:gridSpan w:val="2"/>
          </w:tcPr>
          <w:p w:rsidR="00727C5F" w:rsidRPr="004D6E9F" w:rsidRDefault="00727C5F" w:rsidP="00EB4652">
            <w:pPr>
              <w:tabs>
                <w:tab w:val="left" w:pos="1530"/>
              </w:tabs>
              <w:rPr>
                <w:b/>
              </w:rPr>
            </w:pPr>
            <w:r w:rsidRPr="004D6E9F">
              <w:rPr>
                <w:sz w:val="20"/>
                <w:szCs w:val="20"/>
              </w:rPr>
              <w:t xml:space="preserve">Ассоциация общественных объединений «Международный союз немецкой культуры» </w:t>
            </w:r>
            <w:r w:rsidRPr="004D6E9F">
              <w:rPr>
                <w:b/>
              </w:rPr>
              <w:t>Интенсивный курс немецкого языка</w:t>
            </w:r>
          </w:p>
          <w:p w:rsidR="00727C5F" w:rsidRPr="004D6E9F" w:rsidRDefault="00727C5F" w:rsidP="00EB4652">
            <w:pPr>
              <w:tabs>
                <w:tab w:val="left" w:pos="1530"/>
              </w:tabs>
              <w:rPr>
                <w:sz w:val="20"/>
                <w:szCs w:val="20"/>
              </w:rPr>
            </w:pPr>
            <w:r w:rsidRPr="004D6E9F">
              <w:t xml:space="preserve">06.12.1014 </w:t>
            </w:r>
            <w:r w:rsidRPr="004D6E9F">
              <w:lastRenderedPageBreak/>
              <w:t>190 ч.</w:t>
            </w:r>
          </w:p>
        </w:tc>
        <w:tc>
          <w:tcPr>
            <w:tcW w:w="1560" w:type="dxa"/>
          </w:tcPr>
          <w:p w:rsidR="00727C5F" w:rsidRPr="004D6E9F" w:rsidRDefault="00727C5F" w:rsidP="00EB4652">
            <w:pPr>
              <w:tabs>
                <w:tab w:val="left" w:pos="153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7C5F" w:rsidRPr="004D6E9F" w:rsidRDefault="00727C5F" w:rsidP="00EB4652">
            <w:pPr>
              <w:tabs>
                <w:tab w:val="left" w:pos="1530"/>
              </w:tabs>
              <w:rPr>
                <w:sz w:val="20"/>
                <w:szCs w:val="20"/>
              </w:rPr>
            </w:pPr>
          </w:p>
        </w:tc>
      </w:tr>
      <w:tr w:rsidR="00DF3D4E" w:rsidRPr="004D6E9F" w:rsidTr="00DF3D4E">
        <w:tc>
          <w:tcPr>
            <w:tcW w:w="534" w:type="dxa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992" w:type="dxa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proofErr w:type="spellStart"/>
            <w:r w:rsidRPr="004D6E9F">
              <w:rPr>
                <w:sz w:val="20"/>
                <w:szCs w:val="20"/>
              </w:rPr>
              <w:t>Старжинская</w:t>
            </w:r>
            <w:proofErr w:type="spellEnd"/>
            <w:r w:rsidRPr="004D6E9F">
              <w:rPr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992" w:type="dxa"/>
            <w:gridSpan w:val="2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 xml:space="preserve">учитель музыки (1-9 </w:t>
            </w:r>
            <w:proofErr w:type="spellStart"/>
            <w:r w:rsidRPr="004D6E9F">
              <w:rPr>
                <w:sz w:val="20"/>
                <w:szCs w:val="20"/>
              </w:rPr>
              <w:t>кл</w:t>
            </w:r>
            <w:proofErr w:type="spellEnd"/>
            <w:r w:rsidRPr="004D6E9F">
              <w:rPr>
                <w:sz w:val="20"/>
                <w:szCs w:val="20"/>
              </w:rPr>
              <w:t>). ОРКСЭ</w:t>
            </w:r>
          </w:p>
        </w:tc>
        <w:tc>
          <w:tcPr>
            <w:tcW w:w="709" w:type="dxa"/>
            <w:gridSpan w:val="2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2008</w:t>
            </w:r>
          </w:p>
        </w:tc>
        <w:tc>
          <w:tcPr>
            <w:tcW w:w="1701" w:type="dxa"/>
          </w:tcPr>
          <w:p w:rsidR="00727C5F" w:rsidRPr="004D6E9F" w:rsidRDefault="00727C5F" w:rsidP="00EB4652">
            <w:pPr>
              <w:tabs>
                <w:tab w:val="left" w:pos="153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27C5F" w:rsidRPr="004D6E9F" w:rsidRDefault="00727C5F" w:rsidP="00EB4652">
            <w:pPr>
              <w:tabs>
                <w:tab w:val="left" w:pos="1530"/>
              </w:tabs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 xml:space="preserve">АКИПКРО </w:t>
            </w:r>
          </w:p>
          <w:p w:rsidR="00727C5F" w:rsidRPr="004D6E9F" w:rsidRDefault="00727C5F" w:rsidP="00EB4652">
            <w:pPr>
              <w:tabs>
                <w:tab w:val="left" w:pos="1530"/>
              </w:tabs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 xml:space="preserve">"Улучшение </w:t>
            </w:r>
            <w:proofErr w:type="gramStart"/>
            <w:r w:rsidRPr="004D6E9F">
              <w:rPr>
                <w:sz w:val="20"/>
                <w:szCs w:val="20"/>
              </w:rPr>
              <w:t>качества работы профессиональных сообществ учителей искусства</w:t>
            </w:r>
            <w:proofErr w:type="gramEnd"/>
            <w:r w:rsidRPr="004D6E9F">
              <w:rPr>
                <w:sz w:val="20"/>
                <w:szCs w:val="20"/>
              </w:rPr>
              <w:t xml:space="preserve"> как ресурс развития государственного общественного управления образованием" в срок с 17.11 по 13.12.2014 (очно с 1-6.12).</w:t>
            </w:r>
          </w:p>
        </w:tc>
        <w:tc>
          <w:tcPr>
            <w:tcW w:w="1560" w:type="dxa"/>
          </w:tcPr>
          <w:p w:rsidR="00727C5F" w:rsidRPr="004D6E9F" w:rsidRDefault="00727C5F" w:rsidP="00EB4652">
            <w:pPr>
              <w:tabs>
                <w:tab w:val="left" w:pos="1530"/>
              </w:tabs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ЧОУ ДПО «Институт новых технологий в образовании» «Разработка и проведение современного урока изобразительного искусства в условиях внедрения ФГОС» (120 часов) с 1.10.2015 по 30.11.2015</w:t>
            </w:r>
          </w:p>
        </w:tc>
        <w:tc>
          <w:tcPr>
            <w:tcW w:w="1701" w:type="dxa"/>
          </w:tcPr>
          <w:p w:rsidR="00727C5F" w:rsidRPr="004D6E9F" w:rsidRDefault="00727C5F" w:rsidP="00EB4652">
            <w:pPr>
              <w:tabs>
                <w:tab w:val="left" w:pos="1530"/>
              </w:tabs>
              <w:rPr>
                <w:sz w:val="20"/>
                <w:szCs w:val="20"/>
              </w:rPr>
            </w:pPr>
          </w:p>
        </w:tc>
      </w:tr>
      <w:tr w:rsidR="00DF3D4E" w:rsidRPr="004D6E9F" w:rsidTr="00BD3791">
        <w:tc>
          <w:tcPr>
            <w:tcW w:w="534" w:type="dxa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27C5F" w:rsidRPr="004D6E9F" w:rsidRDefault="00727C5F" w:rsidP="00EB4652">
            <w:pPr>
              <w:jc w:val="center"/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должность</w:t>
            </w:r>
          </w:p>
        </w:tc>
        <w:tc>
          <w:tcPr>
            <w:tcW w:w="709" w:type="dxa"/>
            <w:gridSpan w:val="2"/>
          </w:tcPr>
          <w:p w:rsidR="00727C5F" w:rsidRPr="004D6E9F" w:rsidRDefault="00727C5F" w:rsidP="00EB4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7C5F" w:rsidRPr="004D6E9F" w:rsidRDefault="00727C5F" w:rsidP="00EB4652">
            <w:pPr>
              <w:jc w:val="center"/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2013</w:t>
            </w:r>
          </w:p>
        </w:tc>
        <w:tc>
          <w:tcPr>
            <w:tcW w:w="1417" w:type="dxa"/>
            <w:gridSpan w:val="2"/>
          </w:tcPr>
          <w:p w:rsidR="00727C5F" w:rsidRPr="004D6E9F" w:rsidRDefault="00727C5F" w:rsidP="00EB4652">
            <w:pPr>
              <w:jc w:val="center"/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2014</w:t>
            </w:r>
          </w:p>
        </w:tc>
        <w:tc>
          <w:tcPr>
            <w:tcW w:w="1560" w:type="dxa"/>
          </w:tcPr>
          <w:p w:rsidR="00727C5F" w:rsidRPr="004D6E9F" w:rsidRDefault="00727C5F" w:rsidP="00EB4652">
            <w:pPr>
              <w:jc w:val="center"/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</w:tcPr>
          <w:p w:rsidR="00727C5F" w:rsidRPr="004D6E9F" w:rsidRDefault="00727C5F" w:rsidP="00EB4652">
            <w:pPr>
              <w:jc w:val="center"/>
              <w:rPr>
                <w:sz w:val="20"/>
                <w:szCs w:val="20"/>
              </w:rPr>
            </w:pPr>
          </w:p>
        </w:tc>
      </w:tr>
      <w:tr w:rsidR="00DF3D4E" w:rsidRPr="004D6E9F" w:rsidTr="00BD3791">
        <w:tc>
          <w:tcPr>
            <w:tcW w:w="534" w:type="dxa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proofErr w:type="spellStart"/>
            <w:r w:rsidRPr="004D6E9F">
              <w:rPr>
                <w:sz w:val="20"/>
                <w:szCs w:val="20"/>
              </w:rPr>
              <w:t>Аникиенко</w:t>
            </w:r>
            <w:proofErr w:type="spellEnd"/>
            <w:r w:rsidRPr="004D6E9F">
              <w:rPr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709" w:type="dxa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09" w:type="dxa"/>
            <w:gridSpan w:val="2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gridSpan w:val="2"/>
          </w:tcPr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</w:rPr>
            </w:pPr>
            <w:r w:rsidRPr="004D6E9F">
              <w:rPr>
                <w:rFonts w:ascii="Calibri" w:eastAsia="Calibri" w:hAnsi="Calibri"/>
                <w:sz w:val="20"/>
                <w:szCs w:val="20"/>
              </w:rPr>
              <w:t xml:space="preserve">ФГНУ «Институт содержания и методов обучения» Российской академии образования </w:t>
            </w:r>
          </w:p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</w:rPr>
            </w:pPr>
            <w:r w:rsidRPr="004D6E9F">
              <w:rPr>
                <w:rFonts w:ascii="Calibri" w:eastAsia="Calibri" w:hAnsi="Calibri"/>
                <w:sz w:val="20"/>
                <w:szCs w:val="20"/>
              </w:rPr>
              <w:t>«Преподавание русского языка как государственного в условиях введения ФГОС ООО», 72ч. ,20.06.2014г</w:t>
            </w:r>
          </w:p>
        </w:tc>
        <w:tc>
          <w:tcPr>
            <w:tcW w:w="1560" w:type="dxa"/>
          </w:tcPr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3D4E" w:rsidRPr="004D6E9F" w:rsidTr="00BD3791">
        <w:tc>
          <w:tcPr>
            <w:tcW w:w="534" w:type="dxa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proofErr w:type="spellStart"/>
            <w:r w:rsidRPr="004D6E9F">
              <w:rPr>
                <w:sz w:val="20"/>
                <w:szCs w:val="20"/>
              </w:rPr>
              <w:t>Цуканова</w:t>
            </w:r>
            <w:proofErr w:type="spellEnd"/>
            <w:r w:rsidRPr="004D6E9F">
              <w:rPr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709" w:type="dxa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09" w:type="dxa"/>
            <w:gridSpan w:val="2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АКИПКРО, очно-заочные, 72 часа, 25.12.2013г., «Модернизация системы общего образования: ФГОС ООО как механизм управления качеством образования»</w:t>
            </w:r>
          </w:p>
        </w:tc>
        <w:tc>
          <w:tcPr>
            <w:tcW w:w="1417" w:type="dxa"/>
            <w:gridSpan w:val="2"/>
          </w:tcPr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</w:rPr>
            </w:pPr>
            <w:r w:rsidRPr="004D6E9F">
              <w:rPr>
                <w:rFonts w:ascii="Calibri" w:eastAsia="Calibri" w:hAnsi="Calibri"/>
                <w:sz w:val="20"/>
                <w:szCs w:val="20"/>
              </w:rPr>
              <w:t xml:space="preserve">ФГНУ «Институт содержания и методов обучения» Российской академии образования </w:t>
            </w:r>
          </w:p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sz w:val="20"/>
                <w:szCs w:val="20"/>
              </w:rPr>
            </w:pPr>
            <w:r w:rsidRPr="004D6E9F">
              <w:rPr>
                <w:rFonts w:ascii="Calibri" w:eastAsia="Calibri" w:hAnsi="Calibri"/>
                <w:sz w:val="20"/>
                <w:szCs w:val="20"/>
              </w:rPr>
              <w:t>«Преподавание русского языка как государственного в условиях введения ФГОС ООО», 72ч. ,20.06.2014г</w:t>
            </w:r>
          </w:p>
        </w:tc>
        <w:tc>
          <w:tcPr>
            <w:tcW w:w="1560" w:type="dxa"/>
          </w:tcPr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3D4E" w:rsidRPr="004D6E9F" w:rsidTr="00BD3791">
        <w:tc>
          <w:tcPr>
            <w:tcW w:w="534" w:type="dxa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275" w:type="dxa"/>
            <w:gridSpan w:val="2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Больц Екатерина Владимировна</w:t>
            </w:r>
          </w:p>
        </w:tc>
        <w:tc>
          <w:tcPr>
            <w:tcW w:w="709" w:type="dxa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учитель немецкого языка</w:t>
            </w:r>
          </w:p>
        </w:tc>
        <w:tc>
          <w:tcPr>
            <w:tcW w:w="709" w:type="dxa"/>
            <w:gridSpan w:val="2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 xml:space="preserve">АКИПКРО, очно-заочные, 108ч., 13.04.2013г, «Проектирование современного урока в условиях введения </w:t>
            </w:r>
            <w:proofErr w:type="spellStart"/>
            <w:r w:rsidRPr="004D6E9F">
              <w:rPr>
                <w:sz w:val="20"/>
                <w:szCs w:val="20"/>
              </w:rPr>
              <w:t>фГОС</w:t>
            </w:r>
            <w:proofErr w:type="spellEnd"/>
            <w:r w:rsidRPr="004D6E9F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sz w:val="20"/>
                <w:szCs w:val="20"/>
              </w:rPr>
            </w:pPr>
          </w:p>
        </w:tc>
      </w:tr>
      <w:tr w:rsidR="00DF3D4E" w:rsidRPr="004D6E9F" w:rsidTr="00BD3791">
        <w:tc>
          <w:tcPr>
            <w:tcW w:w="534" w:type="dxa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proofErr w:type="spellStart"/>
            <w:r w:rsidRPr="004D6E9F">
              <w:rPr>
                <w:sz w:val="20"/>
                <w:szCs w:val="20"/>
              </w:rPr>
              <w:t>Гутшмидт</w:t>
            </w:r>
            <w:proofErr w:type="spellEnd"/>
            <w:r w:rsidRPr="004D6E9F">
              <w:rPr>
                <w:sz w:val="20"/>
                <w:szCs w:val="20"/>
              </w:rPr>
              <w:t xml:space="preserve"> Роберт Александрович</w:t>
            </w:r>
          </w:p>
        </w:tc>
        <w:tc>
          <w:tcPr>
            <w:tcW w:w="709" w:type="dxa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учитель информатики</w:t>
            </w:r>
            <w:proofErr w:type="gramStart"/>
            <w:r w:rsidRPr="004D6E9F">
              <w:rPr>
                <w:sz w:val="20"/>
                <w:szCs w:val="20"/>
              </w:rPr>
              <w:t>.</w:t>
            </w:r>
            <w:proofErr w:type="gramEnd"/>
            <w:r w:rsidRPr="004D6E9F">
              <w:rPr>
                <w:sz w:val="20"/>
                <w:szCs w:val="20"/>
              </w:rPr>
              <w:t xml:space="preserve"> </w:t>
            </w:r>
            <w:proofErr w:type="gramStart"/>
            <w:r w:rsidRPr="004D6E9F">
              <w:rPr>
                <w:sz w:val="20"/>
                <w:szCs w:val="20"/>
              </w:rPr>
              <w:t>у</w:t>
            </w:r>
            <w:proofErr w:type="gramEnd"/>
            <w:r w:rsidRPr="004D6E9F">
              <w:rPr>
                <w:sz w:val="20"/>
                <w:szCs w:val="20"/>
              </w:rPr>
              <w:t>чится на математика</w:t>
            </w:r>
          </w:p>
        </w:tc>
        <w:tc>
          <w:tcPr>
            <w:tcW w:w="709" w:type="dxa"/>
            <w:gridSpan w:val="2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7C5F" w:rsidRPr="004D6E9F" w:rsidRDefault="00727C5F" w:rsidP="00EB46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заочно получает высшее образование с 01.09.2013;</w:t>
            </w:r>
          </w:p>
          <w:p w:rsidR="00727C5F" w:rsidRPr="004D6E9F" w:rsidRDefault="00727C5F" w:rsidP="00EB46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АКИПКРО, «Развитие информационной компетентности педагогов общеобразовательных учреждений в условиях введения ФГОС ООО», 108 ч., 28.12.2013г.</w:t>
            </w:r>
          </w:p>
        </w:tc>
        <w:tc>
          <w:tcPr>
            <w:tcW w:w="1417" w:type="dxa"/>
            <w:gridSpan w:val="2"/>
          </w:tcPr>
          <w:p w:rsidR="00727C5F" w:rsidRPr="004D6E9F" w:rsidRDefault="00727C5F" w:rsidP="00EB4652">
            <w:pPr>
              <w:pStyle w:val="5"/>
              <w:jc w:val="both"/>
              <w:rPr>
                <w:rFonts w:ascii="Times New Roman" w:hAnsi="Times New Roman"/>
                <w:b w:val="0"/>
              </w:rPr>
            </w:pPr>
            <w:r w:rsidRPr="004D6E9F">
              <w:rPr>
                <w:rFonts w:ascii="Times New Roman" w:hAnsi="Times New Roman"/>
                <w:b w:val="0"/>
                <w:sz w:val="18"/>
                <w:szCs w:val="18"/>
              </w:rPr>
              <w:t>Академия повышения квалификации и профессиональной переподготовки работников образования</w:t>
            </w:r>
          </w:p>
          <w:p w:rsidR="00727C5F" w:rsidRPr="004D6E9F" w:rsidRDefault="00727C5F" w:rsidP="00EB4652">
            <w:r w:rsidRPr="004D6E9F">
              <w:t xml:space="preserve">           Кафедра психолого-педагогических технологий охраны и укрепления здоровья Актуальные вопросы преподавания ОБЖ. Сохранение здоровья и обеспечение безопасности учащихся в образовательных учреждениях (сентябрь 2014г).</w:t>
            </w:r>
            <w:hyperlink r:id="rId9" w:history="1">
              <w:r w:rsidRPr="004D6E9F">
                <w:rPr>
                  <w:rStyle w:val="ab"/>
                  <w:b/>
                  <w:color w:val="auto"/>
                </w:rPr>
                <w:t>farn@apk</w:t>
              </w:r>
              <w:r w:rsidRPr="004D6E9F">
                <w:rPr>
                  <w:rStyle w:val="ab"/>
                  <w:b/>
                  <w:color w:val="auto"/>
                  <w:lang w:val="en-US"/>
                </w:rPr>
                <w:t>p</w:t>
              </w:r>
              <w:r w:rsidRPr="004D6E9F">
                <w:rPr>
                  <w:rStyle w:val="ab"/>
                  <w:b/>
                  <w:color w:val="auto"/>
                </w:rPr>
                <w:t>ro.ru</w:t>
              </w:r>
            </w:hyperlink>
          </w:p>
        </w:tc>
        <w:tc>
          <w:tcPr>
            <w:tcW w:w="1560" w:type="dxa"/>
          </w:tcPr>
          <w:p w:rsidR="00727C5F" w:rsidRPr="004D6E9F" w:rsidRDefault="00727C5F" w:rsidP="00EB4652">
            <w:pPr>
              <w:pStyle w:val="5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727C5F" w:rsidRPr="004D6E9F" w:rsidRDefault="00727C5F" w:rsidP="00EB4652">
            <w:pPr>
              <w:pStyle w:val="5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D6E9F">
              <w:rPr>
                <w:rFonts w:ascii="Calibri" w:eastAsia="Calibri" w:hAnsi="Calibri"/>
                <w:b w:val="0"/>
                <w:iCs/>
                <w:szCs w:val="23"/>
              </w:rPr>
              <w:t xml:space="preserve">Учебно-методический центр краевого казенного учреждения « Управление по обеспечению мероприятий в области гражданской обороны, чрезвычайных ситуаций и пожарной безопасности в Алтайском крае» краткосрочное </w:t>
            </w:r>
            <w:proofErr w:type="gramStart"/>
            <w:r w:rsidRPr="004D6E9F">
              <w:rPr>
                <w:rFonts w:ascii="Calibri" w:eastAsia="Calibri" w:hAnsi="Calibri"/>
                <w:b w:val="0"/>
                <w:iCs/>
                <w:szCs w:val="23"/>
              </w:rPr>
              <w:t>обучение по специальности</w:t>
            </w:r>
            <w:proofErr w:type="gramEnd"/>
            <w:r w:rsidRPr="004D6E9F">
              <w:rPr>
                <w:rFonts w:ascii="Calibri" w:eastAsia="Calibri" w:hAnsi="Calibri"/>
                <w:b w:val="0"/>
                <w:iCs/>
                <w:szCs w:val="23"/>
              </w:rPr>
              <w:t xml:space="preserve"> начальник ГО организации (36 часов) 20.05.2016</w:t>
            </w:r>
          </w:p>
        </w:tc>
      </w:tr>
      <w:tr w:rsidR="00DF3D4E" w:rsidRPr="004D6E9F" w:rsidTr="00BD3791">
        <w:trPr>
          <w:trHeight w:val="1741"/>
        </w:trPr>
        <w:tc>
          <w:tcPr>
            <w:tcW w:w="534" w:type="dxa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Осипова Лидия Ивановна</w:t>
            </w:r>
          </w:p>
        </w:tc>
        <w:tc>
          <w:tcPr>
            <w:tcW w:w="709" w:type="dxa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учитель физики, математики</w:t>
            </w:r>
          </w:p>
        </w:tc>
        <w:tc>
          <w:tcPr>
            <w:tcW w:w="709" w:type="dxa"/>
            <w:gridSpan w:val="2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7C5F" w:rsidRPr="004D6E9F" w:rsidRDefault="00727C5F" w:rsidP="00EB4652">
            <w:pPr>
              <w:tabs>
                <w:tab w:val="left" w:pos="153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27C5F" w:rsidRPr="004D6E9F" w:rsidRDefault="00727C5F" w:rsidP="00EB4652">
            <w:pPr>
              <w:tabs>
                <w:tab w:val="left" w:pos="1530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27C5F" w:rsidRPr="004D6E9F" w:rsidRDefault="00727C5F" w:rsidP="00EB4652">
            <w:pPr>
              <w:tabs>
                <w:tab w:val="left" w:pos="1530"/>
              </w:tabs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НОУ ППО «Учебный центр «Бюджет» 10.08.2015, 72 ч.</w:t>
            </w:r>
          </w:p>
          <w:p w:rsidR="00727C5F" w:rsidRPr="004D6E9F" w:rsidRDefault="00727C5F" w:rsidP="00EB4652">
            <w:pPr>
              <w:tabs>
                <w:tab w:val="left" w:pos="1530"/>
              </w:tabs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 xml:space="preserve">«Педагогика  инклюзивного образования в условиях реализации ФГОС по </w:t>
            </w:r>
            <w:r w:rsidRPr="004D6E9F">
              <w:rPr>
                <w:sz w:val="20"/>
                <w:szCs w:val="20"/>
              </w:rPr>
              <w:lastRenderedPageBreak/>
              <w:t>предметной области «Математика»</w:t>
            </w:r>
          </w:p>
        </w:tc>
        <w:tc>
          <w:tcPr>
            <w:tcW w:w="1701" w:type="dxa"/>
          </w:tcPr>
          <w:p w:rsidR="00727C5F" w:rsidRPr="004D6E9F" w:rsidRDefault="00727C5F" w:rsidP="00EB4652">
            <w:pPr>
              <w:tabs>
                <w:tab w:val="left" w:pos="1530"/>
              </w:tabs>
              <w:rPr>
                <w:sz w:val="20"/>
                <w:szCs w:val="20"/>
              </w:rPr>
            </w:pPr>
          </w:p>
        </w:tc>
      </w:tr>
      <w:tr w:rsidR="00DF3D4E" w:rsidRPr="004D6E9F" w:rsidTr="00BD3791">
        <w:tc>
          <w:tcPr>
            <w:tcW w:w="534" w:type="dxa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275" w:type="dxa"/>
            <w:gridSpan w:val="2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proofErr w:type="spellStart"/>
            <w:r w:rsidRPr="004D6E9F">
              <w:rPr>
                <w:sz w:val="20"/>
                <w:szCs w:val="20"/>
              </w:rPr>
              <w:t>Лисс</w:t>
            </w:r>
            <w:proofErr w:type="spellEnd"/>
            <w:r w:rsidRPr="004D6E9F">
              <w:rPr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709" w:type="dxa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709" w:type="dxa"/>
            <w:gridSpan w:val="2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sz w:val="20"/>
                <w:szCs w:val="20"/>
                <w:u w:val="single"/>
              </w:rPr>
            </w:pPr>
            <w:r w:rsidRPr="004D6E9F">
              <w:rPr>
                <w:sz w:val="20"/>
                <w:szCs w:val="20"/>
              </w:rPr>
              <w:t xml:space="preserve">ГОУ ВПО «Алтайская государственная педагогическая академия,  очно-заочные персонифицированные, 36ч., 28.10.2013, «Теоретические основы формирования универсальных учебных действий и </w:t>
            </w:r>
            <w:proofErr w:type="spellStart"/>
            <w:r w:rsidRPr="004D6E9F">
              <w:rPr>
                <w:sz w:val="20"/>
                <w:szCs w:val="20"/>
              </w:rPr>
              <w:t>метепредметных</w:t>
            </w:r>
            <w:proofErr w:type="spellEnd"/>
            <w:r w:rsidRPr="004D6E9F">
              <w:rPr>
                <w:sz w:val="20"/>
                <w:szCs w:val="20"/>
              </w:rPr>
              <w:t xml:space="preserve"> компетенций школьников в процессе обучения математике»</w:t>
            </w:r>
          </w:p>
        </w:tc>
        <w:tc>
          <w:tcPr>
            <w:tcW w:w="1417" w:type="dxa"/>
            <w:gridSpan w:val="2"/>
          </w:tcPr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sz w:val="20"/>
                <w:szCs w:val="20"/>
              </w:rPr>
            </w:pPr>
          </w:p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sz w:val="20"/>
                <w:szCs w:val="20"/>
              </w:rPr>
            </w:pPr>
          </w:p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sz w:val="20"/>
                <w:szCs w:val="20"/>
              </w:rPr>
            </w:pPr>
          </w:p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sz w:val="20"/>
                <w:szCs w:val="20"/>
              </w:rPr>
            </w:pPr>
          </w:p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sz w:val="20"/>
                <w:szCs w:val="20"/>
              </w:rPr>
            </w:pPr>
          </w:p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sz w:val="20"/>
                <w:szCs w:val="20"/>
              </w:rPr>
            </w:pPr>
          </w:p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sz w:val="20"/>
                <w:szCs w:val="20"/>
              </w:rPr>
            </w:pPr>
          </w:p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sz w:val="20"/>
                <w:szCs w:val="20"/>
              </w:rPr>
            </w:pPr>
          </w:p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sz w:val="20"/>
                <w:szCs w:val="20"/>
              </w:rPr>
            </w:pPr>
          </w:p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sz w:val="20"/>
                <w:szCs w:val="20"/>
              </w:rPr>
            </w:pPr>
          </w:p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sz w:val="20"/>
                <w:szCs w:val="20"/>
              </w:rPr>
            </w:pPr>
          </w:p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7C5F" w:rsidRPr="004D6E9F" w:rsidRDefault="00727C5F" w:rsidP="00EB4652">
            <w:pPr>
              <w:widowControl w:val="0"/>
              <w:tabs>
                <w:tab w:val="left" w:pos="-108"/>
              </w:tabs>
              <w:rPr>
                <w:sz w:val="20"/>
                <w:szCs w:val="20"/>
              </w:rPr>
            </w:pPr>
          </w:p>
        </w:tc>
      </w:tr>
      <w:tr w:rsidR="00DF3D4E" w:rsidRPr="004D6E9F" w:rsidTr="00BD3791">
        <w:tc>
          <w:tcPr>
            <w:tcW w:w="534" w:type="dxa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gridSpan w:val="2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Шварцкопф Марина Николаевна</w:t>
            </w:r>
          </w:p>
        </w:tc>
        <w:tc>
          <w:tcPr>
            <w:tcW w:w="709" w:type="dxa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709" w:type="dxa"/>
            <w:gridSpan w:val="2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7C5F" w:rsidRPr="004D6E9F" w:rsidRDefault="00727C5F" w:rsidP="00EB4652">
            <w:pPr>
              <w:tabs>
                <w:tab w:val="left" w:pos="1530"/>
              </w:tabs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АКИПКРО, очно-заочные,02.11.2013 г. ,108ч. «ФГОС ООО: достижение требований к образовательным результатам при обучении биологии»</w:t>
            </w:r>
          </w:p>
        </w:tc>
        <w:tc>
          <w:tcPr>
            <w:tcW w:w="1417" w:type="dxa"/>
            <w:gridSpan w:val="2"/>
          </w:tcPr>
          <w:p w:rsidR="00727C5F" w:rsidRPr="004D6E9F" w:rsidRDefault="00727C5F" w:rsidP="00EB4652">
            <w:pPr>
              <w:tabs>
                <w:tab w:val="left" w:pos="1530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27C5F" w:rsidRPr="004D6E9F" w:rsidRDefault="00727C5F" w:rsidP="00EB4652">
            <w:pPr>
              <w:tabs>
                <w:tab w:val="left" w:pos="153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7C5F" w:rsidRPr="004D6E9F" w:rsidRDefault="00727C5F" w:rsidP="00EB4652">
            <w:pPr>
              <w:tabs>
                <w:tab w:val="left" w:pos="1530"/>
              </w:tabs>
              <w:rPr>
                <w:sz w:val="20"/>
                <w:szCs w:val="20"/>
              </w:rPr>
            </w:pPr>
          </w:p>
        </w:tc>
      </w:tr>
      <w:tr w:rsidR="00DF3D4E" w:rsidRPr="004D6E9F" w:rsidTr="00BD3791">
        <w:tc>
          <w:tcPr>
            <w:tcW w:w="534" w:type="dxa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gridSpan w:val="2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Мартынова Оксана Николаевна</w:t>
            </w:r>
          </w:p>
        </w:tc>
        <w:tc>
          <w:tcPr>
            <w:tcW w:w="709" w:type="dxa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учитель географии педагог-психолог, педагог-библиотекарь</w:t>
            </w:r>
          </w:p>
        </w:tc>
        <w:tc>
          <w:tcPr>
            <w:tcW w:w="709" w:type="dxa"/>
            <w:gridSpan w:val="2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АКИПКРО, сетевые, 72 часа, 23.03.2013 «Проектирование модели деятельности библиотечно-информационного центра по созданию единой информационной среды ОУ»</w:t>
            </w:r>
          </w:p>
        </w:tc>
        <w:tc>
          <w:tcPr>
            <w:tcW w:w="1417" w:type="dxa"/>
            <w:gridSpan w:val="2"/>
          </w:tcPr>
          <w:p w:rsidR="00727C5F" w:rsidRPr="004D6E9F" w:rsidRDefault="00727C5F" w:rsidP="00EB4652">
            <w:pPr>
              <w:ind w:left="149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27C5F" w:rsidRPr="004D6E9F" w:rsidRDefault="00727C5F" w:rsidP="00EB4652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27C5F" w:rsidRPr="004D6E9F" w:rsidRDefault="00727C5F" w:rsidP="00EB4652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DF3D4E" w:rsidRPr="004D6E9F" w:rsidTr="00BD3791">
        <w:tc>
          <w:tcPr>
            <w:tcW w:w="534" w:type="dxa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  <w:gridSpan w:val="2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Лоза Сергей Анатольевич</w:t>
            </w:r>
          </w:p>
        </w:tc>
        <w:tc>
          <w:tcPr>
            <w:tcW w:w="709" w:type="dxa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709" w:type="dxa"/>
            <w:gridSpan w:val="2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27C5F" w:rsidRPr="004D6E9F" w:rsidRDefault="00727C5F" w:rsidP="00EB4652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27C5F" w:rsidRPr="004D6E9F" w:rsidRDefault="00727C5F" w:rsidP="00EB4652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27C5F" w:rsidRPr="004D6E9F" w:rsidRDefault="00727C5F" w:rsidP="00EB4652">
            <w:pPr>
              <w:rPr>
                <w:bCs/>
                <w:iCs/>
                <w:sz w:val="20"/>
                <w:szCs w:val="20"/>
              </w:rPr>
            </w:pPr>
            <w:r w:rsidRPr="004D6E9F">
              <w:rPr>
                <w:bCs/>
                <w:iCs/>
                <w:sz w:val="20"/>
                <w:szCs w:val="20"/>
              </w:rPr>
              <w:t>АКИПКРО « Планирование и проведение учебных занятий по учебному предмету «Физическая культура» (32 часа) 21.03.2016-24.03.2016</w:t>
            </w:r>
          </w:p>
        </w:tc>
      </w:tr>
      <w:tr w:rsidR="00DF3D4E" w:rsidRPr="004D6E9F" w:rsidTr="00BD3791">
        <w:tc>
          <w:tcPr>
            <w:tcW w:w="534" w:type="dxa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275" w:type="dxa"/>
            <w:gridSpan w:val="2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proofErr w:type="spellStart"/>
            <w:r w:rsidRPr="004D6E9F">
              <w:rPr>
                <w:sz w:val="20"/>
                <w:szCs w:val="20"/>
              </w:rPr>
              <w:t>Шафоростов</w:t>
            </w:r>
            <w:proofErr w:type="spellEnd"/>
            <w:r w:rsidRPr="004D6E9F">
              <w:rPr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709" w:type="dxa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709" w:type="dxa"/>
            <w:gridSpan w:val="2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27C5F" w:rsidRPr="004D6E9F" w:rsidRDefault="00727C5F" w:rsidP="00EB4652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27C5F" w:rsidRPr="004D6E9F" w:rsidRDefault="00727C5F" w:rsidP="00EB4652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27C5F" w:rsidRPr="004D6E9F" w:rsidRDefault="00727C5F" w:rsidP="00EB4652">
            <w:pPr>
              <w:rPr>
                <w:bCs/>
                <w:iCs/>
                <w:sz w:val="20"/>
                <w:szCs w:val="20"/>
              </w:rPr>
            </w:pPr>
            <w:r w:rsidRPr="004D6E9F">
              <w:rPr>
                <w:bCs/>
                <w:iCs/>
                <w:sz w:val="20"/>
                <w:szCs w:val="20"/>
              </w:rPr>
              <w:t>Закончил АГПУ</w:t>
            </w:r>
          </w:p>
        </w:tc>
      </w:tr>
      <w:tr w:rsidR="00DF3D4E" w:rsidRPr="004D6E9F" w:rsidTr="00BD3791">
        <w:tc>
          <w:tcPr>
            <w:tcW w:w="534" w:type="dxa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gridSpan w:val="2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proofErr w:type="spellStart"/>
            <w:r w:rsidRPr="004D6E9F">
              <w:rPr>
                <w:sz w:val="20"/>
                <w:szCs w:val="20"/>
              </w:rPr>
              <w:t>Шафоростова</w:t>
            </w:r>
            <w:proofErr w:type="spellEnd"/>
            <w:r w:rsidRPr="004D6E9F">
              <w:rPr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709" w:type="dxa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  <w:r w:rsidRPr="004D6E9F"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709" w:type="dxa"/>
            <w:gridSpan w:val="2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7C5F" w:rsidRPr="004D6E9F" w:rsidRDefault="00727C5F" w:rsidP="00EB465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27C5F" w:rsidRPr="004D6E9F" w:rsidRDefault="00727C5F" w:rsidP="00EB4652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27C5F" w:rsidRPr="004D6E9F" w:rsidRDefault="00727C5F" w:rsidP="00EB4652">
            <w:pPr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4D6E9F">
              <w:rPr>
                <w:b/>
                <w:bCs/>
                <w:iCs/>
                <w:sz w:val="20"/>
                <w:szCs w:val="20"/>
              </w:rPr>
              <w:t>Бийская</w:t>
            </w:r>
            <w:proofErr w:type="spellEnd"/>
            <w:r w:rsidRPr="004D6E9F">
              <w:rPr>
                <w:b/>
                <w:bCs/>
                <w:iCs/>
                <w:sz w:val="20"/>
                <w:szCs w:val="20"/>
              </w:rPr>
              <w:t xml:space="preserve"> государственная педагогическая академия </w:t>
            </w:r>
            <w:proofErr w:type="spellStart"/>
            <w:r w:rsidRPr="004D6E9F">
              <w:rPr>
                <w:b/>
                <w:bCs/>
                <w:iCs/>
                <w:sz w:val="20"/>
                <w:szCs w:val="20"/>
              </w:rPr>
              <w:t>им</w:t>
            </w:r>
            <w:proofErr w:type="gramStart"/>
            <w:r w:rsidRPr="004D6E9F">
              <w:rPr>
                <w:b/>
                <w:bCs/>
                <w:iCs/>
                <w:sz w:val="20"/>
                <w:szCs w:val="20"/>
              </w:rPr>
              <w:t>.Ш</w:t>
            </w:r>
            <w:proofErr w:type="gramEnd"/>
            <w:r w:rsidRPr="004D6E9F">
              <w:rPr>
                <w:b/>
                <w:bCs/>
                <w:iCs/>
                <w:sz w:val="20"/>
                <w:szCs w:val="20"/>
              </w:rPr>
              <w:t>укшина</w:t>
            </w:r>
            <w:proofErr w:type="spellEnd"/>
          </w:p>
          <w:p w:rsidR="00727C5F" w:rsidRPr="004D6E9F" w:rsidRDefault="00727C5F" w:rsidP="00EB4652">
            <w:pPr>
              <w:rPr>
                <w:b/>
                <w:bCs/>
                <w:iCs/>
                <w:sz w:val="20"/>
                <w:szCs w:val="20"/>
              </w:rPr>
            </w:pPr>
            <w:r w:rsidRPr="004D6E9F">
              <w:rPr>
                <w:b/>
                <w:bCs/>
                <w:iCs/>
                <w:sz w:val="20"/>
                <w:szCs w:val="20"/>
              </w:rPr>
              <w:t>3 курс</w:t>
            </w:r>
          </w:p>
        </w:tc>
        <w:tc>
          <w:tcPr>
            <w:tcW w:w="1701" w:type="dxa"/>
          </w:tcPr>
          <w:p w:rsidR="00727C5F" w:rsidRPr="004D6E9F" w:rsidRDefault="00727C5F" w:rsidP="00EB4652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:rsidR="00727C5F" w:rsidRPr="00DF3D4E" w:rsidRDefault="00727C5F" w:rsidP="00727C5F">
      <w:pPr>
        <w:rPr>
          <w:color w:val="1F497D" w:themeColor="text2"/>
          <w:sz w:val="20"/>
          <w:szCs w:val="20"/>
        </w:rPr>
      </w:pPr>
    </w:p>
    <w:p w:rsidR="00727C5F" w:rsidRPr="00482D69" w:rsidRDefault="00727C5F" w:rsidP="007E6822">
      <w:pPr>
        <w:jc w:val="center"/>
        <w:rPr>
          <w:b/>
          <w:sz w:val="20"/>
          <w:szCs w:val="20"/>
        </w:rPr>
      </w:pPr>
    </w:p>
    <w:p w:rsidR="007E6822" w:rsidRDefault="007E6822" w:rsidP="007E6822"/>
    <w:p w:rsidR="007E6822" w:rsidRPr="004A5D01" w:rsidRDefault="007E6822" w:rsidP="007E6822">
      <w:pPr>
        <w:rPr>
          <w:rFonts w:asciiTheme="minorHAnsi" w:hAnsiTheme="minorHAnsi" w:cstheme="minorBidi"/>
          <w:sz w:val="20"/>
          <w:szCs w:val="20"/>
          <w:lang w:eastAsia="en-US"/>
        </w:rPr>
      </w:pPr>
    </w:p>
    <w:p w:rsidR="00336440" w:rsidRPr="00DE2B56" w:rsidRDefault="00336440" w:rsidP="004A5D01">
      <w:pPr>
        <w:ind w:firstLine="709"/>
        <w:rPr>
          <w:b/>
          <w:sz w:val="28"/>
          <w:szCs w:val="28"/>
        </w:rPr>
      </w:pPr>
      <w:r w:rsidRPr="00DE2B56">
        <w:rPr>
          <w:b/>
          <w:sz w:val="28"/>
          <w:szCs w:val="28"/>
        </w:rPr>
        <w:t>Аттестация педагогических работников.</w:t>
      </w:r>
    </w:p>
    <w:p w:rsidR="002321BE" w:rsidRPr="00DE2B56" w:rsidRDefault="005F4E70" w:rsidP="008F014D">
      <w:pPr>
        <w:ind w:firstLine="709"/>
        <w:rPr>
          <w:sz w:val="28"/>
          <w:szCs w:val="28"/>
        </w:rPr>
      </w:pPr>
      <w:r w:rsidRPr="00DE2B56">
        <w:rPr>
          <w:sz w:val="28"/>
          <w:szCs w:val="28"/>
        </w:rPr>
        <w:t>Успешно прошли аттестацию:</w:t>
      </w:r>
      <w:r w:rsidR="00336440" w:rsidRPr="00DE2B56">
        <w:rPr>
          <w:sz w:val="28"/>
          <w:szCs w:val="28"/>
        </w:rPr>
        <w:t xml:space="preserve"> на </w:t>
      </w:r>
      <w:r w:rsidR="006C5ED3" w:rsidRPr="00DE2B56">
        <w:rPr>
          <w:sz w:val="28"/>
          <w:szCs w:val="28"/>
        </w:rPr>
        <w:t>соотве</w:t>
      </w:r>
      <w:r w:rsidR="00DF3D4E" w:rsidRPr="00DE2B56">
        <w:rPr>
          <w:sz w:val="28"/>
          <w:szCs w:val="28"/>
        </w:rPr>
        <w:t xml:space="preserve">тствие </w:t>
      </w:r>
      <w:proofErr w:type="spellStart"/>
      <w:r w:rsidR="00DF3D4E" w:rsidRPr="00DE2B56">
        <w:rPr>
          <w:sz w:val="28"/>
          <w:szCs w:val="28"/>
        </w:rPr>
        <w:t>Лисс</w:t>
      </w:r>
      <w:proofErr w:type="spellEnd"/>
      <w:r w:rsidR="00DF3D4E" w:rsidRPr="00DE2B56">
        <w:rPr>
          <w:sz w:val="28"/>
          <w:szCs w:val="28"/>
        </w:rPr>
        <w:t xml:space="preserve"> Анастасия Александровна</w:t>
      </w:r>
      <w:r w:rsidR="00D547FF" w:rsidRPr="00DE2B56">
        <w:rPr>
          <w:sz w:val="28"/>
          <w:szCs w:val="28"/>
        </w:rPr>
        <w:t xml:space="preserve"> -</w:t>
      </w:r>
      <w:r w:rsidR="007E50CB" w:rsidRPr="00DE2B56">
        <w:rPr>
          <w:sz w:val="28"/>
          <w:szCs w:val="28"/>
        </w:rPr>
        <w:t xml:space="preserve">  учитель </w:t>
      </w:r>
      <w:r w:rsidR="00DF3D4E" w:rsidRPr="00DE2B56">
        <w:rPr>
          <w:sz w:val="28"/>
          <w:szCs w:val="28"/>
        </w:rPr>
        <w:t>математики</w:t>
      </w:r>
      <w:r w:rsidR="007E50CB" w:rsidRPr="00DE2B56">
        <w:rPr>
          <w:sz w:val="28"/>
          <w:szCs w:val="28"/>
        </w:rPr>
        <w:t xml:space="preserve">,  на высшую квалификационную </w:t>
      </w:r>
      <w:proofErr w:type="gramStart"/>
      <w:r w:rsidR="004D6E9F" w:rsidRPr="00DE2B56">
        <w:rPr>
          <w:sz w:val="28"/>
          <w:szCs w:val="28"/>
        </w:rPr>
        <w:t>–</w:t>
      </w:r>
      <w:r w:rsidR="007E50CB" w:rsidRPr="00DE2B56">
        <w:rPr>
          <w:sz w:val="28"/>
          <w:szCs w:val="28"/>
        </w:rPr>
        <w:t>к</w:t>
      </w:r>
      <w:proofErr w:type="gramEnd"/>
      <w:r w:rsidR="007E50CB" w:rsidRPr="00DE2B56">
        <w:rPr>
          <w:sz w:val="28"/>
          <w:szCs w:val="28"/>
        </w:rPr>
        <w:t>атего</w:t>
      </w:r>
      <w:r w:rsidR="00DF3D4E" w:rsidRPr="00DE2B56">
        <w:rPr>
          <w:sz w:val="28"/>
          <w:szCs w:val="28"/>
        </w:rPr>
        <w:t>рию</w:t>
      </w:r>
      <w:r w:rsidR="004D6E9F" w:rsidRPr="00DE2B56">
        <w:rPr>
          <w:sz w:val="28"/>
          <w:szCs w:val="28"/>
        </w:rPr>
        <w:t>:</w:t>
      </w:r>
      <w:r w:rsidR="00DF3D4E" w:rsidRPr="00DE2B56">
        <w:rPr>
          <w:sz w:val="28"/>
          <w:szCs w:val="28"/>
        </w:rPr>
        <w:t xml:space="preserve"> Осипова Лидия Ивановна - учитель физики</w:t>
      </w:r>
      <w:r w:rsidR="00D547FF" w:rsidRPr="00DE2B56">
        <w:rPr>
          <w:sz w:val="28"/>
          <w:szCs w:val="28"/>
        </w:rPr>
        <w:t xml:space="preserve">, </w:t>
      </w:r>
      <w:r w:rsidR="004D6E9F" w:rsidRPr="00DE2B56">
        <w:rPr>
          <w:sz w:val="28"/>
          <w:szCs w:val="28"/>
        </w:rPr>
        <w:t>Шварцкопф Марина Николаевна</w:t>
      </w:r>
      <w:r w:rsidR="00690ADA" w:rsidRPr="00DE2B56">
        <w:rPr>
          <w:sz w:val="28"/>
          <w:szCs w:val="28"/>
        </w:rPr>
        <w:t xml:space="preserve"> – учитель биологии</w:t>
      </w:r>
      <w:r w:rsidR="004D6E9F" w:rsidRPr="00DE2B56">
        <w:rPr>
          <w:sz w:val="28"/>
          <w:szCs w:val="28"/>
        </w:rPr>
        <w:t xml:space="preserve">; </w:t>
      </w:r>
      <w:r w:rsidR="00DF3D4E" w:rsidRPr="00DE2B56">
        <w:rPr>
          <w:sz w:val="28"/>
          <w:szCs w:val="28"/>
        </w:rPr>
        <w:t xml:space="preserve">на первую квалификационную категорию </w:t>
      </w:r>
      <w:proofErr w:type="spellStart"/>
      <w:r w:rsidR="00DF3D4E" w:rsidRPr="00DE2B56">
        <w:rPr>
          <w:sz w:val="28"/>
          <w:szCs w:val="28"/>
        </w:rPr>
        <w:t>Фельде</w:t>
      </w:r>
      <w:proofErr w:type="spellEnd"/>
      <w:r w:rsidR="00DF3D4E" w:rsidRPr="00DE2B56">
        <w:rPr>
          <w:sz w:val="28"/>
          <w:szCs w:val="28"/>
        </w:rPr>
        <w:t xml:space="preserve"> Валентина Алексеевна, </w:t>
      </w:r>
      <w:proofErr w:type="spellStart"/>
      <w:r w:rsidR="00DF3D4E" w:rsidRPr="00DE2B56">
        <w:rPr>
          <w:sz w:val="28"/>
          <w:szCs w:val="28"/>
        </w:rPr>
        <w:t>Галковская</w:t>
      </w:r>
      <w:proofErr w:type="spellEnd"/>
      <w:r w:rsidR="00DF3D4E" w:rsidRPr="00DE2B56">
        <w:rPr>
          <w:sz w:val="28"/>
          <w:szCs w:val="28"/>
        </w:rPr>
        <w:t xml:space="preserve"> Анастасия Ивановна. </w:t>
      </w:r>
    </w:p>
    <w:p w:rsidR="00180735" w:rsidRPr="00DE2B56" w:rsidRDefault="00180735" w:rsidP="00180735">
      <w:pPr>
        <w:jc w:val="both"/>
        <w:rPr>
          <w:bCs/>
          <w:sz w:val="28"/>
          <w:szCs w:val="28"/>
        </w:rPr>
      </w:pPr>
    </w:p>
    <w:p w:rsidR="00BF2192" w:rsidRPr="00DE2B56" w:rsidRDefault="00BF2192" w:rsidP="00180735">
      <w:pPr>
        <w:jc w:val="both"/>
        <w:rPr>
          <w:bCs/>
          <w:sz w:val="28"/>
          <w:szCs w:val="28"/>
        </w:rPr>
      </w:pPr>
      <w:r w:rsidRPr="00DE2B56">
        <w:rPr>
          <w:b/>
          <w:bCs/>
          <w:sz w:val="28"/>
          <w:szCs w:val="28"/>
        </w:rPr>
        <w:t>Выводы</w:t>
      </w:r>
      <w:r w:rsidRPr="00DE2B56">
        <w:rPr>
          <w:bCs/>
          <w:sz w:val="28"/>
          <w:szCs w:val="28"/>
        </w:rPr>
        <w:t>: школа обеспечена кадрами соответствующей квалификации.</w:t>
      </w:r>
      <w:r w:rsidR="007E6822" w:rsidRPr="00DE2B56">
        <w:rPr>
          <w:bCs/>
          <w:sz w:val="28"/>
          <w:szCs w:val="28"/>
        </w:rPr>
        <w:t xml:space="preserve"> Курсы повышения квалификации учителя проходят с периодичностью не реже раз в три года.</w:t>
      </w:r>
    </w:p>
    <w:p w:rsidR="00BF2192" w:rsidRPr="00DE2B56" w:rsidRDefault="00BF2192" w:rsidP="00180735">
      <w:pPr>
        <w:jc w:val="both"/>
        <w:rPr>
          <w:bCs/>
          <w:sz w:val="28"/>
          <w:szCs w:val="28"/>
        </w:rPr>
      </w:pPr>
      <w:r w:rsidRPr="00DE2B56">
        <w:rPr>
          <w:bCs/>
          <w:sz w:val="28"/>
          <w:szCs w:val="28"/>
        </w:rPr>
        <w:t xml:space="preserve">Задача, которую </w:t>
      </w:r>
      <w:r w:rsidR="00690ADA" w:rsidRPr="00DE2B56">
        <w:rPr>
          <w:bCs/>
          <w:sz w:val="28"/>
          <w:szCs w:val="28"/>
        </w:rPr>
        <w:t>будем продолжать</w:t>
      </w:r>
      <w:r w:rsidRPr="00DE2B56">
        <w:rPr>
          <w:bCs/>
          <w:sz w:val="28"/>
          <w:szCs w:val="28"/>
        </w:rPr>
        <w:t xml:space="preserve"> решать это </w:t>
      </w:r>
      <w:r w:rsidR="005C03CD" w:rsidRPr="00DE2B56">
        <w:rPr>
          <w:bCs/>
          <w:sz w:val="28"/>
          <w:szCs w:val="28"/>
        </w:rPr>
        <w:t xml:space="preserve">увеличение количества </w:t>
      </w:r>
      <w:proofErr w:type="spellStart"/>
      <w:r w:rsidR="005C03CD" w:rsidRPr="00DE2B56">
        <w:rPr>
          <w:bCs/>
          <w:sz w:val="28"/>
          <w:szCs w:val="28"/>
        </w:rPr>
        <w:t>учителейповысивших</w:t>
      </w:r>
      <w:proofErr w:type="spellEnd"/>
      <w:r w:rsidRPr="00DE2B56">
        <w:rPr>
          <w:bCs/>
          <w:sz w:val="28"/>
          <w:szCs w:val="28"/>
        </w:rPr>
        <w:t xml:space="preserve"> квалификационн</w:t>
      </w:r>
      <w:r w:rsidR="005C03CD" w:rsidRPr="00DE2B56">
        <w:rPr>
          <w:bCs/>
          <w:sz w:val="28"/>
          <w:szCs w:val="28"/>
        </w:rPr>
        <w:t>ую категорию.</w:t>
      </w:r>
    </w:p>
    <w:p w:rsidR="007E6822" w:rsidRDefault="007E6822" w:rsidP="00180735">
      <w:pPr>
        <w:jc w:val="both"/>
        <w:rPr>
          <w:bCs/>
          <w:sz w:val="28"/>
          <w:szCs w:val="28"/>
        </w:rPr>
      </w:pPr>
    </w:p>
    <w:p w:rsidR="00C63B71" w:rsidRPr="00690ADA" w:rsidRDefault="00C63B71" w:rsidP="00C63B71">
      <w:pPr>
        <w:pStyle w:val="310"/>
        <w:rPr>
          <w:b/>
          <w:bCs/>
          <w:sz w:val="28"/>
          <w:szCs w:val="28"/>
        </w:rPr>
      </w:pPr>
      <w:r w:rsidRPr="00690ADA">
        <w:rPr>
          <w:b/>
          <w:bCs/>
          <w:sz w:val="28"/>
          <w:szCs w:val="28"/>
        </w:rPr>
        <w:t xml:space="preserve">4. Показатели уровня и качества общеобразовательной подготовки </w:t>
      </w:r>
      <w:proofErr w:type="gramStart"/>
      <w:r w:rsidRPr="00690ADA">
        <w:rPr>
          <w:b/>
          <w:bCs/>
          <w:sz w:val="28"/>
          <w:szCs w:val="28"/>
        </w:rPr>
        <w:t>обучающихся</w:t>
      </w:r>
      <w:proofErr w:type="gramEnd"/>
      <w:r w:rsidRPr="00690ADA">
        <w:rPr>
          <w:b/>
          <w:bCs/>
          <w:sz w:val="28"/>
          <w:szCs w:val="28"/>
        </w:rPr>
        <w:t>.</w:t>
      </w:r>
    </w:p>
    <w:p w:rsidR="00BB110A" w:rsidRPr="00690ADA" w:rsidRDefault="0016348B" w:rsidP="00C32B9D">
      <w:pPr>
        <w:ind w:firstLine="709"/>
        <w:contextualSpacing/>
        <w:jc w:val="both"/>
        <w:rPr>
          <w:sz w:val="28"/>
          <w:szCs w:val="28"/>
        </w:rPr>
      </w:pPr>
      <w:r w:rsidRPr="00690ADA">
        <w:rPr>
          <w:sz w:val="28"/>
          <w:szCs w:val="28"/>
        </w:rPr>
        <w:t>Можно сделать вывод о</w:t>
      </w:r>
      <w:r w:rsidR="00EB4652" w:rsidRPr="00690ADA">
        <w:rPr>
          <w:sz w:val="28"/>
          <w:szCs w:val="28"/>
        </w:rPr>
        <w:t xml:space="preserve"> </w:t>
      </w:r>
      <w:proofErr w:type="spellStart"/>
      <w:r w:rsidR="00EB4652" w:rsidRPr="00690ADA">
        <w:rPr>
          <w:sz w:val="28"/>
          <w:szCs w:val="28"/>
        </w:rPr>
        <w:t>снижениидинамики</w:t>
      </w:r>
      <w:proofErr w:type="spellEnd"/>
      <w:r w:rsidR="00BB110A" w:rsidRPr="00690ADA">
        <w:rPr>
          <w:sz w:val="28"/>
          <w:szCs w:val="28"/>
        </w:rPr>
        <w:t xml:space="preserve"> по результатам качества образования: </w:t>
      </w:r>
      <w:r w:rsidR="00EB4652" w:rsidRPr="00690ADA">
        <w:rPr>
          <w:sz w:val="28"/>
          <w:szCs w:val="28"/>
        </w:rPr>
        <w:t>в 2015-2016</w:t>
      </w:r>
      <w:r w:rsidRPr="00690ADA">
        <w:rPr>
          <w:sz w:val="28"/>
          <w:szCs w:val="28"/>
        </w:rPr>
        <w:t xml:space="preserve"> учебном году </w:t>
      </w:r>
      <w:proofErr w:type="spellStart"/>
      <w:r w:rsidR="005C03CD" w:rsidRPr="00690ADA">
        <w:rPr>
          <w:sz w:val="28"/>
          <w:szCs w:val="28"/>
        </w:rPr>
        <w:t>продолжилось</w:t>
      </w:r>
      <w:r w:rsidR="00317AB6" w:rsidRPr="00690ADA">
        <w:rPr>
          <w:sz w:val="28"/>
          <w:szCs w:val="28"/>
        </w:rPr>
        <w:t>повышение</w:t>
      </w:r>
      <w:proofErr w:type="spellEnd"/>
      <w:r w:rsidR="00317AB6" w:rsidRPr="00690ADA">
        <w:rPr>
          <w:sz w:val="28"/>
          <w:szCs w:val="28"/>
        </w:rPr>
        <w:t xml:space="preserve"> уровня </w:t>
      </w:r>
      <w:proofErr w:type="spellStart"/>
      <w:r w:rsidR="00317AB6" w:rsidRPr="00690ADA">
        <w:rPr>
          <w:sz w:val="28"/>
          <w:szCs w:val="28"/>
        </w:rPr>
        <w:t>обученности</w:t>
      </w:r>
      <w:proofErr w:type="spellEnd"/>
      <w:r w:rsidR="00317AB6" w:rsidRPr="00690ADA">
        <w:rPr>
          <w:sz w:val="28"/>
          <w:szCs w:val="28"/>
        </w:rPr>
        <w:t>, качество</w:t>
      </w:r>
      <w:r w:rsidRPr="00690ADA">
        <w:rPr>
          <w:sz w:val="28"/>
          <w:szCs w:val="28"/>
        </w:rPr>
        <w:t xml:space="preserve"> знани</w:t>
      </w:r>
      <w:r w:rsidR="00865D79" w:rsidRPr="00690ADA">
        <w:rPr>
          <w:sz w:val="28"/>
          <w:szCs w:val="28"/>
        </w:rPr>
        <w:t>й снизилосьс58,9 до 57,3</w:t>
      </w:r>
      <w:r w:rsidR="00084D4B" w:rsidRPr="00690ADA">
        <w:rPr>
          <w:sz w:val="28"/>
          <w:szCs w:val="28"/>
        </w:rPr>
        <w:t>%</w:t>
      </w:r>
      <w:r w:rsidRPr="00690ADA">
        <w:rPr>
          <w:sz w:val="28"/>
          <w:szCs w:val="28"/>
        </w:rPr>
        <w:t xml:space="preserve"> на </w:t>
      </w:r>
      <w:r w:rsidR="00865D79" w:rsidRPr="00690ADA">
        <w:rPr>
          <w:sz w:val="28"/>
          <w:szCs w:val="28"/>
        </w:rPr>
        <w:t>1</w:t>
      </w:r>
      <w:r w:rsidR="00802438" w:rsidRPr="00690ADA">
        <w:rPr>
          <w:sz w:val="28"/>
          <w:szCs w:val="28"/>
        </w:rPr>
        <w:t>,6</w:t>
      </w:r>
      <w:r w:rsidR="00317AB6" w:rsidRPr="00690ADA">
        <w:rPr>
          <w:sz w:val="28"/>
          <w:szCs w:val="28"/>
        </w:rPr>
        <w:t xml:space="preserve"> %, по сравнению с прошлым учебным годом.</w:t>
      </w:r>
    </w:p>
    <w:p w:rsidR="00BB110A" w:rsidRPr="00690ADA" w:rsidRDefault="00BB110A" w:rsidP="00C32B9D">
      <w:pPr>
        <w:ind w:firstLine="709"/>
        <w:contextualSpacing/>
        <w:jc w:val="both"/>
        <w:rPr>
          <w:sz w:val="28"/>
          <w:szCs w:val="28"/>
        </w:rPr>
      </w:pPr>
      <w:r w:rsidRPr="00690ADA">
        <w:rPr>
          <w:sz w:val="28"/>
          <w:szCs w:val="28"/>
        </w:rPr>
        <w:t xml:space="preserve">По итогам </w:t>
      </w:r>
      <w:r w:rsidR="00180735" w:rsidRPr="00690ADA">
        <w:rPr>
          <w:sz w:val="28"/>
          <w:szCs w:val="28"/>
        </w:rPr>
        <w:t>201</w:t>
      </w:r>
      <w:r w:rsidR="00865D79" w:rsidRPr="00690ADA">
        <w:rPr>
          <w:sz w:val="28"/>
          <w:szCs w:val="28"/>
        </w:rPr>
        <w:t>5- 2016</w:t>
      </w:r>
      <w:r w:rsidRPr="00690ADA">
        <w:rPr>
          <w:sz w:val="28"/>
          <w:szCs w:val="28"/>
        </w:rPr>
        <w:t>учебного года  в шк</w:t>
      </w:r>
      <w:r w:rsidR="0016348B" w:rsidRPr="00690ADA">
        <w:rPr>
          <w:sz w:val="28"/>
          <w:szCs w:val="28"/>
        </w:rPr>
        <w:t xml:space="preserve">оле </w:t>
      </w:r>
      <w:r w:rsidR="00865D79" w:rsidRPr="00690ADA">
        <w:rPr>
          <w:sz w:val="28"/>
          <w:szCs w:val="28"/>
        </w:rPr>
        <w:t>99,2</w:t>
      </w:r>
      <w:r w:rsidRPr="00690ADA">
        <w:rPr>
          <w:sz w:val="28"/>
          <w:szCs w:val="28"/>
        </w:rPr>
        <w:t xml:space="preserve"> % успеваемость. </w:t>
      </w:r>
    </w:p>
    <w:p w:rsidR="00F6228F" w:rsidRPr="00690ADA" w:rsidRDefault="00F6228F" w:rsidP="00F6228F">
      <w:pPr>
        <w:ind w:firstLine="709"/>
        <w:rPr>
          <w:sz w:val="28"/>
          <w:szCs w:val="28"/>
        </w:rPr>
      </w:pPr>
      <w:r w:rsidRPr="00690ADA">
        <w:rPr>
          <w:sz w:val="28"/>
          <w:szCs w:val="28"/>
        </w:rPr>
        <w:t>Учебные программы выполнены полностью.</w:t>
      </w:r>
    </w:p>
    <w:p w:rsidR="00023667" w:rsidRPr="00690ADA" w:rsidRDefault="00023667" w:rsidP="00C32B9D">
      <w:pPr>
        <w:ind w:firstLine="709"/>
        <w:rPr>
          <w:b/>
          <w:sz w:val="28"/>
          <w:szCs w:val="28"/>
        </w:rPr>
      </w:pPr>
    </w:p>
    <w:p w:rsidR="003547EF" w:rsidRPr="00690ADA" w:rsidRDefault="001D6921" w:rsidP="00E054F7">
      <w:pPr>
        <w:ind w:firstLine="709"/>
        <w:rPr>
          <w:b/>
          <w:sz w:val="28"/>
          <w:szCs w:val="28"/>
        </w:rPr>
      </w:pPr>
      <w:r w:rsidRPr="00690ADA">
        <w:rPr>
          <w:b/>
          <w:sz w:val="28"/>
          <w:szCs w:val="28"/>
        </w:rPr>
        <w:t>Результативность образовательной де</w:t>
      </w:r>
      <w:r w:rsidR="003A033C" w:rsidRPr="00690ADA">
        <w:rPr>
          <w:b/>
          <w:sz w:val="28"/>
          <w:szCs w:val="28"/>
        </w:rPr>
        <w:t>ятельности в течение</w:t>
      </w:r>
      <w:r w:rsidRPr="00690ADA">
        <w:rPr>
          <w:b/>
          <w:sz w:val="28"/>
          <w:szCs w:val="28"/>
        </w:rPr>
        <w:t xml:space="preserve"> учебного года</w:t>
      </w:r>
      <w:r w:rsidR="00023667" w:rsidRPr="00690ADA">
        <w:rPr>
          <w:b/>
          <w:sz w:val="28"/>
          <w:szCs w:val="28"/>
        </w:rPr>
        <w:t xml:space="preserve"> отражает следующая таблица качества знаний</w:t>
      </w:r>
    </w:p>
    <w:p w:rsidR="00E054F7" w:rsidRPr="00690ADA" w:rsidRDefault="00E054F7" w:rsidP="00E054F7">
      <w:pPr>
        <w:ind w:firstLine="709"/>
        <w:rPr>
          <w:b/>
          <w:sz w:val="28"/>
          <w:szCs w:val="28"/>
        </w:rPr>
      </w:pPr>
    </w:p>
    <w:tbl>
      <w:tblPr>
        <w:tblW w:w="9552" w:type="dxa"/>
        <w:tblInd w:w="-797" w:type="dxa"/>
        <w:tblLayout w:type="fixed"/>
        <w:tblLook w:val="0000" w:firstRow="0" w:lastRow="0" w:firstColumn="0" w:lastColumn="0" w:noHBand="0" w:noVBand="0"/>
      </w:tblPr>
      <w:tblGrid>
        <w:gridCol w:w="1898"/>
        <w:gridCol w:w="2126"/>
        <w:gridCol w:w="2085"/>
        <w:gridCol w:w="1761"/>
        <w:gridCol w:w="1682"/>
      </w:tblGrid>
      <w:tr w:rsidR="00E054F7" w:rsidRPr="00690ADA" w:rsidTr="00D21E75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E054F7" w:rsidP="00D21E75">
            <w:pPr>
              <w:snapToGrid w:val="0"/>
              <w:ind w:firstLine="709"/>
            </w:pPr>
            <w:r w:rsidRPr="00690ADA">
              <w:t>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E054F7" w:rsidP="00D21E75">
            <w:pPr>
              <w:snapToGrid w:val="0"/>
              <w:ind w:firstLine="709"/>
              <w:jc w:val="center"/>
            </w:pPr>
            <w:r w:rsidRPr="00690ADA">
              <w:t xml:space="preserve">1 четверть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E054F7" w:rsidP="00D21E75">
            <w:pPr>
              <w:snapToGrid w:val="0"/>
              <w:ind w:firstLine="709"/>
              <w:jc w:val="center"/>
            </w:pPr>
            <w:r w:rsidRPr="00690ADA">
              <w:t xml:space="preserve">2 четверть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E054F7" w:rsidP="00D21E75">
            <w:pPr>
              <w:snapToGrid w:val="0"/>
            </w:pPr>
            <w:r w:rsidRPr="00690ADA">
              <w:t>3 четверть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4F7" w:rsidRPr="00690ADA" w:rsidRDefault="000009E9" w:rsidP="000009E9">
            <w:pPr>
              <w:snapToGrid w:val="0"/>
              <w:ind w:firstLine="709"/>
            </w:pPr>
            <w:r w:rsidRPr="00690ADA">
              <w:t>4 четверть</w:t>
            </w:r>
          </w:p>
        </w:tc>
      </w:tr>
      <w:tr w:rsidR="00E054F7" w:rsidRPr="00690ADA" w:rsidTr="00D21E75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E054F7" w:rsidP="00D21E75">
            <w:pPr>
              <w:snapToGrid w:val="0"/>
              <w:ind w:firstLine="709"/>
            </w:pPr>
            <w:r w:rsidRPr="00690ADA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E054F7" w:rsidP="00D21E75">
            <w:pPr>
              <w:snapToGrid w:val="0"/>
              <w:ind w:firstLine="709"/>
              <w:jc w:val="center"/>
            </w:pPr>
            <w:r w:rsidRPr="00690ADA">
              <w:t>-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E054F7" w:rsidP="00D21E75">
            <w:pPr>
              <w:snapToGrid w:val="0"/>
              <w:ind w:firstLine="709"/>
              <w:jc w:val="center"/>
            </w:pPr>
            <w:r w:rsidRPr="00690ADA">
              <w:t>-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E054F7" w:rsidP="00D21E75">
            <w:pPr>
              <w:snapToGrid w:val="0"/>
              <w:ind w:firstLine="709"/>
              <w:jc w:val="center"/>
            </w:pPr>
            <w:r w:rsidRPr="00690ADA"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4F7" w:rsidRPr="00690ADA" w:rsidRDefault="00E054F7" w:rsidP="00D21E75">
            <w:pPr>
              <w:snapToGrid w:val="0"/>
              <w:ind w:firstLine="709"/>
              <w:jc w:val="center"/>
            </w:pPr>
            <w:r w:rsidRPr="00690ADA">
              <w:t>-</w:t>
            </w:r>
          </w:p>
        </w:tc>
      </w:tr>
      <w:tr w:rsidR="00E054F7" w:rsidRPr="00690ADA" w:rsidTr="00D21E75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E054F7" w:rsidP="00D21E75">
            <w:pPr>
              <w:snapToGrid w:val="0"/>
              <w:ind w:firstLine="709"/>
            </w:pPr>
            <w:r w:rsidRPr="00690ADA"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865D79" w:rsidP="00D21E75">
            <w:pPr>
              <w:snapToGrid w:val="0"/>
              <w:ind w:firstLine="709"/>
              <w:jc w:val="center"/>
            </w:pPr>
            <w:r w:rsidRPr="00690ADA">
              <w:t>71,4</w:t>
            </w:r>
            <w:r w:rsidR="00E054F7" w:rsidRPr="00690ADA">
              <w:t>%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865D79" w:rsidP="00D21E75">
            <w:pPr>
              <w:snapToGrid w:val="0"/>
              <w:ind w:firstLine="709"/>
              <w:jc w:val="center"/>
            </w:pPr>
            <w:r w:rsidRPr="00690ADA">
              <w:t>50</w:t>
            </w:r>
            <w:r w:rsidR="00E054F7" w:rsidRPr="00690ADA">
              <w:t>%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E37640" w:rsidP="00D21E75">
            <w:pPr>
              <w:snapToGrid w:val="0"/>
              <w:ind w:firstLine="709"/>
              <w:jc w:val="center"/>
            </w:pPr>
            <w:r w:rsidRPr="00690ADA">
              <w:t>57,1</w:t>
            </w:r>
            <w:r w:rsidR="00E054F7" w:rsidRPr="00690ADA">
              <w:t>%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4F7" w:rsidRPr="00690ADA" w:rsidRDefault="007C6151" w:rsidP="00D21E75">
            <w:pPr>
              <w:snapToGrid w:val="0"/>
              <w:ind w:firstLine="709"/>
              <w:jc w:val="center"/>
            </w:pPr>
            <w:r w:rsidRPr="00690ADA">
              <w:t>42,9</w:t>
            </w:r>
            <w:r w:rsidR="00E054F7" w:rsidRPr="00690ADA">
              <w:t>%</w:t>
            </w:r>
          </w:p>
        </w:tc>
      </w:tr>
      <w:tr w:rsidR="00E054F7" w:rsidRPr="00690ADA" w:rsidTr="00D21E75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E054F7" w:rsidP="00D21E75">
            <w:pPr>
              <w:snapToGrid w:val="0"/>
              <w:ind w:firstLine="709"/>
            </w:pPr>
            <w:r w:rsidRPr="00690ADA"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865D79" w:rsidP="00D21E75">
            <w:pPr>
              <w:snapToGrid w:val="0"/>
              <w:ind w:firstLine="709"/>
              <w:jc w:val="center"/>
            </w:pPr>
            <w:r w:rsidRPr="00690ADA">
              <w:t>53,8</w:t>
            </w:r>
            <w:r w:rsidR="00E054F7" w:rsidRPr="00690ADA">
              <w:t xml:space="preserve"> %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865D79" w:rsidP="00D21E75">
            <w:pPr>
              <w:snapToGrid w:val="0"/>
              <w:ind w:firstLine="709"/>
              <w:jc w:val="center"/>
            </w:pPr>
            <w:r w:rsidRPr="00690ADA">
              <w:t>53,8</w:t>
            </w:r>
            <w:r w:rsidR="00E01D22" w:rsidRPr="00690ADA">
              <w:t>,1</w:t>
            </w:r>
            <w:r w:rsidR="00E054F7" w:rsidRPr="00690ADA">
              <w:t>%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E37640" w:rsidP="00D21E75">
            <w:pPr>
              <w:snapToGrid w:val="0"/>
              <w:ind w:firstLine="709"/>
              <w:jc w:val="center"/>
            </w:pPr>
            <w:r w:rsidRPr="00690ADA">
              <w:t>53,8</w:t>
            </w:r>
            <w:r w:rsidR="00E054F7" w:rsidRPr="00690ADA">
              <w:t>%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4F7" w:rsidRPr="00690ADA" w:rsidRDefault="00E37640" w:rsidP="00D21E75">
            <w:pPr>
              <w:snapToGrid w:val="0"/>
              <w:ind w:firstLine="709"/>
              <w:jc w:val="center"/>
            </w:pPr>
            <w:r w:rsidRPr="00690ADA">
              <w:t>53,8</w:t>
            </w:r>
            <w:r w:rsidR="00E054F7" w:rsidRPr="00690ADA">
              <w:t>%</w:t>
            </w:r>
          </w:p>
        </w:tc>
      </w:tr>
      <w:tr w:rsidR="00E054F7" w:rsidRPr="00690ADA" w:rsidTr="00D21E75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E054F7" w:rsidP="00D21E75">
            <w:pPr>
              <w:snapToGrid w:val="0"/>
              <w:ind w:firstLine="709"/>
            </w:pPr>
            <w:r w:rsidRPr="00690ADA"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865D79" w:rsidP="00D21E75">
            <w:pPr>
              <w:snapToGrid w:val="0"/>
              <w:ind w:firstLine="709"/>
              <w:jc w:val="center"/>
            </w:pPr>
            <w:r w:rsidRPr="00690ADA">
              <w:t xml:space="preserve">72,2 </w:t>
            </w:r>
            <w:r w:rsidR="00E054F7" w:rsidRPr="00690ADA">
              <w:t>%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865D79" w:rsidP="00D21E75">
            <w:pPr>
              <w:snapToGrid w:val="0"/>
              <w:ind w:firstLine="709"/>
              <w:jc w:val="center"/>
            </w:pPr>
            <w:r w:rsidRPr="00690ADA">
              <w:t>77,7</w:t>
            </w:r>
            <w:r w:rsidR="00E054F7" w:rsidRPr="00690ADA">
              <w:t>%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E37640" w:rsidP="00D21E75">
            <w:pPr>
              <w:snapToGrid w:val="0"/>
              <w:ind w:firstLine="709"/>
              <w:jc w:val="center"/>
            </w:pPr>
            <w:r w:rsidRPr="00690ADA">
              <w:t>88,9</w:t>
            </w:r>
            <w:r w:rsidR="00E054F7" w:rsidRPr="00690ADA">
              <w:t>%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4F7" w:rsidRPr="00690ADA" w:rsidRDefault="007C6151" w:rsidP="009D4F44">
            <w:pPr>
              <w:snapToGrid w:val="0"/>
              <w:ind w:firstLine="709"/>
            </w:pPr>
            <w:r w:rsidRPr="00690ADA">
              <w:t>78,9</w:t>
            </w:r>
            <w:r w:rsidR="00E054F7" w:rsidRPr="00690ADA">
              <w:t>%</w:t>
            </w:r>
          </w:p>
        </w:tc>
      </w:tr>
      <w:tr w:rsidR="00E054F7" w:rsidRPr="00690ADA" w:rsidTr="00D21E75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E054F7" w:rsidP="00D21E75">
            <w:pPr>
              <w:snapToGrid w:val="0"/>
              <w:rPr>
                <w:b/>
              </w:rPr>
            </w:pPr>
            <w:r w:rsidRPr="00690ADA">
              <w:rPr>
                <w:b/>
              </w:rPr>
              <w:t>В среднем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865D79" w:rsidP="00D21E75">
            <w:pPr>
              <w:snapToGrid w:val="0"/>
              <w:ind w:firstLine="709"/>
              <w:jc w:val="center"/>
              <w:rPr>
                <w:b/>
                <w:highlight w:val="yellow"/>
              </w:rPr>
            </w:pPr>
            <w:r w:rsidRPr="00690ADA">
              <w:rPr>
                <w:b/>
              </w:rPr>
              <w:t>66,6</w:t>
            </w:r>
            <w:r w:rsidR="00E054F7" w:rsidRPr="00690ADA">
              <w:rPr>
                <w:b/>
              </w:rPr>
              <w:t>%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865D79" w:rsidP="00D21E75">
            <w:pPr>
              <w:snapToGrid w:val="0"/>
              <w:ind w:firstLine="709"/>
              <w:jc w:val="center"/>
              <w:rPr>
                <w:b/>
                <w:highlight w:val="yellow"/>
              </w:rPr>
            </w:pPr>
            <w:r w:rsidRPr="00690ADA">
              <w:rPr>
                <w:b/>
              </w:rPr>
              <w:t>62,2</w:t>
            </w:r>
            <w:r w:rsidR="00E054F7" w:rsidRPr="00690ADA">
              <w:rPr>
                <w:b/>
              </w:rPr>
              <w:t>%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E37640" w:rsidP="00D21E75">
            <w:pPr>
              <w:snapToGrid w:val="0"/>
              <w:ind w:firstLine="709"/>
              <w:jc w:val="center"/>
              <w:rPr>
                <w:b/>
              </w:rPr>
            </w:pPr>
            <w:r w:rsidRPr="00690ADA">
              <w:rPr>
                <w:b/>
              </w:rPr>
              <w:t>68,8</w:t>
            </w:r>
            <w:r w:rsidR="00E054F7" w:rsidRPr="00690ADA">
              <w:rPr>
                <w:b/>
              </w:rPr>
              <w:t>%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4F7" w:rsidRPr="00690ADA" w:rsidRDefault="007C6151" w:rsidP="00D21E75">
            <w:pPr>
              <w:snapToGrid w:val="0"/>
              <w:ind w:firstLine="709"/>
              <w:jc w:val="center"/>
              <w:rPr>
                <w:b/>
              </w:rPr>
            </w:pPr>
            <w:r w:rsidRPr="00690ADA">
              <w:rPr>
                <w:b/>
              </w:rPr>
              <w:t>62,2</w:t>
            </w:r>
            <w:r w:rsidR="00E054F7" w:rsidRPr="00690ADA">
              <w:rPr>
                <w:b/>
              </w:rPr>
              <w:t>%</w:t>
            </w:r>
          </w:p>
        </w:tc>
      </w:tr>
      <w:tr w:rsidR="00E054F7" w:rsidRPr="00690ADA" w:rsidTr="00D21E75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E054F7" w:rsidP="00D21E75">
            <w:pPr>
              <w:snapToGrid w:val="0"/>
              <w:ind w:firstLine="709"/>
            </w:pPr>
            <w:r w:rsidRPr="00690ADA"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865D79" w:rsidP="001D62A2">
            <w:pPr>
              <w:snapToGrid w:val="0"/>
              <w:ind w:firstLine="709"/>
            </w:pPr>
            <w:r w:rsidRPr="00690ADA">
              <w:t xml:space="preserve">      50</w:t>
            </w:r>
            <w:r w:rsidR="00E054F7" w:rsidRPr="00690ADA">
              <w:t>%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865D79" w:rsidP="00D21E75">
            <w:pPr>
              <w:snapToGrid w:val="0"/>
              <w:ind w:firstLine="709"/>
              <w:jc w:val="center"/>
            </w:pPr>
            <w:r w:rsidRPr="00690ADA">
              <w:t>43,7</w:t>
            </w:r>
            <w:r w:rsidR="00E054F7" w:rsidRPr="00690ADA">
              <w:t>%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E37640" w:rsidP="00D21E75">
            <w:pPr>
              <w:snapToGrid w:val="0"/>
              <w:ind w:firstLine="709"/>
              <w:jc w:val="center"/>
            </w:pPr>
            <w:r w:rsidRPr="00690ADA">
              <w:t>41,2</w:t>
            </w:r>
            <w:r w:rsidR="00E054F7" w:rsidRPr="00690ADA">
              <w:t>%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4F7" w:rsidRPr="00690ADA" w:rsidRDefault="007C6151" w:rsidP="00D21E75">
            <w:pPr>
              <w:snapToGrid w:val="0"/>
              <w:ind w:firstLine="709"/>
              <w:jc w:val="center"/>
            </w:pPr>
            <w:r w:rsidRPr="00690ADA">
              <w:t>47,1</w:t>
            </w:r>
            <w:r w:rsidR="00E054F7" w:rsidRPr="00690ADA">
              <w:t>%</w:t>
            </w:r>
          </w:p>
        </w:tc>
      </w:tr>
      <w:tr w:rsidR="00E054F7" w:rsidRPr="00690ADA" w:rsidTr="00D21E75">
        <w:trPr>
          <w:trHeight w:val="357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E054F7" w:rsidP="00D21E75">
            <w:pPr>
              <w:snapToGrid w:val="0"/>
              <w:ind w:firstLine="709"/>
            </w:pPr>
            <w:r w:rsidRPr="00690ADA"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E054F7" w:rsidP="00D21E75">
            <w:pPr>
              <w:snapToGrid w:val="0"/>
              <w:ind w:firstLine="709"/>
              <w:jc w:val="center"/>
            </w:pPr>
            <w:r w:rsidRPr="00690ADA">
              <w:t>50%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865D79" w:rsidP="00865D79">
            <w:pPr>
              <w:snapToGrid w:val="0"/>
              <w:ind w:firstLine="709"/>
              <w:jc w:val="center"/>
            </w:pPr>
            <w:r w:rsidRPr="00690ADA">
              <w:t>42,8</w:t>
            </w:r>
            <w:r w:rsidR="00E054F7" w:rsidRPr="00690ADA">
              <w:t>%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E37640" w:rsidP="00D21E75">
            <w:pPr>
              <w:snapToGrid w:val="0"/>
              <w:ind w:firstLine="709"/>
              <w:jc w:val="center"/>
            </w:pPr>
            <w:r w:rsidRPr="00690ADA">
              <w:t>40</w:t>
            </w:r>
            <w:r w:rsidR="00E054F7" w:rsidRPr="00690ADA">
              <w:t>%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4F7" w:rsidRPr="00690ADA" w:rsidRDefault="007C6151" w:rsidP="00D21E75">
            <w:pPr>
              <w:snapToGrid w:val="0"/>
              <w:ind w:firstLine="709"/>
              <w:jc w:val="center"/>
            </w:pPr>
            <w:r w:rsidRPr="00690ADA">
              <w:t>40</w:t>
            </w:r>
            <w:r w:rsidR="00E054F7" w:rsidRPr="00690ADA">
              <w:t>%</w:t>
            </w:r>
          </w:p>
        </w:tc>
      </w:tr>
      <w:tr w:rsidR="00E054F7" w:rsidRPr="00690ADA" w:rsidTr="00D21E75">
        <w:trPr>
          <w:trHeight w:val="407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E054F7" w:rsidP="00D21E75">
            <w:pPr>
              <w:snapToGrid w:val="0"/>
              <w:ind w:firstLine="709"/>
            </w:pPr>
            <w:r w:rsidRPr="00690ADA"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865D79" w:rsidP="00D21E75">
            <w:pPr>
              <w:snapToGrid w:val="0"/>
              <w:ind w:firstLine="709"/>
              <w:jc w:val="center"/>
            </w:pPr>
            <w:r w:rsidRPr="00690ADA">
              <w:t>31</w:t>
            </w:r>
            <w:r w:rsidR="00E054F7" w:rsidRPr="00690ADA">
              <w:t>%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865D79" w:rsidP="00D21E75">
            <w:pPr>
              <w:snapToGrid w:val="0"/>
              <w:ind w:firstLine="709"/>
              <w:jc w:val="center"/>
            </w:pPr>
            <w:r w:rsidRPr="00690ADA">
              <w:t>44</w:t>
            </w:r>
            <w:r w:rsidR="00E054F7" w:rsidRPr="00690ADA">
              <w:t>%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E37640" w:rsidP="00D21E75">
            <w:pPr>
              <w:snapToGrid w:val="0"/>
              <w:ind w:firstLine="709"/>
              <w:jc w:val="center"/>
            </w:pPr>
            <w:r w:rsidRPr="00690ADA">
              <w:t>4</w:t>
            </w:r>
            <w:r w:rsidR="004B33B8" w:rsidRPr="00690ADA">
              <w:t>3,8</w:t>
            </w:r>
            <w:r w:rsidR="00E054F7" w:rsidRPr="00690ADA">
              <w:t>%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4F7" w:rsidRPr="00690ADA" w:rsidRDefault="007C6151" w:rsidP="00D21E75">
            <w:pPr>
              <w:snapToGrid w:val="0"/>
              <w:ind w:firstLine="709"/>
              <w:jc w:val="center"/>
            </w:pPr>
            <w:r w:rsidRPr="00690ADA">
              <w:t>31,3</w:t>
            </w:r>
            <w:r w:rsidR="00E054F7" w:rsidRPr="00690ADA">
              <w:t>%</w:t>
            </w:r>
          </w:p>
        </w:tc>
      </w:tr>
      <w:tr w:rsidR="00E054F7" w:rsidRPr="00690ADA" w:rsidTr="00D21E75">
        <w:trPr>
          <w:trHeight w:val="337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E054F7" w:rsidP="00D21E75">
            <w:pPr>
              <w:snapToGrid w:val="0"/>
              <w:ind w:firstLine="709"/>
            </w:pPr>
            <w:r w:rsidRPr="00690ADA"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865D79" w:rsidP="00D21E75">
            <w:pPr>
              <w:snapToGrid w:val="0"/>
              <w:ind w:firstLine="709"/>
              <w:jc w:val="center"/>
            </w:pPr>
            <w:r w:rsidRPr="00690ADA">
              <w:t>46</w:t>
            </w:r>
            <w:r w:rsidR="00E054F7" w:rsidRPr="00690ADA">
              <w:t>%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865D79" w:rsidP="00D21E75">
            <w:pPr>
              <w:snapToGrid w:val="0"/>
              <w:ind w:firstLine="709"/>
              <w:jc w:val="center"/>
            </w:pPr>
            <w:r w:rsidRPr="00690ADA">
              <w:t>46</w:t>
            </w:r>
            <w:r w:rsidR="00E054F7" w:rsidRPr="00690ADA">
              <w:t>%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E37640" w:rsidP="00D21E75">
            <w:pPr>
              <w:snapToGrid w:val="0"/>
              <w:ind w:firstLine="709"/>
              <w:jc w:val="center"/>
            </w:pPr>
            <w:r w:rsidRPr="00690ADA">
              <w:t>53,8</w:t>
            </w:r>
            <w:r w:rsidR="00E054F7" w:rsidRPr="00690ADA">
              <w:t>%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4F7" w:rsidRPr="00690ADA" w:rsidRDefault="00E37640" w:rsidP="00D21E75">
            <w:pPr>
              <w:snapToGrid w:val="0"/>
              <w:ind w:firstLine="709"/>
              <w:jc w:val="center"/>
            </w:pPr>
            <w:r w:rsidRPr="00690ADA">
              <w:t>53,8</w:t>
            </w:r>
            <w:r w:rsidR="00E054F7" w:rsidRPr="00690ADA">
              <w:t>%</w:t>
            </w:r>
          </w:p>
        </w:tc>
      </w:tr>
      <w:tr w:rsidR="00E054F7" w:rsidRPr="00690ADA" w:rsidTr="00D21E75">
        <w:trPr>
          <w:trHeight w:val="345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E054F7" w:rsidP="00D21E75">
            <w:pPr>
              <w:snapToGrid w:val="0"/>
              <w:ind w:firstLine="709"/>
            </w:pPr>
            <w:r w:rsidRPr="00690ADA"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865D79" w:rsidP="00D21E75">
            <w:pPr>
              <w:snapToGrid w:val="0"/>
              <w:ind w:firstLine="709"/>
              <w:jc w:val="center"/>
            </w:pPr>
            <w:r w:rsidRPr="00690ADA">
              <w:t>31,2</w:t>
            </w:r>
            <w:r w:rsidR="00E054F7" w:rsidRPr="00690ADA">
              <w:t>%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865D79" w:rsidP="00D21E75">
            <w:pPr>
              <w:snapToGrid w:val="0"/>
              <w:ind w:firstLine="709"/>
              <w:jc w:val="center"/>
            </w:pPr>
            <w:r w:rsidRPr="00690ADA">
              <w:t>37,5</w:t>
            </w:r>
            <w:r w:rsidR="00E054F7" w:rsidRPr="00690ADA">
              <w:t>%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E37640" w:rsidP="00D21E75">
            <w:pPr>
              <w:snapToGrid w:val="0"/>
              <w:ind w:firstLine="709"/>
              <w:jc w:val="center"/>
            </w:pPr>
            <w:r w:rsidRPr="00690ADA">
              <w:t>37,5</w:t>
            </w:r>
            <w:r w:rsidR="00E054F7" w:rsidRPr="00690ADA">
              <w:t>%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4F7" w:rsidRPr="00690ADA" w:rsidRDefault="007C6151" w:rsidP="00D21E75">
            <w:pPr>
              <w:snapToGrid w:val="0"/>
              <w:ind w:firstLine="709"/>
              <w:jc w:val="center"/>
            </w:pPr>
            <w:r w:rsidRPr="00690ADA">
              <w:t>12,5</w:t>
            </w:r>
            <w:r w:rsidR="00E054F7" w:rsidRPr="00690ADA">
              <w:t>%</w:t>
            </w:r>
          </w:p>
        </w:tc>
      </w:tr>
      <w:tr w:rsidR="00E054F7" w:rsidRPr="00690ADA" w:rsidTr="00D21E75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E054F7" w:rsidP="00D21E75">
            <w:pPr>
              <w:snapToGrid w:val="0"/>
              <w:rPr>
                <w:b/>
              </w:rPr>
            </w:pPr>
            <w:r w:rsidRPr="00690ADA">
              <w:rPr>
                <w:b/>
              </w:rPr>
              <w:t>В среднем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865D79" w:rsidP="00D21E75">
            <w:pPr>
              <w:snapToGrid w:val="0"/>
              <w:ind w:firstLine="709"/>
              <w:jc w:val="center"/>
              <w:rPr>
                <w:b/>
                <w:highlight w:val="yellow"/>
              </w:rPr>
            </w:pPr>
            <w:r w:rsidRPr="00690ADA">
              <w:rPr>
                <w:b/>
              </w:rPr>
              <w:t>41,3</w:t>
            </w:r>
            <w:r w:rsidR="00E054F7" w:rsidRPr="00690ADA">
              <w:rPr>
                <w:b/>
              </w:rPr>
              <w:t>%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E37640" w:rsidP="00D21E75">
            <w:pPr>
              <w:snapToGrid w:val="0"/>
              <w:ind w:firstLine="709"/>
              <w:jc w:val="center"/>
              <w:rPr>
                <w:b/>
                <w:highlight w:val="yellow"/>
              </w:rPr>
            </w:pPr>
            <w:r w:rsidRPr="00690ADA">
              <w:rPr>
                <w:b/>
              </w:rPr>
              <w:t>42,6</w:t>
            </w:r>
            <w:r w:rsidR="00E054F7" w:rsidRPr="00690ADA">
              <w:rPr>
                <w:b/>
              </w:rPr>
              <w:t>%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E37640" w:rsidP="00D21E75">
            <w:pPr>
              <w:snapToGrid w:val="0"/>
              <w:ind w:firstLine="709"/>
              <w:jc w:val="center"/>
              <w:rPr>
                <w:b/>
              </w:rPr>
            </w:pPr>
            <w:r w:rsidRPr="00690ADA">
              <w:rPr>
                <w:b/>
              </w:rPr>
              <w:t>42,8</w:t>
            </w:r>
            <w:r w:rsidR="00E054F7" w:rsidRPr="00690ADA">
              <w:rPr>
                <w:b/>
              </w:rPr>
              <w:t>%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4F7" w:rsidRPr="00690ADA" w:rsidRDefault="007C6151" w:rsidP="00D21E75">
            <w:pPr>
              <w:snapToGrid w:val="0"/>
              <w:ind w:firstLine="709"/>
              <w:jc w:val="center"/>
              <w:rPr>
                <w:b/>
              </w:rPr>
            </w:pPr>
            <w:r w:rsidRPr="00690ADA">
              <w:rPr>
                <w:b/>
              </w:rPr>
              <w:t>36,3</w:t>
            </w:r>
            <w:r w:rsidR="00E054F7" w:rsidRPr="00690ADA">
              <w:rPr>
                <w:b/>
              </w:rPr>
              <w:t>%</w:t>
            </w:r>
          </w:p>
        </w:tc>
      </w:tr>
      <w:tr w:rsidR="00E054F7" w:rsidRPr="00690ADA" w:rsidTr="00D21E75">
        <w:trPr>
          <w:trHeight w:val="337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E054F7" w:rsidP="00D21E75">
            <w:pPr>
              <w:snapToGrid w:val="0"/>
              <w:ind w:firstLine="709"/>
            </w:pPr>
            <w:r w:rsidRPr="00690ADA"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E054F7" w:rsidP="00D21E75">
            <w:pPr>
              <w:snapToGrid w:val="0"/>
              <w:ind w:firstLine="709"/>
              <w:jc w:val="center"/>
            </w:pPr>
            <w:r w:rsidRPr="00690ADA">
              <w:t>-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E37640" w:rsidP="00D21E75">
            <w:pPr>
              <w:snapToGrid w:val="0"/>
              <w:ind w:firstLine="709"/>
              <w:jc w:val="center"/>
            </w:pPr>
            <w:r w:rsidRPr="00690ADA">
              <w:t>87,5</w:t>
            </w:r>
            <w:r w:rsidR="00E054F7" w:rsidRPr="00690ADA">
              <w:t>%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E054F7" w:rsidP="00D21E75">
            <w:pPr>
              <w:snapToGrid w:val="0"/>
              <w:ind w:firstLine="709"/>
              <w:jc w:val="center"/>
            </w:pPr>
            <w:r w:rsidRPr="00690ADA"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4F7" w:rsidRPr="00690ADA" w:rsidRDefault="007C6151" w:rsidP="00D21E75">
            <w:pPr>
              <w:snapToGrid w:val="0"/>
              <w:ind w:firstLine="709"/>
              <w:jc w:val="center"/>
            </w:pPr>
            <w:r w:rsidRPr="00690ADA">
              <w:t xml:space="preserve"> 62,5</w:t>
            </w:r>
            <w:r w:rsidR="009D4F44" w:rsidRPr="00690ADA">
              <w:t>%</w:t>
            </w:r>
          </w:p>
        </w:tc>
      </w:tr>
      <w:tr w:rsidR="00E054F7" w:rsidRPr="00690ADA" w:rsidTr="00D21E75">
        <w:trPr>
          <w:trHeight w:val="361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E054F7" w:rsidP="00D21E75">
            <w:pPr>
              <w:snapToGrid w:val="0"/>
              <w:ind w:firstLine="709"/>
            </w:pPr>
            <w:r w:rsidRPr="00690ADA"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E054F7" w:rsidP="00D21E75">
            <w:pPr>
              <w:snapToGrid w:val="0"/>
              <w:ind w:firstLine="709"/>
              <w:jc w:val="center"/>
            </w:pPr>
            <w:r w:rsidRPr="00690ADA">
              <w:t>-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E37640" w:rsidP="00D21E75">
            <w:pPr>
              <w:snapToGrid w:val="0"/>
              <w:ind w:firstLine="709"/>
              <w:jc w:val="center"/>
            </w:pPr>
            <w:r w:rsidRPr="00690ADA">
              <w:rPr>
                <w:b/>
              </w:rPr>
              <w:t>80</w:t>
            </w:r>
            <w:r w:rsidR="00E054F7" w:rsidRPr="00690ADA">
              <w:rPr>
                <w:b/>
              </w:rPr>
              <w:t>%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E054F7" w:rsidP="00D21E75">
            <w:pPr>
              <w:snapToGrid w:val="0"/>
              <w:ind w:firstLine="709"/>
              <w:jc w:val="center"/>
            </w:pPr>
            <w:r w:rsidRPr="00690ADA"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4F7" w:rsidRPr="00690ADA" w:rsidRDefault="009D4F44" w:rsidP="00D21E75">
            <w:pPr>
              <w:snapToGrid w:val="0"/>
              <w:ind w:firstLine="709"/>
              <w:jc w:val="center"/>
            </w:pPr>
            <w:r w:rsidRPr="00690ADA">
              <w:t>100</w:t>
            </w:r>
          </w:p>
        </w:tc>
      </w:tr>
      <w:tr w:rsidR="00E054F7" w:rsidRPr="00690ADA" w:rsidTr="00D21E75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E054F7" w:rsidP="00D21E75">
            <w:pPr>
              <w:snapToGrid w:val="0"/>
              <w:rPr>
                <w:b/>
              </w:rPr>
            </w:pPr>
            <w:r w:rsidRPr="00690ADA">
              <w:rPr>
                <w:b/>
              </w:rPr>
              <w:t>В среднем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E054F7" w:rsidP="00D21E75">
            <w:pPr>
              <w:snapToGrid w:val="0"/>
              <w:ind w:firstLine="709"/>
              <w:jc w:val="center"/>
              <w:rPr>
                <w:b/>
              </w:rPr>
            </w:pPr>
            <w:r w:rsidRPr="00690ADA">
              <w:rPr>
                <w:b/>
              </w:rPr>
              <w:t>-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E37640" w:rsidP="00D21E75">
            <w:pPr>
              <w:snapToGrid w:val="0"/>
              <w:ind w:firstLine="709"/>
              <w:jc w:val="center"/>
              <w:rPr>
                <w:b/>
                <w:highlight w:val="yellow"/>
              </w:rPr>
            </w:pPr>
            <w:r w:rsidRPr="00690ADA">
              <w:rPr>
                <w:b/>
              </w:rPr>
              <w:t>84,6</w:t>
            </w:r>
            <w:r w:rsidR="00E01D22" w:rsidRPr="00690ADA">
              <w:rPr>
                <w:b/>
              </w:rPr>
              <w:t xml:space="preserve"> %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E054F7" w:rsidP="00D21E75">
            <w:pPr>
              <w:snapToGrid w:val="0"/>
              <w:ind w:firstLine="709"/>
              <w:jc w:val="center"/>
              <w:rPr>
                <w:b/>
              </w:rPr>
            </w:pPr>
            <w:r w:rsidRPr="00690ADA">
              <w:rPr>
                <w:b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4F7" w:rsidRPr="00690ADA" w:rsidRDefault="007C6151" w:rsidP="00D21E75">
            <w:pPr>
              <w:snapToGrid w:val="0"/>
              <w:ind w:firstLine="709"/>
              <w:jc w:val="center"/>
              <w:rPr>
                <w:b/>
              </w:rPr>
            </w:pPr>
            <w:r w:rsidRPr="00690ADA">
              <w:rPr>
                <w:b/>
              </w:rPr>
              <w:t>76,9</w:t>
            </w:r>
            <w:r w:rsidR="00E054F7" w:rsidRPr="00690ADA">
              <w:rPr>
                <w:b/>
              </w:rPr>
              <w:t>%</w:t>
            </w:r>
          </w:p>
        </w:tc>
      </w:tr>
      <w:tr w:rsidR="00E054F7" w:rsidRPr="00690ADA" w:rsidTr="00D21E75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E054F7" w:rsidP="00D21E75">
            <w:pPr>
              <w:snapToGrid w:val="0"/>
              <w:rPr>
                <w:b/>
                <w:sz w:val="18"/>
                <w:szCs w:val="18"/>
              </w:rPr>
            </w:pPr>
            <w:r w:rsidRPr="00690ADA">
              <w:rPr>
                <w:b/>
                <w:sz w:val="18"/>
                <w:szCs w:val="18"/>
              </w:rPr>
              <w:t>В среднем по школе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865D79" w:rsidP="00D21E75">
            <w:pPr>
              <w:snapToGrid w:val="0"/>
              <w:ind w:firstLine="709"/>
              <w:jc w:val="center"/>
              <w:rPr>
                <w:b/>
              </w:rPr>
            </w:pPr>
            <w:r w:rsidRPr="00690ADA">
              <w:rPr>
                <w:b/>
              </w:rPr>
              <w:t>50,8</w:t>
            </w:r>
            <w:r w:rsidR="00E054F7" w:rsidRPr="00690ADA">
              <w:rPr>
                <w:b/>
              </w:rPr>
              <w:t>%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E37640" w:rsidP="00D21E75">
            <w:pPr>
              <w:snapToGrid w:val="0"/>
              <w:ind w:firstLine="709"/>
              <w:jc w:val="center"/>
              <w:rPr>
                <w:b/>
                <w:highlight w:val="yellow"/>
              </w:rPr>
            </w:pPr>
            <w:r w:rsidRPr="00690ADA">
              <w:rPr>
                <w:b/>
              </w:rPr>
              <w:t>53,3</w:t>
            </w:r>
            <w:r w:rsidR="00E054F7" w:rsidRPr="00690ADA">
              <w:rPr>
                <w:b/>
              </w:rPr>
              <w:t>%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7" w:rsidRPr="00690ADA" w:rsidRDefault="00E37640" w:rsidP="00E37640">
            <w:pPr>
              <w:snapToGrid w:val="0"/>
              <w:ind w:firstLine="709"/>
              <w:rPr>
                <w:b/>
                <w:highlight w:val="yellow"/>
              </w:rPr>
            </w:pPr>
            <w:r w:rsidRPr="00690ADA">
              <w:rPr>
                <w:b/>
              </w:rPr>
              <w:t>48,1</w:t>
            </w:r>
            <w:r w:rsidR="00E054F7" w:rsidRPr="00690ADA">
              <w:rPr>
                <w:b/>
              </w:rPr>
              <w:t>%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4F7" w:rsidRPr="00690ADA" w:rsidRDefault="007C6151" w:rsidP="00D21E75">
            <w:pPr>
              <w:snapToGrid w:val="0"/>
              <w:rPr>
                <w:b/>
              </w:rPr>
            </w:pPr>
            <w:r w:rsidRPr="00690ADA">
              <w:rPr>
                <w:b/>
              </w:rPr>
              <w:t>48,5</w:t>
            </w:r>
            <w:r w:rsidR="00E054F7" w:rsidRPr="00690ADA">
              <w:rPr>
                <w:b/>
              </w:rPr>
              <w:t>%</w:t>
            </w:r>
          </w:p>
        </w:tc>
      </w:tr>
    </w:tbl>
    <w:p w:rsidR="00E054F7" w:rsidRPr="00690ADA" w:rsidRDefault="00E054F7" w:rsidP="00E054F7">
      <w:pPr>
        <w:ind w:firstLine="709"/>
        <w:rPr>
          <w:bCs/>
          <w:sz w:val="28"/>
          <w:szCs w:val="28"/>
        </w:rPr>
      </w:pPr>
    </w:p>
    <w:p w:rsidR="006B0A86" w:rsidRPr="00690ADA" w:rsidRDefault="006B0A86" w:rsidP="006B0A86">
      <w:pPr>
        <w:ind w:firstLine="709"/>
        <w:rPr>
          <w:b/>
          <w:sz w:val="28"/>
          <w:szCs w:val="28"/>
        </w:rPr>
      </w:pPr>
      <w:r w:rsidRPr="00690ADA">
        <w:rPr>
          <w:b/>
          <w:sz w:val="28"/>
          <w:szCs w:val="28"/>
        </w:rPr>
        <w:t xml:space="preserve">Результативность образовательной деятельности за три </w:t>
      </w:r>
    </w:p>
    <w:p w:rsidR="006B0A86" w:rsidRPr="00690ADA" w:rsidRDefault="006B0A86" w:rsidP="006B0A86">
      <w:pPr>
        <w:ind w:firstLine="709"/>
        <w:rPr>
          <w:b/>
          <w:sz w:val="28"/>
          <w:szCs w:val="28"/>
        </w:rPr>
      </w:pPr>
      <w:r w:rsidRPr="00690ADA">
        <w:rPr>
          <w:b/>
          <w:sz w:val="28"/>
          <w:szCs w:val="28"/>
        </w:rPr>
        <w:t xml:space="preserve"> года отражает следующая таблица качества знаний</w:t>
      </w:r>
    </w:p>
    <w:p w:rsidR="006B0A86" w:rsidRPr="00690ADA" w:rsidRDefault="006B0A86" w:rsidP="006B0A86">
      <w:pPr>
        <w:ind w:firstLine="709"/>
        <w:rPr>
          <w:bCs/>
          <w:sz w:val="28"/>
          <w:szCs w:val="28"/>
        </w:rPr>
      </w:pPr>
    </w:p>
    <w:p w:rsidR="006B0A86" w:rsidRPr="00690ADA" w:rsidRDefault="006B0A86" w:rsidP="006B0A86">
      <w:pPr>
        <w:ind w:firstLine="709"/>
      </w:pPr>
    </w:p>
    <w:tbl>
      <w:tblPr>
        <w:tblW w:w="7897" w:type="dxa"/>
        <w:tblInd w:w="-797" w:type="dxa"/>
        <w:tblLayout w:type="fixed"/>
        <w:tblLook w:val="0000" w:firstRow="0" w:lastRow="0" w:firstColumn="0" w:lastColumn="0" w:noHBand="0" w:noVBand="0"/>
      </w:tblPr>
      <w:tblGrid>
        <w:gridCol w:w="1997"/>
        <w:gridCol w:w="2194"/>
        <w:gridCol w:w="1853"/>
        <w:gridCol w:w="1853"/>
      </w:tblGrid>
      <w:tr w:rsidR="007C6151" w:rsidRPr="00690ADA" w:rsidTr="00DE2B56">
        <w:trPr>
          <w:trHeight w:val="145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D52B4">
            <w:pPr>
              <w:snapToGrid w:val="0"/>
              <w:ind w:firstLine="709"/>
            </w:pPr>
            <w:r w:rsidRPr="00690ADA">
              <w:t>Класс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D52B4">
            <w:pPr>
              <w:snapToGrid w:val="0"/>
              <w:ind w:firstLine="709"/>
              <w:jc w:val="center"/>
            </w:pPr>
            <w:r w:rsidRPr="00690ADA">
              <w:t xml:space="preserve">2013-2014 </w:t>
            </w:r>
            <w:proofErr w:type="spellStart"/>
            <w:r w:rsidRPr="00690ADA">
              <w:t>уч</w:t>
            </w:r>
            <w:proofErr w:type="gramStart"/>
            <w:r w:rsidRPr="00690ADA">
              <w:t>.г</w:t>
            </w:r>
            <w:proofErr w:type="gramEnd"/>
            <w:r w:rsidRPr="00690ADA">
              <w:t>од</w:t>
            </w:r>
            <w:proofErr w:type="spellEnd"/>
            <w:r w:rsidRPr="00690ADA"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D52B4">
            <w:pPr>
              <w:snapToGrid w:val="0"/>
            </w:pPr>
            <w:r w:rsidRPr="00690ADA">
              <w:t xml:space="preserve">2014-2015 </w:t>
            </w:r>
            <w:proofErr w:type="spellStart"/>
            <w:r w:rsidRPr="00690ADA">
              <w:t>уч</w:t>
            </w:r>
            <w:proofErr w:type="gramStart"/>
            <w:r w:rsidRPr="00690ADA">
              <w:t>.г</w:t>
            </w:r>
            <w:proofErr w:type="gramEnd"/>
            <w:r w:rsidRPr="00690ADA">
              <w:t>од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D52B4">
            <w:pPr>
              <w:snapToGrid w:val="0"/>
            </w:pPr>
            <w:r w:rsidRPr="00690ADA">
              <w:t xml:space="preserve">2015-2016 </w:t>
            </w:r>
            <w:proofErr w:type="spellStart"/>
            <w:r w:rsidRPr="00690ADA">
              <w:t>уч</w:t>
            </w:r>
            <w:proofErr w:type="gramStart"/>
            <w:r w:rsidRPr="00690ADA">
              <w:t>.г</w:t>
            </w:r>
            <w:proofErr w:type="gramEnd"/>
            <w:r w:rsidRPr="00690ADA">
              <w:t>од</w:t>
            </w:r>
            <w:proofErr w:type="spellEnd"/>
          </w:p>
        </w:tc>
      </w:tr>
      <w:tr w:rsidR="007C6151" w:rsidRPr="00690ADA" w:rsidTr="00DE2B56">
        <w:trPr>
          <w:trHeight w:val="28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ind w:firstLine="709"/>
            </w:pPr>
            <w:r w:rsidRPr="00690ADA"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ind w:firstLine="709"/>
              <w:jc w:val="center"/>
            </w:pPr>
            <w:r w:rsidRPr="00690ADA"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ind w:firstLine="709"/>
              <w:jc w:val="center"/>
            </w:pPr>
            <w:r w:rsidRPr="00690ADA"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ind w:firstLine="709"/>
              <w:jc w:val="center"/>
            </w:pPr>
            <w:r w:rsidRPr="00690ADA">
              <w:t>-</w:t>
            </w:r>
          </w:p>
        </w:tc>
      </w:tr>
      <w:tr w:rsidR="007C6151" w:rsidRPr="00690ADA" w:rsidTr="00DE2B56">
        <w:trPr>
          <w:trHeight w:val="28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ind w:firstLine="709"/>
            </w:pPr>
            <w:r w:rsidRPr="00690ADA">
              <w:t>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ind w:firstLine="709"/>
              <w:jc w:val="center"/>
            </w:pPr>
            <w:r w:rsidRPr="00690ADA">
              <w:t>75%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ind w:firstLine="709"/>
              <w:jc w:val="center"/>
            </w:pPr>
            <w:r w:rsidRPr="00690ADA">
              <w:t>58,3%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ind w:firstLine="709"/>
              <w:jc w:val="center"/>
            </w:pPr>
            <w:r w:rsidRPr="00690ADA">
              <w:t>64,3%</w:t>
            </w:r>
          </w:p>
        </w:tc>
      </w:tr>
      <w:tr w:rsidR="007C6151" w:rsidRPr="00690ADA" w:rsidTr="00DE2B56">
        <w:trPr>
          <w:trHeight w:val="268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ind w:firstLine="709"/>
            </w:pPr>
            <w:r w:rsidRPr="00690ADA">
              <w:t>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ind w:firstLine="709"/>
              <w:jc w:val="center"/>
            </w:pPr>
            <w:r w:rsidRPr="00690ADA">
              <w:t>57,9%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ind w:firstLine="709"/>
              <w:jc w:val="center"/>
            </w:pPr>
            <w:r w:rsidRPr="00690ADA">
              <w:t>72,2%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ind w:firstLine="709"/>
              <w:jc w:val="center"/>
            </w:pPr>
            <w:r w:rsidRPr="00690ADA">
              <w:t>53,8%</w:t>
            </w:r>
          </w:p>
        </w:tc>
      </w:tr>
      <w:tr w:rsidR="007C6151" w:rsidRPr="00690ADA" w:rsidTr="00DE2B56">
        <w:trPr>
          <w:trHeight w:val="28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ind w:firstLine="709"/>
            </w:pPr>
            <w:r w:rsidRPr="00690ADA">
              <w:t>4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ind w:firstLine="709"/>
              <w:jc w:val="center"/>
            </w:pPr>
            <w:r w:rsidRPr="00690ADA">
              <w:t>53,3%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ind w:firstLine="709"/>
              <w:jc w:val="center"/>
            </w:pPr>
            <w:r w:rsidRPr="00690ADA">
              <w:t>62,5%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ind w:firstLine="709"/>
            </w:pPr>
            <w:r w:rsidRPr="00690ADA">
              <w:t>73,7%</w:t>
            </w:r>
          </w:p>
        </w:tc>
      </w:tr>
      <w:tr w:rsidR="007C6151" w:rsidRPr="00690ADA" w:rsidTr="00DE2B56">
        <w:trPr>
          <w:trHeight w:val="268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rPr>
                <w:b/>
              </w:rPr>
            </w:pPr>
            <w:r w:rsidRPr="00690ADA">
              <w:rPr>
                <w:b/>
              </w:rPr>
              <w:t>В среднем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ind w:firstLine="709"/>
              <w:jc w:val="center"/>
              <w:rPr>
                <w:b/>
                <w:highlight w:val="yellow"/>
              </w:rPr>
            </w:pPr>
            <w:r w:rsidRPr="00690ADA">
              <w:rPr>
                <w:b/>
              </w:rPr>
              <w:t>58,9%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ind w:firstLine="709"/>
              <w:jc w:val="center"/>
              <w:rPr>
                <w:b/>
              </w:rPr>
            </w:pPr>
            <w:r w:rsidRPr="00690ADA">
              <w:rPr>
                <w:b/>
              </w:rPr>
              <w:t>65,2%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ind w:firstLine="709"/>
              <w:jc w:val="center"/>
              <w:rPr>
                <w:b/>
              </w:rPr>
            </w:pPr>
            <w:r w:rsidRPr="00690ADA">
              <w:rPr>
                <w:b/>
              </w:rPr>
              <w:t>66,6%</w:t>
            </w:r>
          </w:p>
        </w:tc>
      </w:tr>
      <w:tr w:rsidR="007C6151" w:rsidRPr="00690ADA" w:rsidTr="00DE2B56">
        <w:trPr>
          <w:trHeight w:val="28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ind w:firstLine="709"/>
            </w:pPr>
            <w:r w:rsidRPr="00690ADA">
              <w:t>5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ind w:firstLine="709"/>
              <w:jc w:val="center"/>
            </w:pPr>
            <w:r w:rsidRPr="00690ADA">
              <w:t>50%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ind w:firstLine="709"/>
              <w:jc w:val="center"/>
            </w:pPr>
            <w:r w:rsidRPr="00690ADA">
              <w:t>50%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ind w:firstLine="709"/>
              <w:jc w:val="center"/>
            </w:pPr>
            <w:r w:rsidRPr="00690ADA">
              <w:t>52,9%</w:t>
            </w:r>
          </w:p>
        </w:tc>
      </w:tr>
      <w:tr w:rsidR="007C6151" w:rsidRPr="00690ADA" w:rsidTr="00DE2B56">
        <w:trPr>
          <w:trHeight w:val="35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ind w:firstLine="709"/>
            </w:pPr>
            <w:r w:rsidRPr="00690ADA">
              <w:t>6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ind w:firstLine="709"/>
              <w:jc w:val="center"/>
            </w:pPr>
            <w:r w:rsidRPr="00690ADA">
              <w:t>54,5%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ind w:firstLine="709"/>
              <w:jc w:val="center"/>
            </w:pPr>
            <w:r w:rsidRPr="00690ADA">
              <w:t>50%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ind w:firstLine="709"/>
              <w:jc w:val="center"/>
            </w:pPr>
            <w:r w:rsidRPr="00690ADA">
              <w:t>46,7%</w:t>
            </w:r>
          </w:p>
        </w:tc>
      </w:tr>
      <w:tr w:rsidR="007C6151" w:rsidRPr="00690ADA" w:rsidTr="00DE2B56">
        <w:trPr>
          <w:trHeight w:val="410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ind w:firstLine="709"/>
            </w:pPr>
            <w:r w:rsidRPr="00690ADA">
              <w:t>7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ind w:firstLine="709"/>
              <w:jc w:val="center"/>
            </w:pPr>
            <w:r w:rsidRPr="00690ADA">
              <w:t>41,2%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ind w:firstLine="709"/>
              <w:jc w:val="center"/>
            </w:pPr>
            <w:r w:rsidRPr="00690ADA">
              <w:t>50%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ind w:firstLine="709"/>
              <w:jc w:val="center"/>
            </w:pPr>
            <w:r w:rsidRPr="00690ADA">
              <w:t>50%</w:t>
            </w:r>
          </w:p>
        </w:tc>
      </w:tr>
      <w:tr w:rsidR="007C6151" w:rsidRPr="00690ADA" w:rsidTr="00DE2B56">
        <w:trPr>
          <w:trHeight w:val="33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ind w:firstLine="709"/>
            </w:pPr>
            <w:r w:rsidRPr="00690ADA">
              <w:t>8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ind w:firstLine="709"/>
              <w:jc w:val="center"/>
            </w:pPr>
            <w:r w:rsidRPr="00690ADA">
              <w:t>43.8%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ind w:firstLine="709"/>
              <w:jc w:val="center"/>
            </w:pPr>
            <w:r w:rsidRPr="00690ADA">
              <w:t>35,7%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ind w:firstLine="709"/>
              <w:jc w:val="center"/>
            </w:pPr>
            <w:r w:rsidRPr="00690ADA">
              <w:t>53,8%</w:t>
            </w:r>
          </w:p>
        </w:tc>
      </w:tr>
      <w:tr w:rsidR="007C6151" w:rsidRPr="00690ADA" w:rsidTr="00DE2B56">
        <w:trPr>
          <w:trHeight w:val="347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ind w:firstLine="709"/>
            </w:pPr>
            <w:r w:rsidRPr="00690ADA">
              <w:t>9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ind w:firstLine="709"/>
              <w:jc w:val="center"/>
            </w:pPr>
            <w:r w:rsidRPr="00690ADA">
              <w:t>33,3%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ind w:firstLine="709"/>
              <w:jc w:val="center"/>
            </w:pPr>
            <w:r w:rsidRPr="00690ADA">
              <w:t>42,9%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ind w:firstLine="709"/>
              <w:jc w:val="center"/>
            </w:pPr>
            <w:r w:rsidRPr="00690ADA">
              <w:t>37,5%</w:t>
            </w:r>
          </w:p>
        </w:tc>
      </w:tr>
      <w:tr w:rsidR="007C6151" w:rsidRPr="00690ADA" w:rsidTr="00DE2B56">
        <w:trPr>
          <w:trHeight w:val="268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rPr>
                <w:b/>
              </w:rPr>
            </w:pPr>
            <w:r w:rsidRPr="00690ADA">
              <w:rPr>
                <w:b/>
              </w:rPr>
              <w:t>В среднем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ind w:firstLine="709"/>
              <w:jc w:val="center"/>
              <w:rPr>
                <w:b/>
                <w:highlight w:val="yellow"/>
              </w:rPr>
            </w:pPr>
            <w:r w:rsidRPr="00690ADA">
              <w:rPr>
                <w:b/>
              </w:rPr>
              <w:t>41,7%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ind w:firstLine="709"/>
              <w:jc w:val="center"/>
              <w:rPr>
                <w:b/>
              </w:rPr>
            </w:pPr>
            <w:r w:rsidRPr="00690ADA">
              <w:rPr>
                <w:b/>
              </w:rPr>
              <w:t>45,8%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ind w:firstLine="709"/>
              <w:jc w:val="center"/>
              <w:rPr>
                <w:b/>
              </w:rPr>
            </w:pPr>
            <w:r w:rsidRPr="00690ADA">
              <w:rPr>
                <w:b/>
              </w:rPr>
              <w:t>48%</w:t>
            </w:r>
          </w:p>
        </w:tc>
      </w:tr>
      <w:tr w:rsidR="007C6151" w:rsidRPr="00690ADA" w:rsidTr="00DE2B56">
        <w:trPr>
          <w:trHeight w:val="33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ind w:firstLine="709"/>
            </w:pPr>
            <w:r w:rsidRPr="00690ADA">
              <w:t>10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ind w:firstLine="709"/>
              <w:jc w:val="center"/>
            </w:pPr>
            <w:r w:rsidRPr="00690ADA">
              <w:t>83,3%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ind w:firstLine="709"/>
              <w:jc w:val="center"/>
            </w:pPr>
            <w:r w:rsidRPr="00690ADA">
              <w:t>100%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ind w:firstLine="709"/>
              <w:jc w:val="center"/>
            </w:pPr>
            <w:r w:rsidRPr="00690ADA">
              <w:t xml:space="preserve"> 75%</w:t>
            </w:r>
          </w:p>
        </w:tc>
      </w:tr>
      <w:tr w:rsidR="007C6151" w:rsidRPr="00690ADA" w:rsidTr="00DE2B56">
        <w:trPr>
          <w:trHeight w:val="363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ind w:firstLine="709"/>
            </w:pPr>
            <w:r w:rsidRPr="00690ADA">
              <w:t>11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ind w:firstLine="709"/>
              <w:jc w:val="center"/>
            </w:pPr>
            <w:r w:rsidRPr="00690ADA">
              <w:rPr>
                <w:b/>
              </w:rPr>
              <w:t>87,5%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ind w:firstLine="709"/>
              <w:jc w:val="center"/>
            </w:pPr>
            <w:r w:rsidRPr="00690ADA">
              <w:t>100%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ind w:firstLine="709"/>
              <w:jc w:val="center"/>
            </w:pPr>
            <w:r w:rsidRPr="00690ADA">
              <w:t>100</w:t>
            </w:r>
          </w:p>
        </w:tc>
      </w:tr>
      <w:tr w:rsidR="007C6151" w:rsidRPr="00690ADA" w:rsidTr="00DE2B56">
        <w:trPr>
          <w:trHeight w:val="268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rPr>
                <w:b/>
              </w:rPr>
            </w:pPr>
            <w:r w:rsidRPr="00690ADA">
              <w:rPr>
                <w:b/>
              </w:rPr>
              <w:t>В среднем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ind w:firstLine="709"/>
              <w:jc w:val="center"/>
              <w:rPr>
                <w:b/>
                <w:highlight w:val="yellow"/>
              </w:rPr>
            </w:pPr>
            <w:r w:rsidRPr="00690ADA">
              <w:rPr>
                <w:b/>
              </w:rPr>
              <w:t>80%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ind w:firstLine="709"/>
              <w:jc w:val="center"/>
              <w:rPr>
                <w:b/>
              </w:rPr>
            </w:pPr>
            <w:r w:rsidRPr="00690ADA">
              <w:rPr>
                <w:b/>
              </w:rPr>
              <w:t>100%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ind w:firstLine="709"/>
              <w:jc w:val="center"/>
              <w:rPr>
                <w:b/>
              </w:rPr>
            </w:pPr>
            <w:r w:rsidRPr="00690ADA">
              <w:rPr>
                <w:b/>
              </w:rPr>
              <w:t>84,6%</w:t>
            </w:r>
          </w:p>
        </w:tc>
      </w:tr>
      <w:tr w:rsidR="007C6151" w:rsidRPr="00690ADA" w:rsidTr="00DE2B56">
        <w:trPr>
          <w:trHeight w:val="28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rPr>
                <w:b/>
                <w:sz w:val="18"/>
                <w:szCs w:val="18"/>
              </w:rPr>
            </w:pPr>
            <w:r w:rsidRPr="00690ADA">
              <w:rPr>
                <w:b/>
                <w:sz w:val="18"/>
                <w:szCs w:val="18"/>
              </w:rPr>
              <w:t>В среднем по школе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ind w:firstLine="709"/>
              <w:jc w:val="center"/>
              <w:rPr>
                <w:b/>
                <w:highlight w:val="yellow"/>
              </w:rPr>
            </w:pPr>
            <w:r w:rsidRPr="00690ADA">
              <w:rPr>
                <w:b/>
              </w:rPr>
              <w:t>55,2%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ind w:firstLine="709"/>
              <w:jc w:val="center"/>
              <w:rPr>
                <w:b/>
                <w:highlight w:val="yellow"/>
              </w:rPr>
            </w:pPr>
            <w:r w:rsidRPr="00690ADA">
              <w:rPr>
                <w:b/>
              </w:rPr>
              <w:t>58,9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9E9" w:rsidRPr="00690ADA" w:rsidRDefault="000009E9" w:rsidP="000009E9">
            <w:pPr>
              <w:snapToGrid w:val="0"/>
              <w:rPr>
                <w:b/>
              </w:rPr>
            </w:pPr>
            <w:r w:rsidRPr="00690ADA">
              <w:rPr>
                <w:b/>
              </w:rPr>
              <w:t>57,3%</w:t>
            </w:r>
          </w:p>
        </w:tc>
      </w:tr>
    </w:tbl>
    <w:p w:rsidR="006B0A86" w:rsidRPr="00690ADA" w:rsidRDefault="006B0A86" w:rsidP="006B0A86">
      <w:pPr>
        <w:ind w:firstLine="709"/>
      </w:pPr>
    </w:p>
    <w:p w:rsidR="006B0A86" w:rsidRPr="00690ADA" w:rsidRDefault="006B0A86" w:rsidP="00E43846">
      <w:pPr>
        <w:ind w:firstLine="709"/>
      </w:pPr>
    </w:p>
    <w:p w:rsidR="006B0A86" w:rsidRPr="00690ADA" w:rsidRDefault="006B0A86" w:rsidP="00E43846">
      <w:pPr>
        <w:ind w:firstLine="709"/>
      </w:pPr>
    </w:p>
    <w:p w:rsidR="003547EF" w:rsidRPr="00690ADA" w:rsidRDefault="007C6151" w:rsidP="00E43846">
      <w:pPr>
        <w:ind w:firstLine="709"/>
      </w:pPr>
      <w:r w:rsidRPr="00690ADA">
        <w:t>17</w:t>
      </w:r>
      <w:r w:rsidR="003547EF" w:rsidRPr="00690ADA">
        <w:t xml:space="preserve"> учеников 4</w:t>
      </w:r>
      <w:r w:rsidR="00001D79" w:rsidRPr="00690ADA">
        <w:t xml:space="preserve"> класса завершали обучение по Ф</w:t>
      </w:r>
      <w:r w:rsidR="003547EF" w:rsidRPr="00690ADA">
        <w:t>ГОС. Хорошие результаты показали ученики 4 класса по резул</w:t>
      </w:r>
      <w:r w:rsidRPr="00690ADA">
        <w:t>ьтатам Всероссийских проверочных работ</w:t>
      </w:r>
      <w:r w:rsidR="00001D79" w:rsidRPr="00690ADA">
        <w:t>.</w:t>
      </w:r>
    </w:p>
    <w:p w:rsidR="00C86B9C" w:rsidRPr="00690ADA" w:rsidRDefault="00C86B9C" w:rsidP="00C86B9C">
      <w:pPr>
        <w:jc w:val="center"/>
        <w:rPr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1774"/>
        <w:gridCol w:w="1168"/>
        <w:gridCol w:w="1168"/>
        <w:gridCol w:w="1168"/>
        <w:gridCol w:w="1168"/>
        <w:gridCol w:w="1168"/>
        <w:gridCol w:w="1169"/>
      </w:tblGrid>
      <w:tr w:rsidR="00C86B9C" w:rsidRPr="00690ADA" w:rsidTr="00924FFD">
        <w:tc>
          <w:tcPr>
            <w:tcW w:w="562" w:type="dxa"/>
            <w:vMerge w:val="restart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 xml:space="preserve">№ </w:t>
            </w:r>
            <w:proofErr w:type="gramStart"/>
            <w:r w:rsidRPr="00690ADA">
              <w:rPr>
                <w:sz w:val="28"/>
              </w:rPr>
              <w:t>п</w:t>
            </w:r>
            <w:proofErr w:type="gramEnd"/>
            <w:r w:rsidRPr="00690ADA">
              <w:rPr>
                <w:sz w:val="28"/>
              </w:rPr>
              <w:t>/п</w:t>
            </w:r>
          </w:p>
        </w:tc>
        <w:tc>
          <w:tcPr>
            <w:tcW w:w="1774" w:type="dxa"/>
            <w:vMerge w:val="restart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ФИ</w:t>
            </w:r>
          </w:p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учащегося</w:t>
            </w:r>
          </w:p>
        </w:tc>
        <w:tc>
          <w:tcPr>
            <w:tcW w:w="2336" w:type="dxa"/>
            <w:gridSpan w:val="2"/>
          </w:tcPr>
          <w:p w:rsidR="00C86B9C" w:rsidRPr="00690ADA" w:rsidRDefault="00C86B9C" w:rsidP="00DE2B56">
            <w:pPr>
              <w:jc w:val="center"/>
              <w:rPr>
                <w:b/>
                <w:i/>
                <w:sz w:val="28"/>
                <w:u w:val="single"/>
              </w:rPr>
            </w:pPr>
            <w:r w:rsidRPr="00690ADA">
              <w:rPr>
                <w:b/>
                <w:i/>
                <w:sz w:val="28"/>
                <w:u w:val="single"/>
              </w:rPr>
              <w:t>Русский язык</w:t>
            </w:r>
          </w:p>
        </w:tc>
        <w:tc>
          <w:tcPr>
            <w:tcW w:w="2336" w:type="dxa"/>
            <w:gridSpan w:val="2"/>
          </w:tcPr>
          <w:p w:rsidR="00C86B9C" w:rsidRPr="00690ADA" w:rsidRDefault="00C86B9C" w:rsidP="00DE2B56">
            <w:pPr>
              <w:jc w:val="center"/>
              <w:rPr>
                <w:b/>
                <w:i/>
                <w:sz w:val="28"/>
                <w:u w:val="single"/>
              </w:rPr>
            </w:pPr>
            <w:r w:rsidRPr="00690ADA">
              <w:rPr>
                <w:b/>
                <w:i/>
                <w:sz w:val="28"/>
                <w:u w:val="single"/>
              </w:rPr>
              <w:t>Математика</w:t>
            </w:r>
          </w:p>
        </w:tc>
        <w:tc>
          <w:tcPr>
            <w:tcW w:w="2337" w:type="dxa"/>
            <w:gridSpan w:val="2"/>
          </w:tcPr>
          <w:p w:rsidR="00C86B9C" w:rsidRPr="00690ADA" w:rsidRDefault="00C86B9C" w:rsidP="00DE2B56">
            <w:pPr>
              <w:jc w:val="center"/>
              <w:rPr>
                <w:b/>
                <w:i/>
                <w:sz w:val="28"/>
                <w:u w:val="single"/>
              </w:rPr>
            </w:pPr>
            <w:r w:rsidRPr="00690ADA">
              <w:rPr>
                <w:b/>
                <w:i/>
                <w:sz w:val="28"/>
                <w:u w:val="single"/>
              </w:rPr>
              <w:t>Окружающий мир</w:t>
            </w:r>
          </w:p>
        </w:tc>
      </w:tr>
      <w:tr w:rsidR="00C86B9C" w:rsidRPr="00690ADA" w:rsidTr="00924FFD">
        <w:tc>
          <w:tcPr>
            <w:tcW w:w="562" w:type="dxa"/>
            <w:vMerge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</w:p>
        </w:tc>
        <w:tc>
          <w:tcPr>
            <w:tcW w:w="1774" w:type="dxa"/>
            <w:vMerge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</w:pPr>
            <w:proofErr w:type="spellStart"/>
            <w:r w:rsidRPr="00690ADA">
              <w:t>Перв</w:t>
            </w:r>
            <w:proofErr w:type="spellEnd"/>
            <w:r w:rsidRPr="00690ADA">
              <w:t>. балл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</w:pPr>
            <w:r w:rsidRPr="00690ADA">
              <w:t>Отметка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</w:pPr>
            <w:proofErr w:type="spellStart"/>
            <w:r w:rsidRPr="00690ADA">
              <w:t>Перв</w:t>
            </w:r>
            <w:proofErr w:type="spellEnd"/>
            <w:r w:rsidRPr="00690ADA">
              <w:t>. балл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</w:pPr>
            <w:r w:rsidRPr="00690ADA">
              <w:t>Отметка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</w:pPr>
            <w:proofErr w:type="spellStart"/>
            <w:r w:rsidRPr="00690ADA">
              <w:t>Перв</w:t>
            </w:r>
            <w:proofErr w:type="spellEnd"/>
            <w:r w:rsidRPr="00690ADA">
              <w:t>. балл</w:t>
            </w:r>
          </w:p>
        </w:tc>
        <w:tc>
          <w:tcPr>
            <w:tcW w:w="1169" w:type="dxa"/>
          </w:tcPr>
          <w:p w:rsidR="00C86B9C" w:rsidRPr="00690ADA" w:rsidRDefault="00C86B9C" w:rsidP="00DE2B56">
            <w:pPr>
              <w:jc w:val="center"/>
            </w:pPr>
            <w:r w:rsidRPr="00690ADA">
              <w:t>Отметка</w:t>
            </w:r>
          </w:p>
        </w:tc>
      </w:tr>
      <w:tr w:rsidR="00C86B9C" w:rsidRPr="00690ADA" w:rsidTr="00924FFD">
        <w:tc>
          <w:tcPr>
            <w:tcW w:w="562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1.</w:t>
            </w:r>
          </w:p>
        </w:tc>
        <w:tc>
          <w:tcPr>
            <w:tcW w:w="1774" w:type="dxa"/>
          </w:tcPr>
          <w:p w:rsidR="00C86B9C" w:rsidRPr="00690ADA" w:rsidRDefault="00C86B9C" w:rsidP="00DE2B56">
            <w:pPr>
              <w:rPr>
                <w:sz w:val="28"/>
              </w:rPr>
            </w:pPr>
            <w:r w:rsidRPr="00690ADA">
              <w:rPr>
                <w:sz w:val="28"/>
              </w:rPr>
              <w:t>Бабушкин Антон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37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b/>
                <w:sz w:val="28"/>
              </w:rPr>
            </w:pPr>
            <w:r w:rsidRPr="00690ADA">
              <w:rPr>
                <w:b/>
                <w:sz w:val="28"/>
              </w:rPr>
              <w:t>5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11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b/>
                <w:sz w:val="28"/>
              </w:rPr>
            </w:pPr>
            <w:r w:rsidRPr="00690ADA">
              <w:rPr>
                <w:b/>
                <w:sz w:val="28"/>
              </w:rPr>
              <w:t>4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23</w:t>
            </w:r>
          </w:p>
        </w:tc>
        <w:tc>
          <w:tcPr>
            <w:tcW w:w="1169" w:type="dxa"/>
          </w:tcPr>
          <w:p w:rsidR="00C86B9C" w:rsidRPr="00690ADA" w:rsidRDefault="00C86B9C" w:rsidP="00DE2B56">
            <w:pPr>
              <w:jc w:val="center"/>
              <w:rPr>
                <w:b/>
                <w:sz w:val="28"/>
              </w:rPr>
            </w:pPr>
            <w:r w:rsidRPr="00690ADA">
              <w:rPr>
                <w:b/>
                <w:sz w:val="28"/>
              </w:rPr>
              <w:t>4</w:t>
            </w:r>
          </w:p>
        </w:tc>
      </w:tr>
      <w:tr w:rsidR="00C86B9C" w:rsidRPr="00690ADA" w:rsidTr="00924FFD">
        <w:tc>
          <w:tcPr>
            <w:tcW w:w="562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2.</w:t>
            </w:r>
          </w:p>
        </w:tc>
        <w:tc>
          <w:tcPr>
            <w:tcW w:w="1774" w:type="dxa"/>
          </w:tcPr>
          <w:p w:rsidR="00C86B9C" w:rsidRPr="00690ADA" w:rsidRDefault="00C86B9C" w:rsidP="00DE2B56">
            <w:pPr>
              <w:rPr>
                <w:sz w:val="28"/>
              </w:rPr>
            </w:pPr>
            <w:r w:rsidRPr="00690ADA">
              <w:rPr>
                <w:sz w:val="28"/>
              </w:rPr>
              <w:t>Белоусов Алексей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34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b/>
                <w:sz w:val="28"/>
              </w:rPr>
            </w:pPr>
            <w:r w:rsidRPr="00690ADA">
              <w:rPr>
                <w:b/>
                <w:sz w:val="28"/>
              </w:rPr>
              <w:t>4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11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b/>
                <w:sz w:val="28"/>
              </w:rPr>
            </w:pPr>
            <w:r w:rsidRPr="00690ADA">
              <w:rPr>
                <w:b/>
                <w:sz w:val="28"/>
              </w:rPr>
              <w:t>4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18</w:t>
            </w:r>
          </w:p>
        </w:tc>
        <w:tc>
          <w:tcPr>
            <w:tcW w:w="1169" w:type="dxa"/>
          </w:tcPr>
          <w:p w:rsidR="00C86B9C" w:rsidRPr="00690ADA" w:rsidRDefault="00C86B9C" w:rsidP="00DE2B56">
            <w:pPr>
              <w:jc w:val="center"/>
              <w:rPr>
                <w:b/>
                <w:sz w:val="28"/>
              </w:rPr>
            </w:pPr>
            <w:r w:rsidRPr="00690ADA">
              <w:rPr>
                <w:b/>
                <w:sz w:val="28"/>
              </w:rPr>
              <w:t>4</w:t>
            </w:r>
          </w:p>
        </w:tc>
      </w:tr>
      <w:tr w:rsidR="00C86B9C" w:rsidRPr="00690ADA" w:rsidTr="00924FFD">
        <w:tc>
          <w:tcPr>
            <w:tcW w:w="562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lastRenderedPageBreak/>
              <w:t>3.</w:t>
            </w:r>
          </w:p>
        </w:tc>
        <w:tc>
          <w:tcPr>
            <w:tcW w:w="1774" w:type="dxa"/>
          </w:tcPr>
          <w:p w:rsidR="00C86B9C" w:rsidRPr="00690ADA" w:rsidRDefault="00C86B9C" w:rsidP="00DE2B56">
            <w:pPr>
              <w:rPr>
                <w:sz w:val="28"/>
              </w:rPr>
            </w:pPr>
            <w:r w:rsidRPr="00690ADA">
              <w:rPr>
                <w:sz w:val="28"/>
              </w:rPr>
              <w:t>Боброва Карина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37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b/>
                <w:sz w:val="28"/>
              </w:rPr>
            </w:pPr>
            <w:r w:rsidRPr="00690ADA">
              <w:rPr>
                <w:b/>
                <w:sz w:val="28"/>
              </w:rPr>
              <w:t>5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8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b/>
                <w:sz w:val="28"/>
              </w:rPr>
            </w:pPr>
            <w:r w:rsidRPr="00690ADA">
              <w:rPr>
                <w:b/>
                <w:sz w:val="28"/>
              </w:rPr>
              <w:t>3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18</w:t>
            </w:r>
          </w:p>
        </w:tc>
        <w:tc>
          <w:tcPr>
            <w:tcW w:w="1169" w:type="dxa"/>
          </w:tcPr>
          <w:p w:rsidR="00C86B9C" w:rsidRPr="00690ADA" w:rsidRDefault="00C86B9C" w:rsidP="00DE2B56">
            <w:pPr>
              <w:jc w:val="center"/>
              <w:rPr>
                <w:b/>
                <w:sz w:val="28"/>
              </w:rPr>
            </w:pPr>
            <w:r w:rsidRPr="00690ADA">
              <w:rPr>
                <w:b/>
                <w:sz w:val="28"/>
              </w:rPr>
              <w:t>4</w:t>
            </w:r>
          </w:p>
        </w:tc>
      </w:tr>
      <w:tr w:rsidR="00C86B9C" w:rsidRPr="00690ADA" w:rsidTr="00924FFD">
        <w:tc>
          <w:tcPr>
            <w:tcW w:w="562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4.</w:t>
            </w:r>
          </w:p>
        </w:tc>
        <w:tc>
          <w:tcPr>
            <w:tcW w:w="1774" w:type="dxa"/>
          </w:tcPr>
          <w:p w:rsidR="00C86B9C" w:rsidRPr="00690ADA" w:rsidRDefault="00C86B9C" w:rsidP="00DE2B56">
            <w:pPr>
              <w:rPr>
                <w:sz w:val="28"/>
              </w:rPr>
            </w:pPr>
            <w:proofErr w:type="spellStart"/>
            <w:r w:rsidRPr="00690ADA">
              <w:rPr>
                <w:sz w:val="28"/>
              </w:rPr>
              <w:t>Винс</w:t>
            </w:r>
            <w:proofErr w:type="spellEnd"/>
            <w:r w:rsidRPr="00690ADA">
              <w:rPr>
                <w:sz w:val="28"/>
              </w:rPr>
              <w:t xml:space="preserve"> Татьяна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34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b/>
                <w:sz w:val="28"/>
              </w:rPr>
            </w:pPr>
            <w:r w:rsidRPr="00690ADA">
              <w:rPr>
                <w:b/>
                <w:sz w:val="28"/>
              </w:rPr>
              <w:t>4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13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b/>
                <w:sz w:val="28"/>
              </w:rPr>
            </w:pPr>
            <w:r w:rsidRPr="00690ADA">
              <w:rPr>
                <w:b/>
                <w:sz w:val="28"/>
              </w:rPr>
              <w:t>5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24</w:t>
            </w:r>
          </w:p>
        </w:tc>
        <w:tc>
          <w:tcPr>
            <w:tcW w:w="1169" w:type="dxa"/>
          </w:tcPr>
          <w:p w:rsidR="00C86B9C" w:rsidRPr="00690ADA" w:rsidRDefault="00C86B9C" w:rsidP="00DE2B56">
            <w:pPr>
              <w:jc w:val="center"/>
              <w:rPr>
                <w:b/>
                <w:sz w:val="28"/>
              </w:rPr>
            </w:pPr>
            <w:r w:rsidRPr="00690ADA">
              <w:rPr>
                <w:b/>
                <w:sz w:val="28"/>
              </w:rPr>
              <w:t>4</w:t>
            </w:r>
          </w:p>
        </w:tc>
      </w:tr>
      <w:tr w:rsidR="00C86B9C" w:rsidRPr="00690ADA" w:rsidTr="00924FFD">
        <w:tc>
          <w:tcPr>
            <w:tcW w:w="562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5.</w:t>
            </w:r>
          </w:p>
        </w:tc>
        <w:tc>
          <w:tcPr>
            <w:tcW w:w="1774" w:type="dxa"/>
          </w:tcPr>
          <w:p w:rsidR="00C86B9C" w:rsidRPr="00690ADA" w:rsidRDefault="00C86B9C" w:rsidP="00DE2B56">
            <w:pPr>
              <w:rPr>
                <w:sz w:val="28"/>
                <w:u w:val="single"/>
              </w:rPr>
            </w:pPr>
            <w:proofErr w:type="spellStart"/>
            <w:r w:rsidRPr="00690ADA">
              <w:rPr>
                <w:sz w:val="28"/>
                <w:u w:val="single"/>
              </w:rPr>
              <w:t>Гайдамакин</w:t>
            </w:r>
            <w:proofErr w:type="spellEnd"/>
            <w:r w:rsidRPr="00690ADA">
              <w:rPr>
                <w:sz w:val="28"/>
                <w:u w:val="single"/>
              </w:rPr>
              <w:t xml:space="preserve"> Кирилл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38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b/>
                <w:sz w:val="28"/>
              </w:rPr>
            </w:pPr>
            <w:r w:rsidRPr="00690ADA">
              <w:rPr>
                <w:b/>
                <w:sz w:val="28"/>
              </w:rPr>
              <w:t>5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9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b/>
                <w:sz w:val="28"/>
              </w:rPr>
            </w:pPr>
            <w:r w:rsidRPr="00690ADA">
              <w:rPr>
                <w:b/>
                <w:sz w:val="28"/>
              </w:rPr>
              <w:t>3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23</w:t>
            </w:r>
          </w:p>
        </w:tc>
        <w:tc>
          <w:tcPr>
            <w:tcW w:w="1169" w:type="dxa"/>
          </w:tcPr>
          <w:p w:rsidR="00C86B9C" w:rsidRPr="00690ADA" w:rsidRDefault="00C86B9C" w:rsidP="00DE2B56">
            <w:pPr>
              <w:jc w:val="center"/>
              <w:rPr>
                <w:b/>
                <w:sz w:val="28"/>
              </w:rPr>
            </w:pPr>
            <w:r w:rsidRPr="00690ADA">
              <w:rPr>
                <w:b/>
                <w:sz w:val="28"/>
              </w:rPr>
              <w:t>4</w:t>
            </w:r>
          </w:p>
        </w:tc>
      </w:tr>
      <w:tr w:rsidR="00C86B9C" w:rsidRPr="00690ADA" w:rsidTr="00924FFD">
        <w:tc>
          <w:tcPr>
            <w:tcW w:w="562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6.</w:t>
            </w:r>
          </w:p>
        </w:tc>
        <w:tc>
          <w:tcPr>
            <w:tcW w:w="1774" w:type="dxa"/>
          </w:tcPr>
          <w:p w:rsidR="00C86B9C" w:rsidRPr="00690ADA" w:rsidRDefault="00C86B9C" w:rsidP="00DE2B56">
            <w:pPr>
              <w:rPr>
                <w:sz w:val="28"/>
              </w:rPr>
            </w:pPr>
            <w:proofErr w:type="spellStart"/>
            <w:r w:rsidRPr="00690ADA">
              <w:rPr>
                <w:sz w:val="28"/>
              </w:rPr>
              <w:t>Гемзен</w:t>
            </w:r>
            <w:proofErr w:type="spellEnd"/>
            <w:r w:rsidRPr="00690ADA">
              <w:rPr>
                <w:sz w:val="28"/>
              </w:rPr>
              <w:t xml:space="preserve"> Наталья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37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b/>
                <w:sz w:val="28"/>
              </w:rPr>
            </w:pPr>
            <w:r w:rsidRPr="00690ADA">
              <w:rPr>
                <w:b/>
                <w:sz w:val="28"/>
              </w:rPr>
              <w:t>5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11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b/>
                <w:sz w:val="28"/>
              </w:rPr>
            </w:pPr>
            <w:r w:rsidRPr="00690ADA">
              <w:rPr>
                <w:b/>
                <w:sz w:val="28"/>
              </w:rPr>
              <w:t>4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20</w:t>
            </w:r>
          </w:p>
        </w:tc>
        <w:tc>
          <w:tcPr>
            <w:tcW w:w="1169" w:type="dxa"/>
          </w:tcPr>
          <w:p w:rsidR="00C86B9C" w:rsidRPr="00690ADA" w:rsidRDefault="00C86B9C" w:rsidP="00DE2B56">
            <w:pPr>
              <w:jc w:val="center"/>
              <w:rPr>
                <w:b/>
                <w:sz w:val="28"/>
              </w:rPr>
            </w:pPr>
            <w:r w:rsidRPr="00690ADA">
              <w:rPr>
                <w:b/>
                <w:sz w:val="28"/>
              </w:rPr>
              <w:t>4</w:t>
            </w:r>
          </w:p>
        </w:tc>
      </w:tr>
      <w:tr w:rsidR="00C86B9C" w:rsidRPr="00690ADA" w:rsidTr="00924FFD">
        <w:tc>
          <w:tcPr>
            <w:tcW w:w="562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7.</w:t>
            </w:r>
          </w:p>
        </w:tc>
        <w:tc>
          <w:tcPr>
            <w:tcW w:w="1774" w:type="dxa"/>
          </w:tcPr>
          <w:p w:rsidR="00C86B9C" w:rsidRPr="00690ADA" w:rsidRDefault="00C86B9C" w:rsidP="00DE2B56">
            <w:pPr>
              <w:rPr>
                <w:sz w:val="28"/>
              </w:rPr>
            </w:pPr>
            <w:r w:rsidRPr="00690ADA">
              <w:rPr>
                <w:sz w:val="28"/>
              </w:rPr>
              <w:t>Горелова Карина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39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b/>
                <w:sz w:val="28"/>
              </w:rPr>
            </w:pPr>
            <w:r w:rsidRPr="00690ADA">
              <w:rPr>
                <w:b/>
                <w:sz w:val="28"/>
              </w:rPr>
              <w:t>5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16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b/>
                <w:sz w:val="28"/>
              </w:rPr>
            </w:pPr>
            <w:r w:rsidRPr="00690ADA">
              <w:rPr>
                <w:b/>
                <w:sz w:val="28"/>
              </w:rPr>
              <w:t>5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26</w:t>
            </w:r>
          </w:p>
        </w:tc>
        <w:tc>
          <w:tcPr>
            <w:tcW w:w="1169" w:type="dxa"/>
          </w:tcPr>
          <w:p w:rsidR="00C86B9C" w:rsidRPr="00690ADA" w:rsidRDefault="00C86B9C" w:rsidP="00DE2B56">
            <w:pPr>
              <w:jc w:val="center"/>
              <w:rPr>
                <w:b/>
                <w:sz w:val="28"/>
              </w:rPr>
            </w:pPr>
            <w:r w:rsidRPr="00690ADA">
              <w:rPr>
                <w:b/>
                <w:sz w:val="28"/>
              </w:rPr>
              <w:t>5</w:t>
            </w:r>
          </w:p>
        </w:tc>
      </w:tr>
      <w:tr w:rsidR="00C86B9C" w:rsidRPr="00690ADA" w:rsidTr="00924FFD">
        <w:tc>
          <w:tcPr>
            <w:tcW w:w="562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8.</w:t>
            </w:r>
          </w:p>
        </w:tc>
        <w:tc>
          <w:tcPr>
            <w:tcW w:w="1774" w:type="dxa"/>
          </w:tcPr>
          <w:p w:rsidR="00C86B9C" w:rsidRPr="00690ADA" w:rsidRDefault="00C86B9C" w:rsidP="00DE2B56">
            <w:pPr>
              <w:rPr>
                <w:sz w:val="28"/>
              </w:rPr>
            </w:pPr>
            <w:r w:rsidRPr="00690ADA">
              <w:rPr>
                <w:sz w:val="28"/>
              </w:rPr>
              <w:t>Гурьянова Светлана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31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b/>
                <w:sz w:val="28"/>
              </w:rPr>
            </w:pPr>
            <w:r w:rsidRPr="00690ADA">
              <w:rPr>
                <w:b/>
                <w:sz w:val="28"/>
              </w:rPr>
              <w:t>4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9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b/>
                <w:sz w:val="28"/>
              </w:rPr>
            </w:pPr>
            <w:r w:rsidRPr="00690ADA">
              <w:rPr>
                <w:b/>
                <w:sz w:val="28"/>
              </w:rPr>
              <w:t>3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20</w:t>
            </w:r>
          </w:p>
        </w:tc>
        <w:tc>
          <w:tcPr>
            <w:tcW w:w="1169" w:type="dxa"/>
          </w:tcPr>
          <w:p w:rsidR="00C86B9C" w:rsidRPr="00690ADA" w:rsidRDefault="00C86B9C" w:rsidP="00DE2B56">
            <w:pPr>
              <w:jc w:val="center"/>
              <w:rPr>
                <w:b/>
                <w:sz w:val="28"/>
              </w:rPr>
            </w:pPr>
            <w:r w:rsidRPr="00690ADA">
              <w:rPr>
                <w:b/>
                <w:sz w:val="28"/>
              </w:rPr>
              <w:t>4</w:t>
            </w:r>
          </w:p>
        </w:tc>
      </w:tr>
      <w:tr w:rsidR="00C86B9C" w:rsidRPr="00690ADA" w:rsidTr="00924FFD">
        <w:tc>
          <w:tcPr>
            <w:tcW w:w="562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9.</w:t>
            </w:r>
          </w:p>
        </w:tc>
        <w:tc>
          <w:tcPr>
            <w:tcW w:w="1774" w:type="dxa"/>
          </w:tcPr>
          <w:p w:rsidR="00C86B9C" w:rsidRPr="00690ADA" w:rsidRDefault="00C86B9C" w:rsidP="00DE2B56">
            <w:pPr>
              <w:rPr>
                <w:sz w:val="28"/>
              </w:rPr>
            </w:pPr>
            <w:proofErr w:type="spellStart"/>
            <w:r w:rsidRPr="00690ADA">
              <w:rPr>
                <w:sz w:val="28"/>
              </w:rPr>
              <w:t>Диль</w:t>
            </w:r>
            <w:proofErr w:type="spellEnd"/>
            <w:r w:rsidRPr="00690ADA">
              <w:rPr>
                <w:sz w:val="28"/>
              </w:rPr>
              <w:t xml:space="preserve"> Руслан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38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b/>
                <w:sz w:val="28"/>
              </w:rPr>
            </w:pPr>
            <w:r w:rsidRPr="00690ADA">
              <w:rPr>
                <w:b/>
                <w:sz w:val="28"/>
              </w:rPr>
              <w:t>5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15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b/>
                <w:sz w:val="28"/>
              </w:rPr>
            </w:pPr>
            <w:r w:rsidRPr="00690ADA">
              <w:rPr>
                <w:b/>
                <w:sz w:val="28"/>
              </w:rPr>
              <w:t>5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22</w:t>
            </w:r>
          </w:p>
        </w:tc>
        <w:tc>
          <w:tcPr>
            <w:tcW w:w="1169" w:type="dxa"/>
          </w:tcPr>
          <w:p w:rsidR="00C86B9C" w:rsidRPr="00690ADA" w:rsidRDefault="00C86B9C" w:rsidP="00DE2B56">
            <w:pPr>
              <w:jc w:val="center"/>
              <w:rPr>
                <w:b/>
                <w:sz w:val="28"/>
              </w:rPr>
            </w:pPr>
            <w:r w:rsidRPr="00690ADA">
              <w:rPr>
                <w:b/>
                <w:sz w:val="28"/>
              </w:rPr>
              <w:t>4</w:t>
            </w:r>
          </w:p>
        </w:tc>
      </w:tr>
      <w:tr w:rsidR="00C86B9C" w:rsidRPr="00690ADA" w:rsidTr="00924FFD">
        <w:tc>
          <w:tcPr>
            <w:tcW w:w="562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10.</w:t>
            </w:r>
          </w:p>
        </w:tc>
        <w:tc>
          <w:tcPr>
            <w:tcW w:w="1774" w:type="dxa"/>
          </w:tcPr>
          <w:p w:rsidR="00C86B9C" w:rsidRPr="00690ADA" w:rsidRDefault="00C86B9C" w:rsidP="00DE2B56">
            <w:pPr>
              <w:rPr>
                <w:sz w:val="28"/>
              </w:rPr>
            </w:pPr>
            <w:proofErr w:type="spellStart"/>
            <w:r w:rsidRPr="00690ADA">
              <w:rPr>
                <w:sz w:val="28"/>
              </w:rPr>
              <w:t>Леонавичус</w:t>
            </w:r>
            <w:proofErr w:type="spellEnd"/>
            <w:r w:rsidRPr="00690ADA">
              <w:rPr>
                <w:sz w:val="28"/>
              </w:rPr>
              <w:t xml:space="preserve"> Вероника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37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b/>
                <w:sz w:val="28"/>
              </w:rPr>
            </w:pPr>
            <w:r w:rsidRPr="00690ADA">
              <w:rPr>
                <w:b/>
                <w:sz w:val="28"/>
              </w:rPr>
              <w:t>5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13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b/>
                <w:sz w:val="28"/>
              </w:rPr>
            </w:pPr>
            <w:r w:rsidRPr="00690ADA">
              <w:rPr>
                <w:b/>
                <w:sz w:val="28"/>
              </w:rPr>
              <w:t>5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22</w:t>
            </w:r>
          </w:p>
        </w:tc>
        <w:tc>
          <w:tcPr>
            <w:tcW w:w="1169" w:type="dxa"/>
          </w:tcPr>
          <w:p w:rsidR="00C86B9C" w:rsidRPr="00690ADA" w:rsidRDefault="00C86B9C" w:rsidP="00DE2B56">
            <w:pPr>
              <w:jc w:val="center"/>
              <w:rPr>
                <w:b/>
                <w:sz w:val="28"/>
              </w:rPr>
            </w:pPr>
            <w:r w:rsidRPr="00690ADA">
              <w:rPr>
                <w:b/>
                <w:sz w:val="28"/>
              </w:rPr>
              <w:t>4</w:t>
            </w:r>
          </w:p>
        </w:tc>
      </w:tr>
      <w:tr w:rsidR="00C86B9C" w:rsidRPr="00690ADA" w:rsidTr="00924FFD">
        <w:tc>
          <w:tcPr>
            <w:tcW w:w="562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11.</w:t>
            </w:r>
          </w:p>
        </w:tc>
        <w:tc>
          <w:tcPr>
            <w:tcW w:w="1774" w:type="dxa"/>
          </w:tcPr>
          <w:p w:rsidR="00C86B9C" w:rsidRPr="00690ADA" w:rsidRDefault="00C86B9C" w:rsidP="00DE2B56">
            <w:pPr>
              <w:rPr>
                <w:sz w:val="28"/>
              </w:rPr>
            </w:pPr>
            <w:proofErr w:type="spellStart"/>
            <w:r w:rsidRPr="00690ADA">
              <w:rPr>
                <w:sz w:val="28"/>
              </w:rPr>
              <w:t>Лефлер</w:t>
            </w:r>
            <w:proofErr w:type="spellEnd"/>
            <w:r w:rsidRPr="00690ADA">
              <w:rPr>
                <w:sz w:val="28"/>
              </w:rPr>
              <w:t xml:space="preserve"> Дарья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36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b/>
                <w:sz w:val="28"/>
              </w:rPr>
            </w:pPr>
            <w:r w:rsidRPr="00690ADA">
              <w:rPr>
                <w:b/>
                <w:sz w:val="28"/>
              </w:rPr>
              <w:t>5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11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b/>
                <w:sz w:val="28"/>
              </w:rPr>
            </w:pPr>
            <w:r w:rsidRPr="00690ADA">
              <w:rPr>
                <w:b/>
                <w:sz w:val="28"/>
              </w:rPr>
              <w:t>4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23</w:t>
            </w:r>
          </w:p>
        </w:tc>
        <w:tc>
          <w:tcPr>
            <w:tcW w:w="1169" w:type="dxa"/>
          </w:tcPr>
          <w:p w:rsidR="00C86B9C" w:rsidRPr="00690ADA" w:rsidRDefault="00C86B9C" w:rsidP="00DE2B56">
            <w:pPr>
              <w:jc w:val="center"/>
              <w:rPr>
                <w:b/>
                <w:sz w:val="28"/>
              </w:rPr>
            </w:pPr>
            <w:r w:rsidRPr="00690ADA">
              <w:rPr>
                <w:b/>
                <w:sz w:val="28"/>
              </w:rPr>
              <w:t>4</w:t>
            </w:r>
          </w:p>
        </w:tc>
      </w:tr>
      <w:tr w:rsidR="00C86B9C" w:rsidRPr="00690ADA" w:rsidTr="00924FFD">
        <w:tc>
          <w:tcPr>
            <w:tcW w:w="562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12.</w:t>
            </w:r>
          </w:p>
        </w:tc>
        <w:tc>
          <w:tcPr>
            <w:tcW w:w="1774" w:type="dxa"/>
          </w:tcPr>
          <w:p w:rsidR="00C86B9C" w:rsidRPr="00690ADA" w:rsidRDefault="00C86B9C" w:rsidP="00DE2B56">
            <w:pPr>
              <w:rPr>
                <w:sz w:val="28"/>
              </w:rPr>
            </w:pPr>
            <w:proofErr w:type="spellStart"/>
            <w:r w:rsidRPr="00690ADA">
              <w:rPr>
                <w:sz w:val="28"/>
              </w:rPr>
              <w:t>Мячина</w:t>
            </w:r>
            <w:proofErr w:type="spellEnd"/>
            <w:r w:rsidRPr="00690ADA">
              <w:rPr>
                <w:sz w:val="28"/>
              </w:rPr>
              <w:t xml:space="preserve"> Дарья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26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b/>
                <w:sz w:val="28"/>
              </w:rPr>
            </w:pPr>
            <w:r w:rsidRPr="00690ADA">
              <w:rPr>
                <w:b/>
                <w:sz w:val="28"/>
              </w:rPr>
              <w:t>4</w:t>
            </w:r>
          </w:p>
        </w:tc>
        <w:tc>
          <w:tcPr>
            <w:tcW w:w="2336" w:type="dxa"/>
            <w:gridSpan w:val="2"/>
          </w:tcPr>
          <w:p w:rsidR="00C86B9C" w:rsidRPr="00690ADA" w:rsidRDefault="00C86B9C" w:rsidP="00DE2B56">
            <w:pPr>
              <w:jc w:val="center"/>
              <w:rPr>
                <w:b/>
                <w:sz w:val="28"/>
              </w:rPr>
            </w:pPr>
            <w:r w:rsidRPr="00690ADA">
              <w:rPr>
                <w:b/>
                <w:sz w:val="28"/>
              </w:rPr>
              <w:t>Не выполняла</w:t>
            </w:r>
          </w:p>
        </w:tc>
        <w:tc>
          <w:tcPr>
            <w:tcW w:w="2337" w:type="dxa"/>
            <w:gridSpan w:val="2"/>
          </w:tcPr>
          <w:p w:rsidR="00C86B9C" w:rsidRPr="00690ADA" w:rsidRDefault="00C86B9C" w:rsidP="00DE2B56">
            <w:pPr>
              <w:jc w:val="center"/>
              <w:rPr>
                <w:b/>
                <w:sz w:val="28"/>
              </w:rPr>
            </w:pPr>
            <w:r w:rsidRPr="00690ADA">
              <w:rPr>
                <w:b/>
                <w:sz w:val="28"/>
              </w:rPr>
              <w:t>Не выполняла</w:t>
            </w:r>
          </w:p>
        </w:tc>
      </w:tr>
      <w:tr w:rsidR="00C86B9C" w:rsidRPr="00690ADA" w:rsidTr="00924FFD">
        <w:tc>
          <w:tcPr>
            <w:tcW w:w="562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13.</w:t>
            </w:r>
          </w:p>
        </w:tc>
        <w:tc>
          <w:tcPr>
            <w:tcW w:w="1774" w:type="dxa"/>
          </w:tcPr>
          <w:p w:rsidR="00C86B9C" w:rsidRPr="00690ADA" w:rsidRDefault="00C86B9C" w:rsidP="00DE2B56">
            <w:pPr>
              <w:rPr>
                <w:sz w:val="28"/>
              </w:rPr>
            </w:pPr>
            <w:r w:rsidRPr="00690ADA">
              <w:rPr>
                <w:sz w:val="28"/>
              </w:rPr>
              <w:t>Прошин Никита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22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b/>
                <w:sz w:val="28"/>
              </w:rPr>
            </w:pPr>
            <w:r w:rsidRPr="00690ADA">
              <w:rPr>
                <w:b/>
                <w:sz w:val="28"/>
              </w:rPr>
              <w:t>3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7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b/>
                <w:sz w:val="28"/>
              </w:rPr>
            </w:pPr>
            <w:r w:rsidRPr="00690ADA">
              <w:rPr>
                <w:b/>
                <w:sz w:val="28"/>
              </w:rPr>
              <w:t>3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13</w:t>
            </w:r>
          </w:p>
        </w:tc>
        <w:tc>
          <w:tcPr>
            <w:tcW w:w="1169" w:type="dxa"/>
          </w:tcPr>
          <w:p w:rsidR="00C86B9C" w:rsidRPr="00690ADA" w:rsidRDefault="00C86B9C" w:rsidP="00DE2B56">
            <w:pPr>
              <w:jc w:val="center"/>
              <w:rPr>
                <w:b/>
                <w:sz w:val="28"/>
              </w:rPr>
            </w:pPr>
            <w:r w:rsidRPr="00690ADA">
              <w:rPr>
                <w:b/>
                <w:sz w:val="28"/>
              </w:rPr>
              <w:t>3</w:t>
            </w:r>
          </w:p>
        </w:tc>
      </w:tr>
      <w:tr w:rsidR="00C86B9C" w:rsidRPr="00690ADA" w:rsidTr="00924FFD">
        <w:tc>
          <w:tcPr>
            <w:tcW w:w="562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14.</w:t>
            </w:r>
          </w:p>
        </w:tc>
        <w:tc>
          <w:tcPr>
            <w:tcW w:w="1774" w:type="dxa"/>
          </w:tcPr>
          <w:p w:rsidR="00C86B9C" w:rsidRPr="00690ADA" w:rsidRDefault="00C86B9C" w:rsidP="00DE2B56">
            <w:pPr>
              <w:rPr>
                <w:sz w:val="28"/>
              </w:rPr>
            </w:pPr>
            <w:r w:rsidRPr="00690ADA">
              <w:rPr>
                <w:sz w:val="28"/>
              </w:rPr>
              <w:t>Риттер Алёна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33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b/>
                <w:sz w:val="28"/>
              </w:rPr>
            </w:pPr>
            <w:r w:rsidRPr="00690ADA">
              <w:rPr>
                <w:b/>
                <w:sz w:val="28"/>
              </w:rPr>
              <w:t>4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8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b/>
                <w:sz w:val="28"/>
              </w:rPr>
            </w:pPr>
            <w:r w:rsidRPr="00690ADA">
              <w:rPr>
                <w:b/>
                <w:sz w:val="28"/>
              </w:rPr>
              <w:t>3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19</w:t>
            </w:r>
          </w:p>
        </w:tc>
        <w:tc>
          <w:tcPr>
            <w:tcW w:w="1169" w:type="dxa"/>
          </w:tcPr>
          <w:p w:rsidR="00C86B9C" w:rsidRPr="00690ADA" w:rsidRDefault="00C86B9C" w:rsidP="00DE2B56">
            <w:pPr>
              <w:jc w:val="center"/>
              <w:rPr>
                <w:b/>
                <w:sz w:val="28"/>
              </w:rPr>
            </w:pPr>
            <w:r w:rsidRPr="00690ADA">
              <w:rPr>
                <w:b/>
                <w:sz w:val="28"/>
              </w:rPr>
              <w:t>4</w:t>
            </w:r>
          </w:p>
        </w:tc>
      </w:tr>
      <w:tr w:rsidR="00C86B9C" w:rsidRPr="00690ADA" w:rsidTr="00924FFD">
        <w:tc>
          <w:tcPr>
            <w:tcW w:w="562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15.</w:t>
            </w:r>
          </w:p>
        </w:tc>
        <w:tc>
          <w:tcPr>
            <w:tcW w:w="1774" w:type="dxa"/>
          </w:tcPr>
          <w:p w:rsidR="00C86B9C" w:rsidRPr="00690ADA" w:rsidRDefault="00C86B9C" w:rsidP="00DE2B56">
            <w:pPr>
              <w:rPr>
                <w:sz w:val="28"/>
              </w:rPr>
            </w:pPr>
            <w:proofErr w:type="spellStart"/>
            <w:r w:rsidRPr="00690ADA">
              <w:rPr>
                <w:sz w:val="28"/>
              </w:rPr>
              <w:t>Спесивцева</w:t>
            </w:r>
            <w:proofErr w:type="spellEnd"/>
            <w:r w:rsidRPr="00690ADA">
              <w:rPr>
                <w:sz w:val="28"/>
              </w:rPr>
              <w:t xml:space="preserve"> Анна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29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b/>
                <w:sz w:val="28"/>
              </w:rPr>
            </w:pPr>
            <w:r w:rsidRPr="00690ADA">
              <w:rPr>
                <w:b/>
                <w:sz w:val="28"/>
              </w:rPr>
              <w:t>4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12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b/>
                <w:sz w:val="28"/>
              </w:rPr>
            </w:pPr>
            <w:r w:rsidRPr="00690ADA">
              <w:rPr>
                <w:b/>
                <w:sz w:val="28"/>
              </w:rPr>
              <w:t>4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23</w:t>
            </w:r>
          </w:p>
        </w:tc>
        <w:tc>
          <w:tcPr>
            <w:tcW w:w="1169" w:type="dxa"/>
          </w:tcPr>
          <w:p w:rsidR="00C86B9C" w:rsidRPr="00690ADA" w:rsidRDefault="00C86B9C" w:rsidP="00DE2B56">
            <w:pPr>
              <w:jc w:val="center"/>
              <w:rPr>
                <w:b/>
                <w:sz w:val="28"/>
              </w:rPr>
            </w:pPr>
            <w:r w:rsidRPr="00690ADA">
              <w:rPr>
                <w:b/>
                <w:sz w:val="28"/>
              </w:rPr>
              <w:t>4</w:t>
            </w:r>
          </w:p>
        </w:tc>
      </w:tr>
      <w:tr w:rsidR="00C86B9C" w:rsidRPr="00690ADA" w:rsidTr="00924FFD">
        <w:tc>
          <w:tcPr>
            <w:tcW w:w="562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16.</w:t>
            </w:r>
          </w:p>
        </w:tc>
        <w:tc>
          <w:tcPr>
            <w:tcW w:w="1774" w:type="dxa"/>
          </w:tcPr>
          <w:p w:rsidR="00C86B9C" w:rsidRPr="00690ADA" w:rsidRDefault="00C86B9C" w:rsidP="00DE2B56">
            <w:pPr>
              <w:rPr>
                <w:sz w:val="28"/>
              </w:rPr>
            </w:pPr>
            <w:proofErr w:type="spellStart"/>
            <w:r w:rsidRPr="00690ADA">
              <w:rPr>
                <w:sz w:val="28"/>
              </w:rPr>
              <w:t>Шиндлер</w:t>
            </w:r>
            <w:proofErr w:type="spellEnd"/>
            <w:r w:rsidRPr="00690ADA">
              <w:rPr>
                <w:sz w:val="28"/>
              </w:rPr>
              <w:t xml:space="preserve"> Анна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36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b/>
                <w:sz w:val="28"/>
              </w:rPr>
            </w:pPr>
            <w:r w:rsidRPr="00690ADA">
              <w:rPr>
                <w:b/>
                <w:sz w:val="28"/>
              </w:rPr>
              <w:t>5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9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b/>
                <w:sz w:val="28"/>
              </w:rPr>
            </w:pPr>
            <w:r w:rsidRPr="00690ADA">
              <w:rPr>
                <w:b/>
                <w:sz w:val="28"/>
              </w:rPr>
              <w:t>3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22</w:t>
            </w:r>
          </w:p>
        </w:tc>
        <w:tc>
          <w:tcPr>
            <w:tcW w:w="1169" w:type="dxa"/>
          </w:tcPr>
          <w:p w:rsidR="00C86B9C" w:rsidRPr="00690ADA" w:rsidRDefault="00C86B9C" w:rsidP="00DE2B56">
            <w:pPr>
              <w:jc w:val="center"/>
              <w:rPr>
                <w:b/>
                <w:sz w:val="28"/>
              </w:rPr>
            </w:pPr>
            <w:r w:rsidRPr="00690ADA">
              <w:rPr>
                <w:b/>
                <w:sz w:val="28"/>
              </w:rPr>
              <w:t>4</w:t>
            </w:r>
          </w:p>
        </w:tc>
      </w:tr>
      <w:tr w:rsidR="00C86B9C" w:rsidRPr="00690ADA" w:rsidTr="00924FFD">
        <w:tc>
          <w:tcPr>
            <w:tcW w:w="562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17.</w:t>
            </w:r>
          </w:p>
        </w:tc>
        <w:tc>
          <w:tcPr>
            <w:tcW w:w="1774" w:type="dxa"/>
          </w:tcPr>
          <w:p w:rsidR="00C86B9C" w:rsidRPr="00690ADA" w:rsidRDefault="00C86B9C" w:rsidP="00DE2B56">
            <w:pPr>
              <w:rPr>
                <w:sz w:val="28"/>
              </w:rPr>
            </w:pPr>
            <w:r w:rsidRPr="00690ADA">
              <w:rPr>
                <w:sz w:val="28"/>
              </w:rPr>
              <w:t>Шнайдер Артём</w:t>
            </w:r>
          </w:p>
        </w:tc>
        <w:tc>
          <w:tcPr>
            <w:tcW w:w="2336" w:type="dxa"/>
            <w:gridSpan w:val="2"/>
          </w:tcPr>
          <w:p w:rsidR="00C86B9C" w:rsidRPr="00690ADA" w:rsidRDefault="00C86B9C" w:rsidP="00DE2B56">
            <w:pPr>
              <w:jc w:val="center"/>
              <w:rPr>
                <w:b/>
                <w:sz w:val="28"/>
              </w:rPr>
            </w:pPr>
            <w:r w:rsidRPr="00690ADA">
              <w:rPr>
                <w:b/>
                <w:sz w:val="28"/>
              </w:rPr>
              <w:t>Не выполнял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7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b/>
                <w:sz w:val="28"/>
              </w:rPr>
            </w:pPr>
            <w:r w:rsidRPr="00690ADA">
              <w:rPr>
                <w:b/>
                <w:sz w:val="28"/>
              </w:rPr>
              <w:t>3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  <w:r w:rsidRPr="00690ADA">
              <w:rPr>
                <w:sz w:val="28"/>
              </w:rPr>
              <w:t>16</w:t>
            </w:r>
          </w:p>
        </w:tc>
        <w:tc>
          <w:tcPr>
            <w:tcW w:w="1169" w:type="dxa"/>
          </w:tcPr>
          <w:p w:rsidR="00C86B9C" w:rsidRPr="00690ADA" w:rsidRDefault="00C86B9C" w:rsidP="00DE2B56">
            <w:pPr>
              <w:jc w:val="center"/>
              <w:rPr>
                <w:b/>
                <w:sz w:val="28"/>
              </w:rPr>
            </w:pPr>
            <w:r w:rsidRPr="00690ADA">
              <w:rPr>
                <w:b/>
                <w:sz w:val="28"/>
              </w:rPr>
              <w:t>3</w:t>
            </w:r>
          </w:p>
        </w:tc>
      </w:tr>
      <w:tr w:rsidR="00C86B9C" w:rsidRPr="00690ADA" w:rsidTr="00924FFD">
        <w:tc>
          <w:tcPr>
            <w:tcW w:w="562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</w:p>
        </w:tc>
        <w:tc>
          <w:tcPr>
            <w:tcW w:w="1774" w:type="dxa"/>
          </w:tcPr>
          <w:p w:rsidR="00C86B9C" w:rsidRPr="00690ADA" w:rsidRDefault="00C86B9C" w:rsidP="00DE2B56">
            <w:pPr>
              <w:rPr>
                <w:sz w:val="28"/>
              </w:rPr>
            </w:pPr>
            <w:r w:rsidRPr="00690ADA">
              <w:rPr>
                <w:sz w:val="28"/>
              </w:rPr>
              <w:t>% выполнения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b/>
                <w:sz w:val="28"/>
              </w:rPr>
            </w:pPr>
            <w:r w:rsidRPr="00690ADA">
              <w:rPr>
                <w:b/>
                <w:sz w:val="28"/>
              </w:rPr>
              <w:t>93,75%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b/>
                <w:sz w:val="28"/>
              </w:rPr>
            </w:pPr>
            <w:r w:rsidRPr="00690ADA">
              <w:rPr>
                <w:b/>
                <w:sz w:val="28"/>
              </w:rPr>
              <w:t>56,25%</w:t>
            </w:r>
          </w:p>
        </w:tc>
        <w:tc>
          <w:tcPr>
            <w:tcW w:w="1168" w:type="dxa"/>
          </w:tcPr>
          <w:p w:rsidR="00C86B9C" w:rsidRPr="00690ADA" w:rsidRDefault="00C86B9C" w:rsidP="00DE2B56">
            <w:pPr>
              <w:jc w:val="center"/>
              <w:rPr>
                <w:sz w:val="28"/>
              </w:rPr>
            </w:pPr>
          </w:p>
        </w:tc>
        <w:tc>
          <w:tcPr>
            <w:tcW w:w="1169" w:type="dxa"/>
          </w:tcPr>
          <w:p w:rsidR="00C86B9C" w:rsidRPr="00690ADA" w:rsidRDefault="00C86B9C" w:rsidP="00DE2B56">
            <w:pPr>
              <w:jc w:val="center"/>
              <w:rPr>
                <w:b/>
                <w:sz w:val="28"/>
              </w:rPr>
            </w:pPr>
            <w:r w:rsidRPr="00690ADA">
              <w:rPr>
                <w:b/>
                <w:sz w:val="28"/>
              </w:rPr>
              <w:t>87,5%</w:t>
            </w:r>
          </w:p>
        </w:tc>
      </w:tr>
    </w:tbl>
    <w:p w:rsidR="00C86B9C" w:rsidRPr="00690ADA" w:rsidRDefault="00C86B9C" w:rsidP="00C86B9C">
      <w:pPr>
        <w:jc w:val="center"/>
        <w:rPr>
          <w:sz w:val="28"/>
        </w:rPr>
      </w:pPr>
    </w:p>
    <w:p w:rsidR="00E43846" w:rsidRPr="00690ADA" w:rsidRDefault="00E43846" w:rsidP="00E43846"/>
    <w:p w:rsidR="003547EF" w:rsidRPr="00690ADA" w:rsidRDefault="003547EF" w:rsidP="00E43846">
      <w:pPr>
        <w:widowControl w:val="0"/>
        <w:suppressAutoHyphens w:val="0"/>
        <w:jc w:val="both"/>
        <w:rPr>
          <w:bCs/>
          <w:sz w:val="28"/>
          <w:szCs w:val="28"/>
        </w:rPr>
      </w:pPr>
    </w:p>
    <w:p w:rsidR="003547EF" w:rsidRPr="00690ADA" w:rsidRDefault="003547EF" w:rsidP="003547EF">
      <w:pPr>
        <w:widowControl w:val="0"/>
        <w:suppressAutoHyphens w:val="0"/>
        <w:ind w:left="720"/>
        <w:jc w:val="both"/>
        <w:rPr>
          <w:bCs/>
          <w:sz w:val="28"/>
          <w:szCs w:val="28"/>
        </w:rPr>
      </w:pPr>
      <w:r w:rsidRPr="00690ADA">
        <w:rPr>
          <w:bCs/>
          <w:sz w:val="28"/>
          <w:szCs w:val="28"/>
        </w:rPr>
        <w:t xml:space="preserve">Наблюдается </w:t>
      </w:r>
      <w:r w:rsidR="00001D79" w:rsidRPr="00690ADA">
        <w:rPr>
          <w:bCs/>
          <w:sz w:val="28"/>
          <w:szCs w:val="28"/>
        </w:rPr>
        <w:t>стабильность</w:t>
      </w:r>
      <w:r w:rsidRPr="00690ADA">
        <w:rPr>
          <w:bCs/>
          <w:sz w:val="28"/>
          <w:szCs w:val="28"/>
        </w:rPr>
        <w:t xml:space="preserve"> количества призовых мест в муниципальном этапе Всероссийской олимпиады школьников:</w:t>
      </w:r>
    </w:p>
    <w:p w:rsidR="003547EF" w:rsidRPr="00690ADA" w:rsidRDefault="003547EF" w:rsidP="00CF5A5A">
      <w:pPr>
        <w:widowControl w:val="0"/>
        <w:suppressAutoHyphens w:val="0"/>
        <w:jc w:val="both"/>
        <w:rPr>
          <w:bCs/>
          <w:sz w:val="28"/>
          <w:szCs w:val="28"/>
        </w:rPr>
      </w:pPr>
    </w:p>
    <w:p w:rsidR="003547EF" w:rsidRPr="00690ADA" w:rsidRDefault="003547EF" w:rsidP="003547EF">
      <w:pPr>
        <w:pStyle w:val="a9"/>
        <w:widowControl w:val="0"/>
        <w:numPr>
          <w:ilvl w:val="0"/>
          <w:numId w:val="18"/>
        </w:numPr>
        <w:suppressAutoHyphens w:val="0"/>
        <w:contextualSpacing w:val="0"/>
        <w:jc w:val="both"/>
        <w:rPr>
          <w:bCs/>
          <w:sz w:val="28"/>
          <w:szCs w:val="28"/>
        </w:rPr>
      </w:pPr>
      <w:r w:rsidRPr="00690ADA">
        <w:rPr>
          <w:bCs/>
          <w:sz w:val="28"/>
          <w:szCs w:val="28"/>
        </w:rPr>
        <w:t>2013-2014 уч. год- 19 призовых мест.</w:t>
      </w:r>
    </w:p>
    <w:p w:rsidR="00206495" w:rsidRPr="00690ADA" w:rsidRDefault="00206495" w:rsidP="003547EF">
      <w:pPr>
        <w:pStyle w:val="a9"/>
        <w:widowControl w:val="0"/>
        <w:numPr>
          <w:ilvl w:val="0"/>
          <w:numId w:val="18"/>
        </w:numPr>
        <w:suppressAutoHyphens w:val="0"/>
        <w:contextualSpacing w:val="0"/>
        <w:jc w:val="both"/>
        <w:rPr>
          <w:bCs/>
          <w:sz w:val="28"/>
          <w:szCs w:val="28"/>
        </w:rPr>
      </w:pPr>
      <w:r w:rsidRPr="00690ADA">
        <w:rPr>
          <w:bCs/>
          <w:sz w:val="28"/>
          <w:szCs w:val="28"/>
        </w:rPr>
        <w:t>2014-2015 уч. год- 18 призовых мест.</w:t>
      </w:r>
    </w:p>
    <w:p w:rsidR="00CF5A5A" w:rsidRPr="00690ADA" w:rsidRDefault="00CF5A5A" w:rsidP="003547EF">
      <w:pPr>
        <w:pStyle w:val="a9"/>
        <w:widowControl w:val="0"/>
        <w:numPr>
          <w:ilvl w:val="0"/>
          <w:numId w:val="18"/>
        </w:numPr>
        <w:suppressAutoHyphens w:val="0"/>
        <w:contextualSpacing w:val="0"/>
        <w:jc w:val="both"/>
        <w:rPr>
          <w:bCs/>
          <w:sz w:val="28"/>
          <w:szCs w:val="28"/>
        </w:rPr>
      </w:pPr>
      <w:r w:rsidRPr="00690ADA">
        <w:rPr>
          <w:bCs/>
          <w:sz w:val="28"/>
          <w:szCs w:val="28"/>
        </w:rPr>
        <w:t>2015-2016 уч. год – 20 призовых мест</w:t>
      </w:r>
      <w:r w:rsidR="00690ADA">
        <w:rPr>
          <w:bCs/>
          <w:sz w:val="28"/>
          <w:szCs w:val="28"/>
        </w:rPr>
        <w:t>, из них 10 первых, 7 вторых и 3 третьих.</w:t>
      </w:r>
    </w:p>
    <w:p w:rsidR="003547EF" w:rsidRPr="00690ADA" w:rsidRDefault="003547EF" w:rsidP="00206495">
      <w:pPr>
        <w:widowControl w:val="0"/>
        <w:suppressAutoHyphens w:val="0"/>
        <w:jc w:val="both"/>
        <w:rPr>
          <w:bCs/>
          <w:sz w:val="28"/>
          <w:szCs w:val="28"/>
        </w:rPr>
      </w:pPr>
    </w:p>
    <w:p w:rsidR="00C86B9C" w:rsidRDefault="00C86B9C" w:rsidP="00206495">
      <w:pPr>
        <w:widowControl w:val="0"/>
        <w:suppressAutoHyphens w:val="0"/>
        <w:jc w:val="both"/>
        <w:rPr>
          <w:bCs/>
          <w:sz w:val="28"/>
          <w:szCs w:val="28"/>
        </w:rPr>
      </w:pPr>
    </w:p>
    <w:p w:rsidR="00023667" w:rsidRPr="00336440" w:rsidRDefault="00023667" w:rsidP="00C32B9D">
      <w:pPr>
        <w:ind w:firstLine="709"/>
        <w:rPr>
          <w:b/>
          <w:sz w:val="28"/>
          <w:szCs w:val="28"/>
        </w:rPr>
      </w:pPr>
    </w:p>
    <w:p w:rsidR="003547EF" w:rsidRPr="00690ADA" w:rsidRDefault="003547EF" w:rsidP="00C32B9D">
      <w:pPr>
        <w:ind w:firstLine="709"/>
        <w:rPr>
          <w:b/>
          <w:sz w:val="28"/>
          <w:szCs w:val="28"/>
        </w:rPr>
      </w:pPr>
      <w:r w:rsidRPr="00690ADA">
        <w:rPr>
          <w:b/>
          <w:sz w:val="28"/>
          <w:szCs w:val="28"/>
        </w:rPr>
        <w:lastRenderedPageBreak/>
        <w:t>5. Показатели оценки достижений  предметных результатов  по итогам государственной (итоговой) аттестации обучающихся 9 класса.</w:t>
      </w:r>
    </w:p>
    <w:p w:rsidR="00D311AE" w:rsidRPr="00690ADA" w:rsidRDefault="00C86B9C" w:rsidP="00D311AE">
      <w:pPr>
        <w:ind w:firstLine="284"/>
        <w:jc w:val="both"/>
        <w:rPr>
          <w:sz w:val="28"/>
          <w:szCs w:val="28"/>
        </w:rPr>
      </w:pPr>
      <w:r w:rsidRPr="00690ADA">
        <w:rPr>
          <w:sz w:val="28"/>
          <w:szCs w:val="28"/>
        </w:rPr>
        <w:t>В 2015 – 2016</w:t>
      </w:r>
      <w:r w:rsidR="00D311AE" w:rsidRPr="00690ADA">
        <w:rPr>
          <w:sz w:val="28"/>
          <w:szCs w:val="28"/>
        </w:rPr>
        <w:t xml:space="preserve"> учебном году государственная (итоговая) аттестация обучающихся, освоивших образовательные программы основного общего образования в форме ОГЭ была проведена в соответствии с требованиями нормативных документов. Апелляцию по результатам проверки экзаменационных работ никто не подавал. </w:t>
      </w:r>
    </w:p>
    <w:p w:rsidR="00D311AE" w:rsidRPr="00D5694A" w:rsidRDefault="00D311AE" w:rsidP="00C32B9D">
      <w:pPr>
        <w:ind w:firstLine="709"/>
        <w:rPr>
          <w:color w:val="0070C0"/>
          <w:sz w:val="28"/>
          <w:szCs w:val="28"/>
          <w:u w:val="single"/>
        </w:rPr>
      </w:pPr>
    </w:p>
    <w:p w:rsidR="003547EF" w:rsidRPr="00690ADA" w:rsidRDefault="00FE690B" w:rsidP="00C32B9D">
      <w:pPr>
        <w:ind w:firstLine="709"/>
        <w:rPr>
          <w:sz w:val="28"/>
          <w:szCs w:val="28"/>
        </w:rPr>
      </w:pPr>
      <w:r w:rsidRPr="00690ADA">
        <w:rPr>
          <w:sz w:val="28"/>
          <w:szCs w:val="28"/>
        </w:rPr>
        <w:t>Итоговую аттестацию</w:t>
      </w:r>
      <w:r w:rsidR="00336440" w:rsidRPr="00690ADA">
        <w:rPr>
          <w:sz w:val="28"/>
          <w:szCs w:val="28"/>
        </w:rPr>
        <w:t xml:space="preserve"> за курс основной школы в форме </w:t>
      </w:r>
      <w:r w:rsidRPr="00690ADA">
        <w:rPr>
          <w:sz w:val="28"/>
          <w:szCs w:val="28"/>
        </w:rPr>
        <w:t>ОГЭ проходили 1</w:t>
      </w:r>
      <w:r w:rsidR="00C86B9C" w:rsidRPr="00690ADA">
        <w:rPr>
          <w:sz w:val="28"/>
          <w:szCs w:val="28"/>
        </w:rPr>
        <w:t xml:space="preserve">6 </w:t>
      </w:r>
      <w:proofErr w:type="gramStart"/>
      <w:r w:rsidRPr="00690ADA">
        <w:rPr>
          <w:sz w:val="28"/>
          <w:szCs w:val="28"/>
        </w:rPr>
        <w:t>обучающихся</w:t>
      </w:r>
      <w:proofErr w:type="gramEnd"/>
      <w:r w:rsidR="00336440" w:rsidRPr="00690ADA">
        <w:rPr>
          <w:sz w:val="28"/>
          <w:szCs w:val="28"/>
        </w:rPr>
        <w:t xml:space="preserve">.  </w:t>
      </w:r>
    </w:p>
    <w:p w:rsidR="00924FFD" w:rsidRPr="00690ADA" w:rsidRDefault="00924FFD" w:rsidP="00C32B9D">
      <w:pPr>
        <w:ind w:firstLine="709"/>
        <w:rPr>
          <w:sz w:val="28"/>
          <w:szCs w:val="28"/>
        </w:rPr>
      </w:pPr>
    </w:p>
    <w:tbl>
      <w:tblPr>
        <w:tblW w:w="9020" w:type="dxa"/>
        <w:tblInd w:w="113" w:type="dxa"/>
        <w:tblLook w:val="04A0" w:firstRow="1" w:lastRow="0" w:firstColumn="1" w:lastColumn="0" w:noHBand="0" w:noVBand="1"/>
      </w:tblPr>
      <w:tblGrid>
        <w:gridCol w:w="742"/>
        <w:gridCol w:w="1947"/>
        <w:gridCol w:w="1275"/>
        <w:gridCol w:w="1560"/>
        <w:gridCol w:w="992"/>
        <w:gridCol w:w="1134"/>
        <w:gridCol w:w="1370"/>
      </w:tblGrid>
      <w:tr w:rsidR="00924FFD" w:rsidRPr="00690ADA" w:rsidTr="00924FFD">
        <w:trPr>
          <w:trHeight w:val="25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№</w:t>
            </w:r>
          </w:p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Правильных ответов</w:t>
            </w:r>
          </w:p>
        </w:tc>
      </w:tr>
      <w:tr w:rsidR="00924FFD" w:rsidRPr="00690ADA" w:rsidTr="00924FFD">
        <w:trPr>
          <w:trHeight w:val="510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С кратким</w:t>
            </w: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ответом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С развернутым</w:t>
            </w: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ответом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За грамотность</w:t>
            </w: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br/>
              <w:t>(ГК1-ГК4)</w:t>
            </w:r>
          </w:p>
        </w:tc>
      </w:tr>
      <w:tr w:rsidR="00924FFD" w:rsidRPr="00690ADA" w:rsidTr="00924FFD">
        <w:trPr>
          <w:trHeight w:val="270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924FFD" w:rsidRPr="00690ADA" w:rsidTr="00924FFD">
        <w:trPr>
          <w:trHeight w:val="270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FFD" w:rsidRPr="00690ADA" w:rsidRDefault="00924FFD" w:rsidP="0092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48,71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24FFD" w:rsidRPr="00690ADA" w:rsidTr="00924FFD">
        <w:trPr>
          <w:trHeight w:val="270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FFD" w:rsidRPr="00690ADA" w:rsidRDefault="00924FFD" w:rsidP="0092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D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66,66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924FFD" w:rsidRPr="00690ADA" w:rsidTr="00924FFD">
        <w:trPr>
          <w:trHeight w:val="270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FFD" w:rsidRPr="00690ADA" w:rsidRDefault="00924FFD" w:rsidP="0092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D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87,17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924FFD" w:rsidRPr="00690ADA" w:rsidTr="00924FFD">
        <w:trPr>
          <w:trHeight w:val="270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FFD" w:rsidRPr="00690ADA" w:rsidRDefault="00924FFD" w:rsidP="0092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D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71,79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924FFD" w:rsidRPr="00690ADA" w:rsidTr="00924FFD">
        <w:trPr>
          <w:trHeight w:val="270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FFD" w:rsidRPr="00690ADA" w:rsidRDefault="00924FFD" w:rsidP="0092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D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79,48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924FFD" w:rsidRPr="00690ADA" w:rsidTr="00924FFD">
        <w:trPr>
          <w:trHeight w:val="270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FFD" w:rsidRPr="00690ADA" w:rsidRDefault="00924FFD" w:rsidP="0092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D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66,66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924FFD" w:rsidRPr="00690ADA" w:rsidTr="00924FFD">
        <w:trPr>
          <w:trHeight w:val="270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FFD" w:rsidRPr="00690ADA" w:rsidRDefault="00924FFD" w:rsidP="0092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56,41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924FFD" w:rsidRPr="00690ADA" w:rsidTr="00924FFD">
        <w:trPr>
          <w:trHeight w:val="270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FFD" w:rsidRPr="00690ADA" w:rsidRDefault="00924FFD" w:rsidP="0092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D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84,61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924FFD" w:rsidRPr="00690ADA" w:rsidTr="00924FFD">
        <w:trPr>
          <w:trHeight w:val="270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FFD" w:rsidRPr="00690ADA" w:rsidRDefault="00924FFD" w:rsidP="0092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D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79,48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924FFD" w:rsidRPr="00690ADA" w:rsidTr="00924FFD">
        <w:trPr>
          <w:trHeight w:val="270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FFD" w:rsidRPr="00690ADA" w:rsidRDefault="00924FFD" w:rsidP="0092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D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94,87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924FFD" w:rsidRPr="00690ADA" w:rsidTr="00924FFD">
        <w:trPr>
          <w:trHeight w:val="270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FFD" w:rsidRPr="00690ADA" w:rsidRDefault="00924FFD" w:rsidP="0092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D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69,23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924FFD" w:rsidRPr="00690ADA" w:rsidTr="00924FFD">
        <w:trPr>
          <w:trHeight w:val="270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FFD" w:rsidRPr="00690ADA" w:rsidRDefault="00924FFD" w:rsidP="0092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D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66,66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924FFD" w:rsidRPr="00690ADA" w:rsidTr="00924FFD">
        <w:trPr>
          <w:trHeight w:val="270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FFD" w:rsidRPr="00690ADA" w:rsidRDefault="00924FFD" w:rsidP="0092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D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87,17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924FFD" w:rsidRPr="00690ADA" w:rsidTr="00924FFD">
        <w:trPr>
          <w:trHeight w:val="270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FFD" w:rsidRPr="00690ADA" w:rsidRDefault="00924FFD" w:rsidP="0092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56,41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924FFD" w:rsidRPr="00690ADA" w:rsidTr="00924FFD">
        <w:trPr>
          <w:trHeight w:val="270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FFD" w:rsidRPr="00690ADA" w:rsidRDefault="00924FFD" w:rsidP="0092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D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82,05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924FFD" w:rsidRPr="00690ADA" w:rsidTr="00924FFD">
        <w:trPr>
          <w:trHeight w:val="270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FFD" w:rsidRPr="00690ADA" w:rsidRDefault="00924FFD" w:rsidP="0092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DA">
              <w:rPr>
                <w:rFonts w:ascii="Arial" w:hAnsi="Arial" w:cs="Arial"/>
                <w:sz w:val="20"/>
                <w:szCs w:val="20"/>
              </w:rPr>
              <w:t>3,94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20,31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28,31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72,59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D" w:rsidRPr="00690ADA" w:rsidRDefault="00924FFD" w:rsidP="00924FF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5,25</w:t>
            </w:r>
          </w:p>
        </w:tc>
      </w:tr>
    </w:tbl>
    <w:p w:rsidR="00924FFD" w:rsidRPr="00690ADA" w:rsidRDefault="00924FFD" w:rsidP="00C32B9D">
      <w:pPr>
        <w:ind w:firstLine="709"/>
        <w:rPr>
          <w:sz w:val="28"/>
          <w:szCs w:val="28"/>
        </w:rPr>
      </w:pPr>
    </w:p>
    <w:p w:rsidR="00924FFD" w:rsidRPr="00690ADA" w:rsidRDefault="00924FFD" w:rsidP="00C32B9D">
      <w:pPr>
        <w:ind w:firstLine="709"/>
        <w:rPr>
          <w:sz w:val="28"/>
          <w:szCs w:val="28"/>
        </w:rPr>
      </w:pPr>
    </w:p>
    <w:p w:rsidR="00EE48BD" w:rsidRPr="009E656E" w:rsidRDefault="00D5694A" w:rsidP="009E656E">
      <w:pPr>
        <w:rPr>
          <w:sz w:val="28"/>
          <w:szCs w:val="28"/>
        </w:rPr>
      </w:pPr>
      <w:r w:rsidRPr="00690ADA">
        <w:rPr>
          <w:sz w:val="28"/>
          <w:szCs w:val="28"/>
        </w:rPr>
        <w:t xml:space="preserve">Средняя оценка составила 3,9 балла, что показывает достаточный уровень </w:t>
      </w:r>
      <w:proofErr w:type="spellStart"/>
      <w:r w:rsidRPr="00690ADA">
        <w:rPr>
          <w:sz w:val="28"/>
          <w:szCs w:val="28"/>
        </w:rPr>
        <w:t>обученности</w:t>
      </w:r>
      <w:proofErr w:type="spellEnd"/>
      <w:r w:rsidRPr="00690ADA">
        <w:rPr>
          <w:sz w:val="28"/>
          <w:szCs w:val="28"/>
        </w:rPr>
        <w:t>.  Средний процент выполнения заданий составил 72,59%.  У 13 учеников (81%) процент выполнения заданий составил выше 60%. У троих (18%) ниже 60%.</w:t>
      </w:r>
    </w:p>
    <w:p w:rsidR="00EE48BD" w:rsidRDefault="00EE48BD" w:rsidP="00EE48BD">
      <w:pPr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9E656E" w:rsidRDefault="009E656E" w:rsidP="00EE48BD">
      <w:pPr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9E656E" w:rsidRDefault="009E656E" w:rsidP="00EE48BD">
      <w:pPr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9E656E" w:rsidRPr="00690ADA" w:rsidRDefault="009E656E" w:rsidP="00EE48BD">
      <w:pPr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EE48BD" w:rsidRPr="00690ADA" w:rsidRDefault="00EE48BD" w:rsidP="00EE48BD">
      <w:pPr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C64CC2" w:rsidRPr="00690ADA" w:rsidRDefault="00EE48BD" w:rsidP="00EE48BD">
      <w:pPr>
        <w:jc w:val="center"/>
        <w:rPr>
          <w:sz w:val="28"/>
          <w:szCs w:val="28"/>
        </w:rPr>
      </w:pPr>
      <w:r w:rsidRPr="00690ADA">
        <w:rPr>
          <w:rFonts w:ascii="Arial" w:hAnsi="Arial" w:cs="Arial"/>
          <w:b/>
          <w:bCs/>
          <w:sz w:val="20"/>
          <w:szCs w:val="20"/>
          <w:lang w:eastAsia="ru-RU"/>
        </w:rPr>
        <w:t>Рейтинг результатов основного государственного экзамена</w:t>
      </w:r>
      <w:r w:rsidRPr="00690ADA">
        <w:rPr>
          <w:rFonts w:ascii="Arial" w:hAnsi="Arial" w:cs="Arial"/>
          <w:b/>
          <w:bCs/>
          <w:sz w:val="20"/>
          <w:szCs w:val="20"/>
          <w:lang w:eastAsia="ru-RU"/>
        </w:rPr>
        <w:br/>
        <w:t>02 Математика</w:t>
      </w:r>
      <w:proofErr w:type="gramStart"/>
      <w:r w:rsidRPr="00690ADA">
        <w:rPr>
          <w:rFonts w:ascii="Arial" w:hAnsi="Arial" w:cs="Arial"/>
          <w:b/>
          <w:bCs/>
          <w:sz w:val="20"/>
          <w:szCs w:val="20"/>
          <w:lang w:eastAsia="ru-RU"/>
        </w:rPr>
        <w:t xml:space="preserve"> ()</w:t>
      </w:r>
      <w:proofErr w:type="gramEnd"/>
    </w:p>
    <w:p w:rsidR="00C64CC2" w:rsidRPr="00690ADA" w:rsidRDefault="00C64CC2" w:rsidP="00C64CC2">
      <w:pPr>
        <w:rPr>
          <w:sz w:val="28"/>
          <w:szCs w:val="28"/>
        </w:rPr>
      </w:pPr>
    </w:p>
    <w:tbl>
      <w:tblPr>
        <w:tblW w:w="864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851"/>
        <w:gridCol w:w="992"/>
        <w:gridCol w:w="851"/>
        <w:gridCol w:w="1134"/>
        <w:gridCol w:w="975"/>
        <w:gridCol w:w="1219"/>
        <w:gridCol w:w="924"/>
      </w:tblGrid>
      <w:tr w:rsidR="006B4202" w:rsidRPr="00690ADA" w:rsidTr="00EE48BD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48BD" w:rsidRPr="00690ADA" w:rsidRDefault="00EE48BD" w:rsidP="00D5694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№</w:t>
            </w:r>
          </w:p>
          <w:p w:rsidR="00EE48BD" w:rsidRPr="00690ADA" w:rsidRDefault="00EE48BD" w:rsidP="00D5694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48BD" w:rsidRPr="00690ADA" w:rsidRDefault="00EE48BD" w:rsidP="00D5694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Отметка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8BD" w:rsidRPr="00690ADA" w:rsidRDefault="00EE48BD" w:rsidP="00D5694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Правильных ответов на задания</w:t>
            </w:r>
          </w:p>
        </w:tc>
      </w:tr>
      <w:tr w:rsidR="006B4202" w:rsidRPr="00690ADA" w:rsidTr="00EE48BD">
        <w:trPr>
          <w:trHeight w:val="76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BD" w:rsidRPr="00690ADA" w:rsidRDefault="00EE48BD" w:rsidP="00D5694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BD" w:rsidRPr="00690ADA" w:rsidRDefault="00EE48BD" w:rsidP="00D5694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BD" w:rsidRPr="00690ADA" w:rsidRDefault="00EE48BD" w:rsidP="00D5694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с кратким</w:t>
            </w: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ответо</w:t>
            </w: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BD" w:rsidRPr="00690ADA" w:rsidRDefault="00EE48BD" w:rsidP="00D5694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с развернутым</w:t>
            </w: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ответом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8BD" w:rsidRPr="00690ADA" w:rsidRDefault="00EE48BD" w:rsidP="00D5694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8BD" w:rsidRPr="00690ADA" w:rsidRDefault="00EE48BD" w:rsidP="00D5694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BD" w:rsidRPr="00690ADA" w:rsidRDefault="00EE48BD" w:rsidP="00D5694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Алгебра</w:t>
            </w: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br/>
              <w:t>(задания 1-8,</w:t>
            </w: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21-23)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BD" w:rsidRPr="00690ADA" w:rsidRDefault="00EE48BD" w:rsidP="00D5694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Геометрия</w:t>
            </w: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br/>
              <w:t>(задания 9-13,</w:t>
            </w: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br/>
              <w:t>24-26)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BD" w:rsidRPr="00690ADA" w:rsidRDefault="00EE48BD" w:rsidP="00D5694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Реальная</w:t>
            </w: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математика</w:t>
            </w: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(задания 14-20)</w:t>
            </w:r>
          </w:p>
        </w:tc>
      </w:tr>
      <w:tr w:rsidR="006B4202" w:rsidRPr="00690ADA" w:rsidTr="00B14172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B4202" w:rsidRPr="00690ADA" w:rsidTr="00B14172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8BD" w:rsidRPr="00690ADA" w:rsidRDefault="00EE48BD" w:rsidP="00EE48B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90ADA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B4202" w:rsidRPr="00690ADA" w:rsidTr="00B14172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8BD" w:rsidRPr="00690ADA" w:rsidRDefault="00EE48BD" w:rsidP="00EE48B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90ADA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9,37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B4202" w:rsidRPr="00690ADA" w:rsidTr="00B14172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8BD" w:rsidRPr="00690ADA" w:rsidRDefault="00EE48BD" w:rsidP="00EE4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D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46,87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6B4202" w:rsidRPr="00690ADA" w:rsidTr="00B14172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8BD" w:rsidRPr="00690ADA" w:rsidRDefault="00EE48BD" w:rsidP="00EE48B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90ADA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21,87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B4202" w:rsidRPr="00690ADA" w:rsidTr="00B14172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8BD" w:rsidRPr="00690ADA" w:rsidRDefault="00EE48BD" w:rsidP="00EE48B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90ADA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21,87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B4202" w:rsidRPr="00690ADA" w:rsidTr="00B14172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8BD" w:rsidRPr="00690ADA" w:rsidRDefault="00EE48BD" w:rsidP="00EE4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D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46,87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B4202" w:rsidRPr="00690ADA" w:rsidTr="00B14172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8BD" w:rsidRPr="00690ADA" w:rsidRDefault="00EE48BD" w:rsidP="00EE4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28,12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B4202" w:rsidRPr="00690ADA" w:rsidTr="00B14172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8BD" w:rsidRPr="00690ADA" w:rsidRDefault="00EE48BD" w:rsidP="00EE4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D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62,50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6B4202" w:rsidRPr="00690ADA" w:rsidTr="00B14172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8BD" w:rsidRPr="00690ADA" w:rsidRDefault="00EE48BD" w:rsidP="00EE4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DA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15,62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B4202" w:rsidRPr="00690ADA" w:rsidTr="00B14172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8BD" w:rsidRPr="00690ADA" w:rsidRDefault="00EE48BD" w:rsidP="00EE4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D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84,37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6B4202" w:rsidRPr="00690ADA" w:rsidTr="00B14172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8BD" w:rsidRPr="00690ADA" w:rsidRDefault="00EE48BD" w:rsidP="00EE4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D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46,87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B4202" w:rsidRPr="00690ADA" w:rsidTr="00B14172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8BD" w:rsidRPr="00690ADA" w:rsidRDefault="00EE48BD" w:rsidP="00EE4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DA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9,37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B4202" w:rsidRPr="00690ADA" w:rsidTr="00B14172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8BD" w:rsidRPr="00690ADA" w:rsidRDefault="00EE48BD" w:rsidP="00EE4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D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65,62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B4202" w:rsidRPr="00690ADA" w:rsidTr="00B14172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8BD" w:rsidRPr="00690ADA" w:rsidRDefault="00EE48BD" w:rsidP="00EE4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DA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18,75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B4202" w:rsidRPr="00690ADA" w:rsidTr="00B14172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8BD" w:rsidRPr="00690ADA" w:rsidRDefault="00EE48BD" w:rsidP="00EE4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D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56,25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B4202" w:rsidRPr="00690ADA" w:rsidTr="00B14172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8BD" w:rsidRPr="00690ADA" w:rsidRDefault="00EE48BD" w:rsidP="00EE4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ADA">
              <w:rPr>
                <w:rFonts w:ascii="Arial" w:hAnsi="Arial" w:cs="Arial"/>
                <w:sz w:val="20"/>
                <w:szCs w:val="20"/>
              </w:rPr>
              <w:t>3,06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10,38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11,44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35,74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4,63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8BD" w:rsidRPr="00690ADA" w:rsidRDefault="00EE48BD" w:rsidP="00EE48B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4,13</w:t>
            </w:r>
          </w:p>
        </w:tc>
      </w:tr>
    </w:tbl>
    <w:tbl>
      <w:tblPr>
        <w:tblpPr w:leftFromText="180" w:rightFromText="180" w:vertAnchor="text" w:horzAnchor="margin" w:tblpY="714"/>
        <w:tblW w:w="7763" w:type="dxa"/>
        <w:tblLayout w:type="fixed"/>
        <w:tblLook w:val="04A0" w:firstRow="1" w:lastRow="0" w:firstColumn="1" w:lastColumn="0" w:noHBand="0" w:noVBand="1"/>
      </w:tblPr>
      <w:tblGrid>
        <w:gridCol w:w="489"/>
        <w:gridCol w:w="1179"/>
        <w:gridCol w:w="992"/>
        <w:gridCol w:w="851"/>
        <w:gridCol w:w="1134"/>
        <w:gridCol w:w="992"/>
        <w:gridCol w:w="1134"/>
        <w:gridCol w:w="992"/>
      </w:tblGrid>
      <w:tr w:rsidR="0004569B" w:rsidRPr="00690ADA" w:rsidTr="0004569B">
        <w:trPr>
          <w:gridAfter w:val="5"/>
          <w:wAfter w:w="5103" w:type="dxa"/>
          <w:trHeight w:val="256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69B" w:rsidRPr="00690ADA" w:rsidRDefault="0004569B" w:rsidP="00A41BF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69B" w:rsidRPr="00690ADA" w:rsidRDefault="0004569B" w:rsidP="00A41BF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69B" w:rsidRPr="00690ADA" w:rsidRDefault="0004569B" w:rsidP="00A41BF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Оценка</w:t>
            </w:r>
          </w:p>
        </w:tc>
      </w:tr>
      <w:tr w:rsidR="0004569B" w:rsidRPr="00690ADA" w:rsidTr="0004569B">
        <w:trPr>
          <w:trHeight w:val="1537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69B" w:rsidRPr="00690ADA" w:rsidRDefault="0004569B" w:rsidP="00A41BF1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69B" w:rsidRPr="00690ADA" w:rsidRDefault="0004569B" w:rsidP="00A41BF1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69B" w:rsidRPr="00690ADA" w:rsidRDefault="0004569B" w:rsidP="00A41BF1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69B" w:rsidRPr="00690ADA" w:rsidRDefault="0004569B" w:rsidP="00A41BF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69B" w:rsidRPr="00690ADA" w:rsidRDefault="0004569B" w:rsidP="00A41BF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9B" w:rsidRPr="00690ADA" w:rsidRDefault="0004569B" w:rsidP="00A41BF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Алгебра</w:t>
            </w: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br/>
              <w:t>(задания 1-8,21-23)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9B" w:rsidRPr="00690ADA" w:rsidRDefault="0004569B" w:rsidP="00A41BF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Геометрия</w:t>
            </w: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br/>
              <w:t>(задания 9-13,24-26)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9B" w:rsidRPr="00690ADA" w:rsidRDefault="0004569B" w:rsidP="00A41BF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t>Реальная</w:t>
            </w: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математика</w:t>
            </w:r>
            <w:r w:rsidRPr="00690ADA">
              <w:rPr>
                <w:rFonts w:ascii="Arial" w:hAnsi="Arial" w:cs="Arial"/>
                <w:sz w:val="20"/>
                <w:szCs w:val="20"/>
                <w:lang w:eastAsia="ru-RU"/>
              </w:rPr>
              <w:br/>
              <w:t>(задания 14-20)</w:t>
            </w:r>
          </w:p>
        </w:tc>
      </w:tr>
      <w:tr w:rsidR="0004569B" w:rsidRPr="00690ADA" w:rsidTr="0004569B">
        <w:trPr>
          <w:trHeight w:val="316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69B" w:rsidRPr="00690ADA" w:rsidRDefault="0004569B" w:rsidP="00A41BF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90AD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69B" w:rsidRPr="00690ADA" w:rsidRDefault="0004569B" w:rsidP="00A41BF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90ADA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69B" w:rsidRPr="00690ADA" w:rsidRDefault="0004569B" w:rsidP="00A41BF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690AD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69B" w:rsidRPr="00690ADA" w:rsidRDefault="0004569B" w:rsidP="00A41BF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90AD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69B" w:rsidRPr="00690ADA" w:rsidRDefault="0004569B" w:rsidP="00A41BF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90AD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69B" w:rsidRPr="00690ADA" w:rsidRDefault="0004569B" w:rsidP="00A41BF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90AD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69B" w:rsidRPr="00690ADA" w:rsidRDefault="0004569B" w:rsidP="00A41BF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90AD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69B" w:rsidRPr="00690ADA" w:rsidRDefault="0004569B" w:rsidP="00A41BF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90ADA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04569B" w:rsidRPr="00690ADA" w:rsidTr="0004569B">
        <w:trPr>
          <w:trHeight w:val="301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69B" w:rsidRPr="00690ADA" w:rsidRDefault="0004569B" w:rsidP="00A41BF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90ADA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69B" w:rsidRPr="00690ADA" w:rsidRDefault="0004569B" w:rsidP="00A41BF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69B" w:rsidRPr="00690ADA" w:rsidRDefault="0004569B" w:rsidP="00A41BF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690ADA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69B" w:rsidRPr="00690ADA" w:rsidRDefault="0004569B" w:rsidP="00A41BF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90ADA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69B" w:rsidRPr="00690ADA" w:rsidRDefault="0004569B" w:rsidP="00A41BF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90ADA">
              <w:rPr>
                <w:rFonts w:ascii="Arial" w:hAnsi="Arial" w:cs="Arial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69B" w:rsidRPr="00690ADA" w:rsidRDefault="0004569B" w:rsidP="00A41BF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90ADA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69B" w:rsidRPr="00690ADA" w:rsidRDefault="0004569B" w:rsidP="00A41BF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90ADA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69B" w:rsidRPr="00690ADA" w:rsidRDefault="0004569B" w:rsidP="00A41BF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90ADA">
              <w:rPr>
                <w:rFonts w:ascii="Arial" w:hAnsi="Arial" w:cs="Arial"/>
                <w:lang w:eastAsia="ru-RU"/>
              </w:rPr>
              <w:t>2</w:t>
            </w:r>
          </w:p>
        </w:tc>
      </w:tr>
      <w:tr w:rsidR="0004569B" w:rsidRPr="00690ADA" w:rsidTr="0004569B">
        <w:trPr>
          <w:trHeight w:val="301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69B" w:rsidRPr="00690ADA" w:rsidRDefault="0004569B" w:rsidP="00A41BF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90ADA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69B" w:rsidRPr="00690ADA" w:rsidRDefault="0004569B" w:rsidP="00A41BF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69B" w:rsidRPr="00690ADA" w:rsidRDefault="0004569B" w:rsidP="00A41BF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690ADA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69B" w:rsidRPr="00690ADA" w:rsidRDefault="0004569B" w:rsidP="00A41BF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90ADA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69B" w:rsidRPr="00690ADA" w:rsidRDefault="0004569B" w:rsidP="00A41BF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90ADA">
              <w:rPr>
                <w:rFonts w:ascii="Arial" w:hAnsi="Arial" w:cs="Arial"/>
                <w:lang w:eastAsia="ru-RU"/>
              </w:rPr>
              <w:t>28,12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69B" w:rsidRPr="00690ADA" w:rsidRDefault="0004569B" w:rsidP="00A41BF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90ADA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69B" w:rsidRPr="00690ADA" w:rsidRDefault="0004569B" w:rsidP="00A41BF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90ADA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69B" w:rsidRPr="00690ADA" w:rsidRDefault="0004569B" w:rsidP="00A41BF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90ADA">
              <w:rPr>
                <w:rFonts w:ascii="Arial" w:hAnsi="Arial" w:cs="Arial"/>
                <w:lang w:eastAsia="ru-RU"/>
              </w:rPr>
              <w:t>3</w:t>
            </w:r>
          </w:p>
        </w:tc>
      </w:tr>
      <w:tr w:rsidR="0004569B" w:rsidRPr="00690ADA" w:rsidTr="0004569B">
        <w:trPr>
          <w:trHeight w:val="301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69B" w:rsidRPr="00690ADA" w:rsidRDefault="0004569B" w:rsidP="00A41BF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90ADA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69B" w:rsidRPr="00690ADA" w:rsidRDefault="0004569B" w:rsidP="00A41BF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69B" w:rsidRPr="00690ADA" w:rsidRDefault="0004569B" w:rsidP="00A41BF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690ADA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69B" w:rsidRPr="00690ADA" w:rsidRDefault="0004569B" w:rsidP="00A41BF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90ADA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69B" w:rsidRPr="00690ADA" w:rsidRDefault="0004569B" w:rsidP="00A41BF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90ADA">
              <w:rPr>
                <w:rFonts w:ascii="Arial" w:hAnsi="Arial" w:cs="Arial"/>
                <w:lang w:eastAsia="ru-RU"/>
              </w:rPr>
              <w:t>34,37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69B" w:rsidRPr="00690ADA" w:rsidRDefault="0004569B" w:rsidP="00A41BF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90ADA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69B" w:rsidRPr="00690ADA" w:rsidRDefault="0004569B" w:rsidP="00A41BF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90ADA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69B" w:rsidRPr="00690ADA" w:rsidRDefault="0004569B" w:rsidP="00A41BF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90ADA">
              <w:rPr>
                <w:rFonts w:ascii="Arial" w:hAnsi="Arial" w:cs="Arial"/>
                <w:lang w:eastAsia="ru-RU"/>
              </w:rPr>
              <w:t>5</w:t>
            </w:r>
          </w:p>
        </w:tc>
      </w:tr>
      <w:tr w:rsidR="0004569B" w:rsidRPr="00690ADA" w:rsidTr="0004569B">
        <w:trPr>
          <w:trHeight w:val="301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69B" w:rsidRPr="00690ADA" w:rsidRDefault="0004569B" w:rsidP="00A41BF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90ADA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69B" w:rsidRPr="00690ADA" w:rsidRDefault="0004569B" w:rsidP="00A41BF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69B" w:rsidRPr="00690ADA" w:rsidRDefault="0004569B" w:rsidP="00A41BF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690ADA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69B" w:rsidRPr="00690ADA" w:rsidRDefault="0004569B" w:rsidP="00A41BF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90ADA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69B" w:rsidRPr="00690ADA" w:rsidRDefault="0004569B" w:rsidP="00A41BF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90ADA">
              <w:rPr>
                <w:rFonts w:ascii="Arial" w:hAnsi="Arial" w:cs="Arial"/>
                <w:lang w:eastAsia="ru-RU"/>
              </w:rPr>
              <w:t>31,25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69B" w:rsidRPr="00690ADA" w:rsidRDefault="0004569B" w:rsidP="00A41BF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90ADA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69B" w:rsidRPr="00690ADA" w:rsidRDefault="0004569B" w:rsidP="00A41BF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90ADA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69B" w:rsidRPr="00690ADA" w:rsidRDefault="0004569B" w:rsidP="00A41BF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90ADA">
              <w:rPr>
                <w:rFonts w:ascii="Arial" w:hAnsi="Arial" w:cs="Arial"/>
                <w:lang w:eastAsia="ru-RU"/>
              </w:rPr>
              <w:t>3</w:t>
            </w:r>
          </w:p>
        </w:tc>
      </w:tr>
      <w:tr w:rsidR="0004569B" w:rsidRPr="00690ADA" w:rsidTr="0004569B">
        <w:trPr>
          <w:trHeight w:val="301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569B" w:rsidRPr="00690ADA" w:rsidRDefault="0004569B" w:rsidP="00A41BF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90ADA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569B" w:rsidRPr="00690ADA" w:rsidRDefault="0004569B" w:rsidP="00A41BF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569B" w:rsidRPr="00690ADA" w:rsidRDefault="0004569B" w:rsidP="00A41BF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690ADA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569B" w:rsidRPr="00690ADA" w:rsidRDefault="0004569B" w:rsidP="00A41BF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90ADA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569B" w:rsidRPr="00690ADA" w:rsidRDefault="0004569B" w:rsidP="00A41BF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90ADA">
              <w:rPr>
                <w:rFonts w:ascii="Arial" w:hAnsi="Arial" w:cs="Arial"/>
                <w:lang w:eastAsia="ru-RU"/>
              </w:rPr>
              <w:t>31,25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569B" w:rsidRPr="00690ADA" w:rsidRDefault="0004569B" w:rsidP="00A41BF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90ADA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569B" w:rsidRPr="00690ADA" w:rsidRDefault="0004569B" w:rsidP="00A41BF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90ADA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569B" w:rsidRPr="00690ADA" w:rsidRDefault="0004569B" w:rsidP="00A41BF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90ADA">
              <w:rPr>
                <w:rFonts w:ascii="Arial" w:hAnsi="Arial" w:cs="Arial"/>
                <w:lang w:eastAsia="ru-RU"/>
              </w:rPr>
              <w:t>3</w:t>
            </w:r>
          </w:p>
        </w:tc>
      </w:tr>
      <w:tr w:rsidR="0004569B" w:rsidRPr="00690ADA" w:rsidTr="0004569B">
        <w:trPr>
          <w:trHeight w:val="301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569B" w:rsidRPr="00690ADA" w:rsidRDefault="0004569B" w:rsidP="00A41BF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90ADA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569B" w:rsidRPr="00690ADA" w:rsidRDefault="0004569B" w:rsidP="00A41BF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569B" w:rsidRPr="00690ADA" w:rsidRDefault="0004569B" w:rsidP="00A41BF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690ADA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569B" w:rsidRPr="00690ADA" w:rsidRDefault="0004569B" w:rsidP="00A41BF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90ADA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569B" w:rsidRPr="00690ADA" w:rsidRDefault="0004569B" w:rsidP="00A41BF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90ADA">
              <w:rPr>
                <w:rFonts w:ascii="Arial" w:hAnsi="Arial" w:cs="Arial"/>
                <w:lang w:eastAsia="ru-RU"/>
              </w:rPr>
              <w:t>43,75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569B" w:rsidRPr="00690ADA" w:rsidRDefault="0004569B" w:rsidP="00A41BF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90ADA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569B" w:rsidRPr="00690ADA" w:rsidRDefault="0004569B" w:rsidP="00A41BF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90ADA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569B" w:rsidRPr="00690ADA" w:rsidRDefault="0004569B" w:rsidP="00A41BF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90ADA">
              <w:rPr>
                <w:rFonts w:ascii="Arial" w:hAnsi="Arial" w:cs="Arial"/>
                <w:lang w:eastAsia="ru-RU"/>
              </w:rPr>
              <w:t>6</w:t>
            </w:r>
          </w:p>
        </w:tc>
      </w:tr>
      <w:tr w:rsidR="0004569B" w:rsidRPr="00690ADA" w:rsidTr="0004569B">
        <w:trPr>
          <w:trHeight w:val="301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569B" w:rsidRPr="00690ADA" w:rsidRDefault="0004569B" w:rsidP="00A41BF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90ADA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569B" w:rsidRPr="00690ADA" w:rsidRDefault="0004569B" w:rsidP="00A41BF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569B" w:rsidRPr="00690ADA" w:rsidRDefault="0004569B" w:rsidP="00A41BF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690ADA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569B" w:rsidRPr="00690ADA" w:rsidRDefault="0004569B" w:rsidP="00A41BF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90AD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569B" w:rsidRPr="00690ADA" w:rsidRDefault="0004569B" w:rsidP="00A41BF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90ADA">
              <w:rPr>
                <w:rFonts w:ascii="Arial" w:hAnsi="Arial" w:cs="Arial"/>
                <w:lang w:eastAsia="ru-RU"/>
              </w:rPr>
              <w:t>40,62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569B" w:rsidRPr="00690ADA" w:rsidRDefault="0004569B" w:rsidP="00A41BF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90ADA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569B" w:rsidRPr="00690ADA" w:rsidRDefault="0004569B" w:rsidP="00A41BF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90ADA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569B" w:rsidRPr="00690ADA" w:rsidRDefault="0004569B" w:rsidP="00A41BF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90ADA">
              <w:rPr>
                <w:rFonts w:ascii="Arial" w:hAnsi="Arial" w:cs="Arial"/>
                <w:lang w:eastAsia="ru-RU"/>
              </w:rPr>
              <w:t>5</w:t>
            </w:r>
          </w:p>
        </w:tc>
      </w:tr>
      <w:tr w:rsidR="0004569B" w:rsidRPr="00690ADA" w:rsidTr="0004569B">
        <w:trPr>
          <w:trHeight w:val="316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69B" w:rsidRPr="00690ADA" w:rsidRDefault="0004569B" w:rsidP="00A41BF1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690ADA">
              <w:rPr>
                <w:rFonts w:ascii="Arial" w:hAnsi="Arial" w:cs="Arial"/>
                <w:b/>
                <w:bCs/>
                <w:lang w:eastAsia="ru-RU"/>
              </w:rPr>
              <w:t xml:space="preserve">В среднем по ОУ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69B" w:rsidRPr="00690ADA" w:rsidRDefault="0004569B" w:rsidP="00A41BF1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690ADA">
              <w:rPr>
                <w:rFonts w:ascii="Arial" w:hAnsi="Arial" w:cs="Arial"/>
                <w:b/>
                <w:bCs/>
                <w:lang w:eastAsia="ru-RU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69B" w:rsidRPr="00690ADA" w:rsidRDefault="0004569B" w:rsidP="00A41BF1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690ADA">
              <w:rPr>
                <w:rFonts w:ascii="Arial" w:hAnsi="Arial" w:cs="Arial"/>
                <w:b/>
                <w:bCs/>
                <w:lang w:eastAsia="ru-RU"/>
              </w:rPr>
              <w:t>10,71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69B" w:rsidRPr="00690ADA" w:rsidRDefault="0004569B" w:rsidP="00A41BF1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690ADA">
              <w:rPr>
                <w:rFonts w:ascii="Arial" w:hAnsi="Arial" w:cs="Arial"/>
                <w:b/>
                <w:bCs/>
                <w:lang w:eastAsia="ru-RU"/>
              </w:rPr>
              <w:t>33,48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69B" w:rsidRPr="00690ADA" w:rsidRDefault="0004569B" w:rsidP="00A41BF1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690ADA">
              <w:rPr>
                <w:rFonts w:ascii="Arial" w:hAnsi="Arial" w:cs="Arial"/>
                <w:b/>
                <w:bCs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69B" w:rsidRPr="00690ADA" w:rsidRDefault="0004569B" w:rsidP="00A41BF1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690ADA">
              <w:rPr>
                <w:rFonts w:ascii="Arial" w:hAnsi="Arial" w:cs="Arial"/>
                <w:b/>
                <w:bCs/>
                <w:lang w:eastAsia="ru-RU"/>
              </w:rPr>
              <w:t>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69B" w:rsidRPr="00690ADA" w:rsidRDefault="0004569B" w:rsidP="00A41BF1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690ADA">
              <w:rPr>
                <w:rFonts w:ascii="Arial" w:hAnsi="Arial" w:cs="Arial"/>
                <w:b/>
                <w:bCs/>
                <w:lang w:eastAsia="ru-RU"/>
              </w:rPr>
              <w:t>3,86</w:t>
            </w:r>
          </w:p>
        </w:tc>
      </w:tr>
    </w:tbl>
    <w:p w:rsidR="00C64CC2" w:rsidRPr="00690ADA" w:rsidRDefault="00C64CC2" w:rsidP="00C32B9D">
      <w:pPr>
        <w:ind w:firstLine="709"/>
        <w:rPr>
          <w:sz w:val="28"/>
          <w:szCs w:val="28"/>
        </w:rPr>
      </w:pPr>
    </w:p>
    <w:p w:rsidR="00A41BF1" w:rsidRPr="00690ADA" w:rsidRDefault="00A41BF1" w:rsidP="00F92192">
      <w:pPr>
        <w:autoSpaceDE w:val="0"/>
        <w:autoSpaceDN w:val="0"/>
        <w:adjustRightInd w:val="0"/>
        <w:ind w:firstLine="284"/>
        <w:rPr>
          <w:sz w:val="28"/>
          <w:szCs w:val="28"/>
        </w:rPr>
      </w:pPr>
    </w:p>
    <w:p w:rsidR="00A41BF1" w:rsidRPr="00690ADA" w:rsidRDefault="00A41BF1" w:rsidP="00F92192">
      <w:pPr>
        <w:autoSpaceDE w:val="0"/>
        <w:autoSpaceDN w:val="0"/>
        <w:adjustRightInd w:val="0"/>
        <w:ind w:firstLine="284"/>
        <w:rPr>
          <w:sz w:val="28"/>
          <w:szCs w:val="28"/>
        </w:rPr>
      </w:pPr>
    </w:p>
    <w:p w:rsidR="00A41BF1" w:rsidRPr="00690ADA" w:rsidRDefault="00A41BF1" w:rsidP="00F92192">
      <w:pPr>
        <w:autoSpaceDE w:val="0"/>
        <w:autoSpaceDN w:val="0"/>
        <w:adjustRightInd w:val="0"/>
        <w:ind w:firstLine="284"/>
        <w:rPr>
          <w:sz w:val="28"/>
          <w:szCs w:val="28"/>
        </w:rPr>
      </w:pPr>
    </w:p>
    <w:p w:rsidR="00A41BF1" w:rsidRPr="00690ADA" w:rsidRDefault="00A41BF1" w:rsidP="00F92192">
      <w:pPr>
        <w:autoSpaceDE w:val="0"/>
        <w:autoSpaceDN w:val="0"/>
        <w:adjustRightInd w:val="0"/>
        <w:ind w:firstLine="284"/>
        <w:rPr>
          <w:sz w:val="28"/>
          <w:szCs w:val="28"/>
        </w:rPr>
      </w:pPr>
    </w:p>
    <w:p w:rsidR="00A41BF1" w:rsidRPr="00690ADA" w:rsidRDefault="00A41BF1" w:rsidP="00F92192">
      <w:pPr>
        <w:autoSpaceDE w:val="0"/>
        <w:autoSpaceDN w:val="0"/>
        <w:adjustRightInd w:val="0"/>
        <w:ind w:firstLine="284"/>
        <w:rPr>
          <w:sz w:val="28"/>
          <w:szCs w:val="28"/>
        </w:rPr>
      </w:pPr>
    </w:p>
    <w:p w:rsidR="00A41BF1" w:rsidRPr="00690ADA" w:rsidRDefault="00A41BF1" w:rsidP="00F92192">
      <w:pPr>
        <w:autoSpaceDE w:val="0"/>
        <w:autoSpaceDN w:val="0"/>
        <w:adjustRightInd w:val="0"/>
        <w:ind w:firstLine="284"/>
        <w:rPr>
          <w:sz w:val="28"/>
          <w:szCs w:val="28"/>
        </w:rPr>
      </w:pPr>
    </w:p>
    <w:p w:rsidR="00A41BF1" w:rsidRPr="00690ADA" w:rsidRDefault="00A41BF1" w:rsidP="00F92192">
      <w:pPr>
        <w:autoSpaceDE w:val="0"/>
        <w:autoSpaceDN w:val="0"/>
        <w:adjustRightInd w:val="0"/>
        <w:ind w:firstLine="284"/>
        <w:rPr>
          <w:sz w:val="28"/>
          <w:szCs w:val="28"/>
        </w:rPr>
      </w:pPr>
    </w:p>
    <w:p w:rsidR="00A41BF1" w:rsidRPr="00690ADA" w:rsidRDefault="00A41BF1" w:rsidP="00F92192">
      <w:pPr>
        <w:autoSpaceDE w:val="0"/>
        <w:autoSpaceDN w:val="0"/>
        <w:adjustRightInd w:val="0"/>
        <w:ind w:firstLine="284"/>
        <w:rPr>
          <w:sz w:val="28"/>
          <w:szCs w:val="28"/>
        </w:rPr>
      </w:pPr>
    </w:p>
    <w:p w:rsidR="00A41BF1" w:rsidRPr="00690ADA" w:rsidRDefault="00A41BF1" w:rsidP="00F92192">
      <w:pPr>
        <w:autoSpaceDE w:val="0"/>
        <w:autoSpaceDN w:val="0"/>
        <w:adjustRightInd w:val="0"/>
        <w:ind w:firstLine="284"/>
        <w:rPr>
          <w:sz w:val="28"/>
          <w:szCs w:val="28"/>
        </w:rPr>
      </w:pPr>
    </w:p>
    <w:p w:rsidR="00A41BF1" w:rsidRPr="00690ADA" w:rsidRDefault="00A41BF1" w:rsidP="00F92192">
      <w:pPr>
        <w:autoSpaceDE w:val="0"/>
        <w:autoSpaceDN w:val="0"/>
        <w:adjustRightInd w:val="0"/>
        <w:ind w:firstLine="284"/>
        <w:rPr>
          <w:sz w:val="28"/>
          <w:szCs w:val="28"/>
        </w:rPr>
      </w:pPr>
    </w:p>
    <w:p w:rsidR="00A41BF1" w:rsidRPr="00690ADA" w:rsidRDefault="00A41BF1" w:rsidP="00F92192">
      <w:pPr>
        <w:autoSpaceDE w:val="0"/>
        <w:autoSpaceDN w:val="0"/>
        <w:adjustRightInd w:val="0"/>
        <w:ind w:firstLine="284"/>
        <w:rPr>
          <w:sz w:val="28"/>
          <w:szCs w:val="28"/>
        </w:rPr>
      </w:pPr>
    </w:p>
    <w:p w:rsidR="00A41BF1" w:rsidRPr="00690ADA" w:rsidRDefault="00A41BF1" w:rsidP="00F92192">
      <w:pPr>
        <w:autoSpaceDE w:val="0"/>
        <w:autoSpaceDN w:val="0"/>
        <w:adjustRightInd w:val="0"/>
        <w:ind w:firstLine="284"/>
        <w:rPr>
          <w:sz w:val="28"/>
          <w:szCs w:val="28"/>
        </w:rPr>
      </w:pPr>
    </w:p>
    <w:p w:rsidR="00A41BF1" w:rsidRPr="00690ADA" w:rsidRDefault="00A41BF1" w:rsidP="00F92192">
      <w:pPr>
        <w:autoSpaceDE w:val="0"/>
        <w:autoSpaceDN w:val="0"/>
        <w:adjustRightInd w:val="0"/>
        <w:ind w:firstLine="284"/>
        <w:rPr>
          <w:sz w:val="28"/>
          <w:szCs w:val="28"/>
        </w:rPr>
      </w:pPr>
    </w:p>
    <w:p w:rsidR="00A41BF1" w:rsidRPr="00690ADA" w:rsidRDefault="00A41BF1" w:rsidP="00F92192">
      <w:pPr>
        <w:autoSpaceDE w:val="0"/>
        <w:autoSpaceDN w:val="0"/>
        <w:adjustRightInd w:val="0"/>
        <w:ind w:firstLine="284"/>
        <w:rPr>
          <w:sz w:val="28"/>
          <w:szCs w:val="28"/>
        </w:rPr>
      </w:pPr>
    </w:p>
    <w:p w:rsidR="00A41BF1" w:rsidRPr="00690ADA" w:rsidRDefault="00A41BF1" w:rsidP="00F92192">
      <w:pPr>
        <w:autoSpaceDE w:val="0"/>
        <w:autoSpaceDN w:val="0"/>
        <w:adjustRightInd w:val="0"/>
        <w:ind w:firstLine="284"/>
        <w:rPr>
          <w:sz w:val="28"/>
          <w:szCs w:val="28"/>
        </w:rPr>
      </w:pPr>
    </w:p>
    <w:p w:rsidR="00A41BF1" w:rsidRPr="00690ADA" w:rsidRDefault="00A41BF1" w:rsidP="00F92192">
      <w:pPr>
        <w:autoSpaceDE w:val="0"/>
        <w:autoSpaceDN w:val="0"/>
        <w:adjustRightInd w:val="0"/>
        <w:ind w:firstLine="284"/>
        <w:rPr>
          <w:sz w:val="28"/>
          <w:szCs w:val="28"/>
        </w:rPr>
      </w:pPr>
    </w:p>
    <w:p w:rsidR="00A41BF1" w:rsidRDefault="00A41BF1" w:rsidP="00F92192">
      <w:pPr>
        <w:autoSpaceDE w:val="0"/>
        <w:autoSpaceDN w:val="0"/>
        <w:adjustRightInd w:val="0"/>
        <w:ind w:firstLine="284"/>
        <w:rPr>
          <w:sz w:val="28"/>
          <w:szCs w:val="28"/>
        </w:rPr>
      </w:pPr>
    </w:p>
    <w:p w:rsidR="00FC1A9E" w:rsidRDefault="00FC1A9E" w:rsidP="00666124">
      <w:pPr>
        <w:ind w:firstLine="284"/>
        <w:jc w:val="both"/>
        <w:rPr>
          <w:color w:val="0070C0"/>
          <w:sz w:val="28"/>
          <w:szCs w:val="28"/>
        </w:rPr>
      </w:pPr>
    </w:p>
    <w:p w:rsidR="00666124" w:rsidRPr="00FC1A9E" w:rsidRDefault="00666124" w:rsidP="00666124">
      <w:pPr>
        <w:ind w:firstLine="284"/>
        <w:jc w:val="both"/>
        <w:rPr>
          <w:sz w:val="28"/>
          <w:szCs w:val="28"/>
        </w:rPr>
      </w:pPr>
      <w:r w:rsidRPr="00FC1A9E">
        <w:rPr>
          <w:sz w:val="28"/>
          <w:szCs w:val="28"/>
        </w:rPr>
        <w:t>Задачи на новый учебный год:</w:t>
      </w:r>
    </w:p>
    <w:p w:rsidR="00666124" w:rsidRPr="00FC1A9E" w:rsidRDefault="00666124" w:rsidP="00666124">
      <w:pPr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 w:rsidRPr="00FC1A9E">
        <w:rPr>
          <w:sz w:val="28"/>
          <w:szCs w:val="28"/>
        </w:rPr>
        <w:t xml:space="preserve">Обеспечить 100% участие учеников в тренировочных экзаменах в течение года. </w:t>
      </w:r>
    </w:p>
    <w:p w:rsidR="00666124" w:rsidRPr="00FC1A9E" w:rsidRDefault="00666124" w:rsidP="00666124">
      <w:pPr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 w:rsidRPr="00FC1A9E">
        <w:rPr>
          <w:sz w:val="28"/>
          <w:szCs w:val="28"/>
        </w:rPr>
        <w:t>Изучить</w:t>
      </w:r>
      <w:r w:rsidRPr="00FC1A9E">
        <w:rPr>
          <w:i/>
          <w:sz w:val="28"/>
          <w:szCs w:val="28"/>
        </w:rPr>
        <w:t xml:space="preserve"> «</w:t>
      </w:r>
      <w:r w:rsidRPr="00FC1A9E">
        <w:rPr>
          <w:b/>
          <w:bCs/>
          <w:sz w:val="28"/>
          <w:szCs w:val="28"/>
        </w:rPr>
        <w:t>Анализ результатов государственной (итоговой) аттестации выпускников</w:t>
      </w:r>
      <w:r w:rsidR="00D5694A" w:rsidRPr="00FC1A9E">
        <w:rPr>
          <w:b/>
          <w:bCs/>
          <w:sz w:val="28"/>
          <w:szCs w:val="28"/>
        </w:rPr>
        <w:t xml:space="preserve"> IX классов в новой форме в 2016</w:t>
      </w:r>
      <w:r w:rsidRPr="00FC1A9E">
        <w:rPr>
          <w:b/>
          <w:bCs/>
          <w:sz w:val="28"/>
          <w:szCs w:val="28"/>
        </w:rPr>
        <w:t xml:space="preserve"> году в Алтайском крае» </w:t>
      </w:r>
      <w:r w:rsidRPr="00FC1A9E">
        <w:rPr>
          <w:bCs/>
          <w:sz w:val="28"/>
          <w:szCs w:val="28"/>
        </w:rPr>
        <w:t>каждому учителю – предметнику, работающему в 5-9 классах. Провести анализ результатов итоговой аттестации по своему предмету по аналогии с краевым анализом на заседаниях ШМО в сентябре месяце. Внести коррективы в рабочие программы.</w:t>
      </w:r>
    </w:p>
    <w:p w:rsidR="00666124" w:rsidRPr="00FC1A9E" w:rsidRDefault="00666124" w:rsidP="00666124">
      <w:pPr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 w:rsidRPr="00FC1A9E">
        <w:rPr>
          <w:bCs/>
          <w:sz w:val="28"/>
          <w:szCs w:val="28"/>
        </w:rPr>
        <w:lastRenderedPageBreak/>
        <w:t>Рекомендовать учителям-предметникам внедрять в практику обучения современные средства оценивания учебных достижений учащихся, в частности, педагогические тесты тематического и рубежного контроля по всем предметам в формате ГИА с 5 по 9 классы.</w:t>
      </w:r>
    </w:p>
    <w:p w:rsidR="00666124" w:rsidRPr="00FC1A9E" w:rsidRDefault="00666124" w:rsidP="00C32B9D">
      <w:pPr>
        <w:ind w:firstLine="709"/>
        <w:rPr>
          <w:sz w:val="28"/>
          <w:szCs w:val="28"/>
          <w:u w:val="single"/>
        </w:rPr>
      </w:pPr>
    </w:p>
    <w:p w:rsidR="00666124" w:rsidRPr="00FC1A9E" w:rsidRDefault="00666124" w:rsidP="00666124">
      <w:pPr>
        <w:pStyle w:val="310"/>
        <w:rPr>
          <w:b/>
          <w:sz w:val="28"/>
          <w:szCs w:val="28"/>
        </w:rPr>
      </w:pPr>
      <w:r w:rsidRPr="00FC1A9E">
        <w:rPr>
          <w:b/>
          <w:sz w:val="28"/>
          <w:szCs w:val="28"/>
        </w:rPr>
        <w:t>6. Показатели оценки достижений  предметных результатов  по итогам государственной (итоговой) аттестации обучающихся 11классов в форме ЕГЭ.</w:t>
      </w:r>
    </w:p>
    <w:p w:rsidR="000D52B4" w:rsidRPr="00FC1A9E" w:rsidRDefault="009B2004" w:rsidP="00F92192">
      <w:pPr>
        <w:pStyle w:val="310"/>
        <w:rPr>
          <w:sz w:val="28"/>
          <w:szCs w:val="28"/>
        </w:rPr>
      </w:pPr>
      <w:r w:rsidRPr="00FC1A9E">
        <w:rPr>
          <w:sz w:val="28"/>
          <w:szCs w:val="28"/>
        </w:rPr>
        <w:t xml:space="preserve">100% выпускников 11 класса прошли аттестацию и получили </w:t>
      </w:r>
      <w:proofErr w:type="spellStart"/>
      <w:r w:rsidRPr="00FC1A9E">
        <w:rPr>
          <w:sz w:val="28"/>
          <w:szCs w:val="28"/>
        </w:rPr>
        <w:t>аттестаты</w:t>
      </w:r>
      <w:proofErr w:type="gramStart"/>
      <w:r w:rsidRPr="00FC1A9E">
        <w:rPr>
          <w:sz w:val="28"/>
          <w:szCs w:val="28"/>
        </w:rPr>
        <w:t>.</w:t>
      </w:r>
      <w:r w:rsidR="00336440" w:rsidRPr="00FC1A9E">
        <w:rPr>
          <w:sz w:val="28"/>
          <w:szCs w:val="28"/>
          <w:u w:val="single"/>
        </w:rPr>
        <w:t>В</w:t>
      </w:r>
      <w:proofErr w:type="gramEnd"/>
      <w:r w:rsidR="00336440" w:rsidRPr="00FC1A9E">
        <w:rPr>
          <w:sz w:val="28"/>
          <w:szCs w:val="28"/>
          <w:u w:val="single"/>
        </w:rPr>
        <w:t>ывод</w:t>
      </w:r>
      <w:proofErr w:type="spellEnd"/>
      <w:r w:rsidR="00336440" w:rsidRPr="00FC1A9E">
        <w:rPr>
          <w:sz w:val="28"/>
          <w:szCs w:val="28"/>
          <w:u w:val="single"/>
        </w:rPr>
        <w:t>:</w:t>
      </w:r>
      <w:r w:rsidR="00336440" w:rsidRPr="00FC1A9E">
        <w:rPr>
          <w:sz w:val="28"/>
          <w:szCs w:val="28"/>
        </w:rPr>
        <w:t xml:space="preserve"> 11</w:t>
      </w:r>
      <w:r w:rsidR="00BA7365" w:rsidRPr="00FC1A9E">
        <w:rPr>
          <w:sz w:val="28"/>
          <w:szCs w:val="28"/>
        </w:rPr>
        <w:t xml:space="preserve"> класса с итоговой аттестацией </w:t>
      </w:r>
      <w:r w:rsidR="00336440" w:rsidRPr="00FC1A9E">
        <w:rPr>
          <w:sz w:val="28"/>
          <w:szCs w:val="28"/>
        </w:rPr>
        <w:t>справились.</w:t>
      </w:r>
    </w:p>
    <w:p w:rsidR="00DC4B73" w:rsidRDefault="00DC4B73" w:rsidP="00F92192">
      <w:pPr>
        <w:pStyle w:val="310"/>
        <w:rPr>
          <w:sz w:val="28"/>
          <w:szCs w:val="28"/>
        </w:rPr>
      </w:pPr>
    </w:p>
    <w:p w:rsidR="000D52B4" w:rsidRDefault="000D52B4" w:rsidP="000D52B4">
      <w:pPr>
        <w:jc w:val="center"/>
        <w:rPr>
          <w:b/>
          <w:sz w:val="28"/>
          <w:szCs w:val="28"/>
        </w:rPr>
      </w:pPr>
      <w:r w:rsidRPr="008B3A9F">
        <w:rPr>
          <w:b/>
          <w:sz w:val="28"/>
          <w:szCs w:val="28"/>
        </w:rPr>
        <w:t>Результаты</w:t>
      </w:r>
      <w:r>
        <w:rPr>
          <w:b/>
          <w:sz w:val="28"/>
          <w:szCs w:val="28"/>
        </w:rPr>
        <w:t xml:space="preserve"> единого государственного экзамена</w:t>
      </w:r>
      <w:r w:rsidRPr="008B3A9F">
        <w:rPr>
          <w:b/>
          <w:sz w:val="28"/>
          <w:szCs w:val="28"/>
        </w:rPr>
        <w:t xml:space="preserve"> за три года</w:t>
      </w:r>
    </w:p>
    <w:p w:rsidR="000D52B4" w:rsidRDefault="000D52B4" w:rsidP="000D52B4">
      <w:pPr>
        <w:jc w:val="center"/>
        <w:rPr>
          <w:b/>
        </w:rPr>
      </w:pPr>
      <w:r w:rsidRPr="008B3A9F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Шумановская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0D52B4" w:rsidRDefault="000D52B4" w:rsidP="000D52B4">
      <w:pPr>
        <w:rPr>
          <w:b/>
        </w:rPr>
      </w:pPr>
    </w:p>
    <w:p w:rsidR="000D52B4" w:rsidRPr="00FC1A9E" w:rsidRDefault="000D52B4" w:rsidP="000D52B4">
      <w:pPr>
        <w:rPr>
          <w:b/>
        </w:rPr>
      </w:pPr>
      <w:r w:rsidRPr="008B3A9F">
        <w:rPr>
          <w:b/>
        </w:rPr>
        <w:t>Русский язык</w:t>
      </w: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660"/>
        <w:gridCol w:w="4240"/>
        <w:gridCol w:w="820"/>
        <w:gridCol w:w="820"/>
        <w:gridCol w:w="820"/>
        <w:gridCol w:w="820"/>
        <w:gridCol w:w="820"/>
        <w:gridCol w:w="820"/>
      </w:tblGrid>
      <w:tr w:rsidR="00DC4B73" w:rsidRPr="00FC1A9E" w:rsidTr="000D52B4">
        <w:trPr>
          <w:trHeight w:val="552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Код</w:t>
            </w:r>
          </w:p>
        </w:tc>
        <w:tc>
          <w:tcPr>
            <w:tcW w:w="4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АТЕ/ОУ</w:t>
            </w:r>
          </w:p>
        </w:tc>
        <w:tc>
          <w:tcPr>
            <w:tcW w:w="24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Число участников</w:t>
            </w:r>
          </w:p>
        </w:tc>
        <w:tc>
          <w:tcPr>
            <w:tcW w:w="24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Средний балл</w:t>
            </w:r>
          </w:p>
        </w:tc>
      </w:tr>
      <w:tr w:rsidR="00DC4B73" w:rsidRPr="00FC1A9E" w:rsidTr="000D52B4">
        <w:trPr>
          <w:trHeight w:val="552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B4" w:rsidRPr="00FC1A9E" w:rsidRDefault="000D52B4" w:rsidP="000D52B4">
            <w:pPr>
              <w:rPr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B4" w:rsidRPr="00FC1A9E" w:rsidRDefault="000D52B4" w:rsidP="000D52B4">
            <w:pPr>
              <w:rPr>
                <w:lang w:eastAsia="ru-RU"/>
              </w:rPr>
            </w:pPr>
          </w:p>
        </w:tc>
        <w:tc>
          <w:tcPr>
            <w:tcW w:w="24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B4" w:rsidRPr="00FC1A9E" w:rsidRDefault="000D52B4" w:rsidP="000D52B4">
            <w:pPr>
              <w:rPr>
                <w:lang w:eastAsia="ru-RU"/>
              </w:rPr>
            </w:pPr>
          </w:p>
        </w:tc>
        <w:tc>
          <w:tcPr>
            <w:tcW w:w="24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B4" w:rsidRPr="00FC1A9E" w:rsidRDefault="000D52B4" w:rsidP="000D52B4">
            <w:pPr>
              <w:rPr>
                <w:lang w:eastAsia="ru-RU"/>
              </w:rPr>
            </w:pPr>
          </w:p>
        </w:tc>
      </w:tr>
      <w:tr w:rsidR="00DC4B73" w:rsidRPr="00FC1A9E" w:rsidTr="000D52B4">
        <w:trPr>
          <w:trHeight w:val="552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E3E" w:rsidRPr="00FC1A9E" w:rsidRDefault="00512E3E" w:rsidP="00512E3E">
            <w:pPr>
              <w:rPr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E3E" w:rsidRPr="00FC1A9E" w:rsidRDefault="00512E3E" w:rsidP="00512E3E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E3E" w:rsidRPr="00FC1A9E" w:rsidRDefault="00512E3E" w:rsidP="00512E3E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2016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E3E" w:rsidRPr="00FC1A9E" w:rsidRDefault="00512E3E" w:rsidP="00512E3E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2015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E3E" w:rsidRPr="00FC1A9E" w:rsidRDefault="00512E3E" w:rsidP="00512E3E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2014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E3E" w:rsidRPr="00FC1A9E" w:rsidRDefault="00512E3E" w:rsidP="00512E3E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2016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E3E" w:rsidRPr="00FC1A9E" w:rsidRDefault="00512E3E" w:rsidP="00512E3E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2015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E3E" w:rsidRPr="00FC1A9E" w:rsidRDefault="00512E3E" w:rsidP="00512E3E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2014 год</w:t>
            </w:r>
          </w:p>
        </w:tc>
      </w:tr>
      <w:tr w:rsidR="00DC4B73" w:rsidRPr="00FC1A9E" w:rsidTr="000D52B4">
        <w:trPr>
          <w:trHeight w:val="274"/>
        </w:trPr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E3E" w:rsidRPr="00FC1A9E" w:rsidRDefault="00512E3E" w:rsidP="00512E3E">
            <w:pPr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C1A9E">
              <w:rPr>
                <w:b/>
                <w:bCs/>
                <w:sz w:val="20"/>
                <w:szCs w:val="20"/>
                <w:lang w:eastAsia="ru-RU"/>
              </w:rPr>
              <w:t>Алтйский</w:t>
            </w:r>
            <w:proofErr w:type="spellEnd"/>
            <w:r w:rsidRPr="00FC1A9E">
              <w:rPr>
                <w:b/>
                <w:bCs/>
                <w:sz w:val="20"/>
                <w:szCs w:val="20"/>
                <w:lang w:eastAsia="ru-RU"/>
              </w:rPr>
              <w:t xml:space="preserve"> край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E3E" w:rsidRPr="00FC1A9E" w:rsidRDefault="00512E3E" w:rsidP="00512E3E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E3E" w:rsidRPr="00FC1A9E" w:rsidRDefault="00512E3E" w:rsidP="00512E3E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11248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E3E" w:rsidRPr="00FC1A9E" w:rsidRDefault="00512E3E" w:rsidP="00512E3E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FC1A9E">
              <w:rPr>
                <w:bCs/>
                <w:sz w:val="20"/>
                <w:szCs w:val="20"/>
                <w:lang w:eastAsia="ru-RU"/>
              </w:rPr>
              <w:t>11248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E3E" w:rsidRPr="00FC1A9E" w:rsidRDefault="00504535" w:rsidP="00512E3E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66,50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E3E" w:rsidRPr="00FC1A9E" w:rsidRDefault="00512E3E" w:rsidP="00512E3E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11632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E3E" w:rsidRPr="00FC1A9E" w:rsidRDefault="00512E3E" w:rsidP="00512E3E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11632</w:t>
            </w:r>
          </w:p>
        </w:tc>
      </w:tr>
      <w:tr w:rsidR="00DC4B73" w:rsidRPr="00FC1A9E" w:rsidTr="000D52B4">
        <w:trPr>
          <w:trHeight w:val="274"/>
        </w:trPr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E3E" w:rsidRPr="00FC1A9E" w:rsidRDefault="00512E3E" w:rsidP="00512E3E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Немецкий национальный район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E3E" w:rsidRPr="00FC1A9E" w:rsidRDefault="00504535" w:rsidP="00512E3E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E3E" w:rsidRPr="00FC1A9E" w:rsidRDefault="00512E3E" w:rsidP="00512E3E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E3E" w:rsidRPr="00FC1A9E" w:rsidRDefault="00512E3E" w:rsidP="00512E3E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FC1A9E">
              <w:rPr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E3E" w:rsidRPr="00FC1A9E" w:rsidRDefault="00504535" w:rsidP="00512E3E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70,42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E3E" w:rsidRPr="00FC1A9E" w:rsidRDefault="00512E3E" w:rsidP="00512E3E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E3E" w:rsidRPr="00FC1A9E" w:rsidRDefault="00512E3E" w:rsidP="00512E3E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120</w:t>
            </w:r>
          </w:p>
        </w:tc>
      </w:tr>
      <w:tr w:rsidR="00DC4B73" w:rsidRPr="00FC1A9E" w:rsidTr="000D52B4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E3E" w:rsidRPr="00FC1A9E" w:rsidRDefault="00512E3E" w:rsidP="00512E3E">
            <w:pPr>
              <w:jc w:val="center"/>
              <w:rPr>
                <w:sz w:val="20"/>
                <w:szCs w:val="20"/>
                <w:lang w:eastAsia="ru-RU"/>
              </w:rPr>
            </w:pPr>
            <w:r w:rsidRPr="00FC1A9E">
              <w:rPr>
                <w:sz w:val="20"/>
                <w:szCs w:val="20"/>
                <w:lang w:eastAsia="ru-RU"/>
              </w:rPr>
              <w:t>2915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E3E" w:rsidRPr="00FC1A9E" w:rsidRDefault="00512E3E" w:rsidP="00512E3E">
            <w:pPr>
              <w:rPr>
                <w:sz w:val="20"/>
                <w:szCs w:val="20"/>
                <w:lang w:eastAsia="ru-RU"/>
              </w:rPr>
            </w:pPr>
            <w:r w:rsidRPr="00FC1A9E">
              <w:rPr>
                <w:sz w:val="20"/>
                <w:szCs w:val="20"/>
                <w:lang w:eastAsia="ru-RU"/>
              </w:rPr>
              <w:t>МБОУ "</w:t>
            </w:r>
            <w:proofErr w:type="spellStart"/>
            <w:r w:rsidRPr="00FC1A9E">
              <w:rPr>
                <w:sz w:val="20"/>
                <w:szCs w:val="20"/>
                <w:lang w:eastAsia="ru-RU"/>
              </w:rPr>
              <w:t>Шумановская</w:t>
            </w:r>
            <w:proofErr w:type="spellEnd"/>
            <w:r w:rsidRPr="00FC1A9E">
              <w:rPr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E3E" w:rsidRPr="00FC1A9E" w:rsidRDefault="00512E3E" w:rsidP="00512E3E">
            <w:pPr>
              <w:jc w:val="center"/>
              <w:rPr>
                <w:sz w:val="20"/>
                <w:szCs w:val="20"/>
                <w:lang w:eastAsia="ru-RU"/>
              </w:rPr>
            </w:pPr>
            <w:r w:rsidRPr="00FC1A9E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E3E" w:rsidRPr="00FC1A9E" w:rsidRDefault="00512E3E" w:rsidP="00512E3E">
            <w:pPr>
              <w:jc w:val="center"/>
              <w:rPr>
                <w:sz w:val="20"/>
                <w:szCs w:val="20"/>
                <w:lang w:eastAsia="ru-RU"/>
              </w:rPr>
            </w:pPr>
            <w:r w:rsidRPr="00FC1A9E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E3E" w:rsidRPr="00FC1A9E" w:rsidRDefault="00512E3E" w:rsidP="00512E3E">
            <w:pPr>
              <w:jc w:val="center"/>
              <w:rPr>
                <w:sz w:val="20"/>
                <w:szCs w:val="20"/>
                <w:lang w:eastAsia="ru-RU"/>
              </w:rPr>
            </w:pPr>
            <w:r w:rsidRPr="00FC1A9E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E3E" w:rsidRPr="00FC1A9E" w:rsidRDefault="00DC4B73" w:rsidP="00512E3E">
            <w:pPr>
              <w:jc w:val="center"/>
              <w:rPr>
                <w:sz w:val="20"/>
                <w:szCs w:val="20"/>
                <w:lang w:eastAsia="ru-RU"/>
              </w:rPr>
            </w:pPr>
            <w:r w:rsidRPr="00FC1A9E">
              <w:rPr>
                <w:sz w:val="20"/>
                <w:szCs w:val="20"/>
                <w:lang w:eastAsia="ru-RU"/>
              </w:rPr>
              <w:t>81,4</w:t>
            </w:r>
            <w:r w:rsidR="0050453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E3E" w:rsidRPr="00FC1A9E" w:rsidRDefault="00512E3E" w:rsidP="00512E3E">
            <w:pPr>
              <w:jc w:val="center"/>
              <w:rPr>
                <w:sz w:val="20"/>
                <w:szCs w:val="20"/>
                <w:lang w:eastAsia="ru-RU"/>
              </w:rPr>
            </w:pPr>
            <w:r w:rsidRPr="00FC1A9E">
              <w:rPr>
                <w:sz w:val="20"/>
                <w:szCs w:val="20"/>
                <w:lang w:eastAsia="ru-RU"/>
              </w:rPr>
              <w:t>70,33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2E3E" w:rsidRPr="00FC1A9E" w:rsidRDefault="00512E3E" w:rsidP="00512E3E">
            <w:pPr>
              <w:jc w:val="center"/>
              <w:rPr>
                <w:sz w:val="20"/>
                <w:szCs w:val="20"/>
                <w:lang w:eastAsia="ru-RU"/>
              </w:rPr>
            </w:pPr>
            <w:r w:rsidRPr="00FC1A9E">
              <w:rPr>
                <w:sz w:val="20"/>
                <w:szCs w:val="20"/>
                <w:lang w:eastAsia="ru-RU"/>
              </w:rPr>
              <w:t>67,13</w:t>
            </w:r>
          </w:p>
        </w:tc>
      </w:tr>
    </w:tbl>
    <w:p w:rsidR="000D52B4" w:rsidRPr="00FC1A9E" w:rsidRDefault="000D52B4" w:rsidP="000D52B4"/>
    <w:p w:rsidR="000D52B4" w:rsidRPr="00FC1A9E" w:rsidRDefault="000D52B4" w:rsidP="000D52B4">
      <w:pPr>
        <w:rPr>
          <w:b/>
        </w:rPr>
      </w:pPr>
      <w:r w:rsidRPr="00FC1A9E">
        <w:rPr>
          <w:b/>
        </w:rPr>
        <w:t>Биология</w:t>
      </w: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660"/>
        <w:gridCol w:w="4240"/>
        <w:gridCol w:w="820"/>
        <w:gridCol w:w="820"/>
        <w:gridCol w:w="820"/>
        <w:gridCol w:w="820"/>
        <w:gridCol w:w="820"/>
        <w:gridCol w:w="820"/>
      </w:tblGrid>
      <w:tr w:rsidR="00DC4B73" w:rsidRPr="00FC1A9E" w:rsidTr="000D52B4">
        <w:trPr>
          <w:trHeight w:val="552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Код</w:t>
            </w:r>
          </w:p>
        </w:tc>
        <w:tc>
          <w:tcPr>
            <w:tcW w:w="4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АТЕ/ОУ</w:t>
            </w:r>
          </w:p>
        </w:tc>
        <w:tc>
          <w:tcPr>
            <w:tcW w:w="24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Число участников</w:t>
            </w:r>
          </w:p>
        </w:tc>
        <w:tc>
          <w:tcPr>
            <w:tcW w:w="24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Средний балл</w:t>
            </w:r>
          </w:p>
        </w:tc>
      </w:tr>
      <w:tr w:rsidR="00DC4B73" w:rsidRPr="00FC1A9E" w:rsidTr="000D52B4">
        <w:trPr>
          <w:trHeight w:val="552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B4" w:rsidRPr="00FC1A9E" w:rsidRDefault="000D52B4" w:rsidP="000D52B4">
            <w:pPr>
              <w:rPr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B4" w:rsidRPr="00FC1A9E" w:rsidRDefault="000D52B4" w:rsidP="000D52B4">
            <w:pPr>
              <w:rPr>
                <w:lang w:eastAsia="ru-RU"/>
              </w:rPr>
            </w:pPr>
          </w:p>
        </w:tc>
        <w:tc>
          <w:tcPr>
            <w:tcW w:w="24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B4" w:rsidRPr="00FC1A9E" w:rsidRDefault="000D52B4" w:rsidP="000D52B4">
            <w:pPr>
              <w:rPr>
                <w:lang w:eastAsia="ru-RU"/>
              </w:rPr>
            </w:pPr>
          </w:p>
        </w:tc>
        <w:tc>
          <w:tcPr>
            <w:tcW w:w="24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B4" w:rsidRPr="00FC1A9E" w:rsidRDefault="000D52B4" w:rsidP="000D52B4">
            <w:pPr>
              <w:rPr>
                <w:lang w:eastAsia="ru-RU"/>
              </w:rPr>
            </w:pPr>
          </w:p>
        </w:tc>
      </w:tr>
      <w:tr w:rsidR="00DC4B73" w:rsidRPr="00FC1A9E" w:rsidTr="000D52B4">
        <w:trPr>
          <w:trHeight w:val="552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B4" w:rsidRPr="00FC1A9E" w:rsidRDefault="000D52B4" w:rsidP="000D52B4">
            <w:pPr>
              <w:rPr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B4" w:rsidRPr="00FC1A9E" w:rsidRDefault="000D52B4" w:rsidP="000D52B4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512E3E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2016</w:t>
            </w:r>
            <w:r w:rsidR="000D52B4" w:rsidRPr="00FC1A9E">
              <w:rPr>
                <w:lang w:eastAsia="ru-RU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512E3E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2015</w:t>
            </w:r>
            <w:r w:rsidR="000D52B4" w:rsidRPr="00FC1A9E">
              <w:rPr>
                <w:lang w:eastAsia="ru-RU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512E3E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2014</w:t>
            </w:r>
            <w:r w:rsidR="000D52B4" w:rsidRPr="00FC1A9E">
              <w:rPr>
                <w:lang w:eastAsia="ru-RU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DC4B73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2016</w:t>
            </w:r>
            <w:r w:rsidR="000D52B4" w:rsidRPr="00FC1A9E">
              <w:rPr>
                <w:lang w:eastAsia="ru-RU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2E3DEC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2015</w:t>
            </w:r>
            <w:r w:rsidR="000D52B4" w:rsidRPr="00FC1A9E">
              <w:rPr>
                <w:lang w:eastAsia="ru-RU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2E3DEC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2014</w:t>
            </w:r>
            <w:r w:rsidR="000D52B4" w:rsidRPr="00FC1A9E">
              <w:rPr>
                <w:lang w:eastAsia="ru-RU"/>
              </w:rPr>
              <w:t xml:space="preserve"> год</w:t>
            </w:r>
          </w:p>
        </w:tc>
      </w:tr>
      <w:tr w:rsidR="00DC4B73" w:rsidRPr="00FC1A9E" w:rsidTr="000D52B4">
        <w:trPr>
          <w:trHeight w:val="274"/>
        </w:trPr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Алт</w:t>
            </w:r>
            <w:r w:rsidR="00FC1A9E" w:rsidRPr="00FC1A9E">
              <w:rPr>
                <w:b/>
                <w:bCs/>
                <w:sz w:val="20"/>
                <w:szCs w:val="20"/>
                <w:lang w:eastAsia="ru-RU"/>
              </w:rPr>
              <w:t>а</w:t>
            </w:r>
            <w:r w:rsidRPr="00FC1A9E">
              <w:rPr>
                <w:b/>
                <w:bCs/>
                <w:sz w:val="20"/>
                <w:szCs w:val="20"/>
                <w:lang w:eastAsia="ru-RU"/>
              </w:rPr>
              <w:t>йский край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512E3E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1772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512E3E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1805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504535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52,75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2E3DEC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51,98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2E3DEC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53,7</w:t>
            </w:r>
            <w:r w:rsidR="000D52B4" w:rsidRPr="00FC1A9E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DC4B73" w:rsidRPr="00FC1A9E" w:rsidTr="000D52B4">
        <w:trPr>
          <w:trHeight w:val="274"/>
        </w:trPr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Немецкий национальный район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504535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512E3E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512E3E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504535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51,25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2E3DEC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51,82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2E3DEC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48,23</w:t>
            </w:r>
          </w:p>
        </w:tc>
      </w:tr>
      <w:tr w:rsidR="00DC4B73" w:rsidRPr="00FC1A9E" w:rsidTr="000D52B4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sz w:val="20"/>
                <w:szCs w:val="20"/>
                <w:lang w:eastAsia="ru-RU"/>
              </w:rPr>
            </w:pPr>
            <w:r w:rsidRPr="00FC1A9E">
              <w:rPr>
                <w:sz w:val="20"/>
                <w:szCs w:val="20"/>
                <w:lang w:eastAsia="ru-RU"/>
              </w:rPr>
              <w:t>2915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rPr>
                <w:sz w:val="20"/>
                <w:szCs w:val="20"/>
                <w:lang w:eastAsia="ru-RU"/>
              </w:rPr>
            </w:pPr>
            <w:r w:rsidRPr="00FC1A9E">
              <w:rPr>
                <w:sz w:val="20"/>
                <w:szCs w:val="20"/>
                <w:lang w:eastAsia="ru-RU"/>
              </w:rPr>
              <w:t>МБОУ "</w:t>
            </w:r>
            <w:proofErr w:type="spellStart"/>
            <w:r w:rsidRPr="00FC1A9E">
              <w:rPr>
                <w:sz w:val="20"/>
                <w:szCs w:val="20"/>
                <w:lang w:eastAsia="ru-RU"/>
              </w:rPr>
              <w:t>Шумановская</w:t>
            </w:r>
            <w:proofErr w:type="spellEnd"/>
            <w:r w:rsidRPr="00FC1A9E">
              <w:rPr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DC4B73" w:rsidP="000D52B4">
            <w:pPr>
              <w:jc w:val="center"/>
              <w:rPr>
                <w:sz w:val="20"/>
                <w:szCs w:val="20"/>
                <w:lang w:eastAsia="ru-RU"/>
              </w:rPr>
            </w:pPr>
            <w:r w:rsidRPr="00FC1A9E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sz w:val="20"/>
                <w:szCs w:val="20"/>
                <w:lang w:eastAsia="ru-RU"/>
              </w:rPr>
            </w:pPr>
            <w:r w:rsidRPr="00FC1A9E">
              <w:rPr>
                <w:sz w:val="20"/>
                <w:szCs w:val="20"/>
                <w:lang w:eastAsia="ru-RU"/>
              </w:rPr>
              <w:t> </w:t>
            </w:r>
            <w:r w:rsidR="00512E3E" w:rsidRPr="00FC1A9E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DC4B73" w:rsidP="000D52B4">
            <w:pPr>
              <w:jc w:val="center"/>
              <w:rPr>
                <w:sz w:val="20"/>
                <w:szCs w:val="20"/>
                <w:lang w:eastAsia="ru-RU"/>
              </w:rPr>
            </w:pPr>
            <w:r w:rsidRPr="00FC1A9E">
              <w:rPr>
                <w:sz w:val="20"/>
                <w:szCs w:val="20"/>
                <w:lang w:eastAsia="ru-RU"/>
              </w:rPr>
              <w:t>63,5</w:t>
            </w:r>
            <w:r w:rsidR="0050453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2E3DEC" w:rsidP="000D52B4">
            <w:pPr>
              <w:jc w:val="center"/>
              <w:rPr>
                <w:sz w:val="20"/>
                <w:szCs w:val="20"/>
                <w:lang w:eastAsia="ru-RU"/>
              </w:rPr>
            </w:pPr>
            <w:r w:rsidRPr="00FC1A9E">
              <w:rPr>
                <w:sz w:val="20"/>
                <w:szCs w:val="20"/>
                <w:lang w:eastAsia="ru-RU"/>
              </w:rPr>
              <w:t>49,33</w:t>
            </w:r>
            <w:r w:rsidR="000D52B4" w:rsidRPr="00FC1A9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0D52B4" w:rsidRPr="00FC1A9E" w:rsidRDefault="000D52B4" w:rsidP="000D52B4">
      <w:pPr>
        <w:rPr>
          <w:b/>
        </w:rPr>
      </w:pPr>
    </w:p>
    <w:p w:rsidR="000D52B4" w:rsidRPr="00FC1A9E" w:rsidRDefault="000D52B4" w:rsidP="000D52B4">
      <w:pPr>
        <w:rPr>
          <w:b/>
        </w:rPr>
      </w:pPr>
      <w:r w:rsidRPr="00FC1A9E">
        <w:rPr>
          <w:b/>
        </w:rPr>
        <w:t>Химия</w:t>
      </w: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660"/>
        <w:gridCol w:w="4240"/>
        <w:gridCol w:w="820"/>
        <w:gridCol w:w="820"/>
        <w:gridCol w:w="820"/>
        <w:gridCol w:w="820"/>
        <w:gridCol w:w="820"/>
        <w:gridCol w:w="820"/>
      </w:tblGrid>
      <w:tr w:rsidR="000D52B4" w:rsidRPr="00FC1A9E" w:rsidTr="000D52B4">
        <w:trPr>
          <w:trHeight w:val="552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Код</w:t>
            </w:r>
          </w:p>
        </w:tc>
        <w:tc>
          <w:tcPr>
            <w:tcW w:w="4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АТЕ/ОУ</w:t>
            </w:r>
          </w:p>
        </w:tc>
        <w:tc>
          <w:tcPr>
            <w:tcW w:w="24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Число участников</w:t>
            </w:r>
          </w:p>
        </w:tc>
        <w:tc>
          <w:tcPr>
            <w:tcW w:w="24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Средний балл</w:t>
            </w:r>
          </w:p>
        </w:tc>
      </w:tr>
      <w:tr w:rsidR="000D52B4" w:rsidRPr="00FC1A9E" w:rsidTr="000D52B4">
        <w:trPr>
          <w:trHeight w:val="552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B4" w:rsidRPr="00FC1A9E" w:rsidRDefault="000D52B4" w:rsidP="000D52B4">
            <w:pPr>
              <w:rPr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B4" w:rsidRPr="00FC1A9E" w:rsidRDefault="000D52B4" w:rsidP="000D52B4">
            <w:pPr>
              <w:rPr>
                <w:lang w:eastAsia="ru-RU"/>
              </w:rPr>
            </w:pPr>
          </w:p>
        </w:tc>
        <w:tc>
          <w:tcPr>
            <w:tcW w:w="24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B4" w:rsidRPr="00FC1A9E" w:rsidRDefault="000D52B4" w:rsidP="000D52B4">
            <w:pPr>
              <w:rPr>
                <w:lang w:eastAsia="ru-RU"/>
              </w:rPr>
            </w:pPr>
          </w:p>
        </w:tc>
        <w:tc>
          <w:tcPr>
            <w:tcW w:w="24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B4" w:rsidRPr="00FC1A9E" w:rsidRDefault="000D52B4" w:rsidP="000D52B4">
            <w:pPr>
              <w:rPr>
                <w:lang w:eastAsia="ru-RU"/>
              </w:rPr>
            </w:pPr>
          </w:p>
        </w:tc>
      </w:tr>
      <w:tr w:rsidR="000D52B4" w:rsidRPr="00FC1A9E" w:rsidTr="000D52B4">
        <w:trPr>
          <w:trHeight w:val="552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B4" w:rsidRPr="00FC1A9E" w:rsidRDefault="000D52B4" w:rsidP="000D52B4">
            <w:pPr>
              <w:rPr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B4" w:rsidRPr="00FC1A9E" w:rsidRDefault="000D52B4" w:rsidP="000D52B4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2E3DEC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2016</w:t>
            </w:r>
            <w:r w:rsidR="000D52B4" w:rsidRPr="00FC1A9E">
              <w:rPr>
                <w:lang w:eastAsia="ru-RU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2E3DEC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2015</w:t>
            </w:r>
            <w:r w:rsidR="000D52B4" w:rsidRPr="00FC1A9E">
              <w:rPr>
                <w:lang w:eastAsia="ru-RU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2E3DEC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2014</w:t>
            </w:r>
            <w:r w:rsidR="000D52B4" w:rsidRPr="00FC1A9E">
              <w:rPr>
                <w:lang w:eastAsia="ru-RU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2E3DEC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2016</w:t>
            </w:r>
            <w:r w:rsidR="000D52B4" w:rsidRPr="00FC1A9E">
              <w:rPr>
                <w:lang w:eastAsia="ru-RU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2E3DEC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2015</w:t>
            </w:r>
            <w:r w:rsidR="000D52B4" w:rsidRPr="00FC1A9E">
              <w:rPr>
                <w:lang w:eastAsia="ru-RU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2E3DEC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2014</w:t>
            </w:r>
            <w:r w:rsidR="000D52B4" w:rsidRPr="00FC1A9E">
              <w:rPr>
                <w:lang w:eastAsia="ru-RU"/>
              </w:rPr>
              <w:t xml:space="preserve"> год</w:t>
            </w:r>
          </w:p>
        </w:tc>
      </w:tr>
      <w:tr w:rsidR="000D52B4" w:rsidRPr="00FC1A9E" w:rsidTr="000D52B4">
        <w:trPr>
          <w:trHeight w:val="274"/>
        </w:trPr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C1A9E">
              <w:rPr>
                <w:b/>
                <w:bCs/>
                <w:sz w:val="20"/>
                <w:szCs w:val="20"/>
                <w:lang w:eastAsia="ru-RU"/>
              </w:rPr>
              <w:t>Алтйский</w:t>
            </w:r>
            <w:proofErr w:type="spellEnd"/>
            <w:r w:rsidRPr="00FC1A9E">
              <w:rPr>
                <w:b/>
                <w:bCs/>
                <w:sz w:val="20"/>
                <w:szCs w:val="20"/>
                <w:lang w:eastAsia="ru-RU"/>
              </w:rPr>
              <w:t xml:space="preserve"> край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2E3DEC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1009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2E3DEC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504535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49,55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2E3DEC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54,15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2E3DEC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53,10</w:t>
            </w:r>
          </w:p>
        </w:tc>
      </w:tr>
      <w:tr w:rsidR="000D52B4" w:rsidRPr="00FC1A9E" w:rsidTr="000D52B4">
        <w:trPr>
          <w:trHeight w:val="274"/>
        </w:trPr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Немецкий национальный район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504535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2E3DEC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2E3DEC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504535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43,67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2E3DEC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43,83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2E3DEC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46,43</w:t>
            </w:r>
          </w:p>
        </w:tc>
      </w:tr>
      <w:tr w:rsidR="000D52B4" w:rsidRPr="00FC1A9E" w:rsidTr="000D52B4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sz w:val="20"/>
                <w:szCs w:val="20"/>
                <w:lang w:eastAsia="ru-RU"/>
              </w:rPr>
            </w:pPr>
            <w:r w:rsidRPr="00FC1A9E">
              <w:rPr>
                <w:sz w:val="20"/>
                <w:szCs w:val="20"/>
                <w:lang w:eastAsia="ru-RU"/>
              </w:rPr>
              <w:t>2915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rPr>
                <w:sz w:val="20"/>
                <w:szCs w:val="20"/>
                <w:lang w:eastAsia="ru-RU"/>
              </w:rPr>
            </w:pPr>
            <w:r w:rsidRPr="00FC1A9E">
              <w:rPr>
                <w:sz w:val="20"/>
                <w:szCs w:val="20"/>
                <w:lang w:eastAsia="ru-RU"/>
              </w:rPr>
              <w:t>МБОУ "</w:t>
            </w:r>
            <w:proofErr w:type="spellStart"/>
            <w:r w:rsidRPr="00FC1A9E">
              <w:rPr>
                <w:sz w:val="20"/>
                <w:szCs w:val="20"/>
                <w:lang w:eastAsia="ru-RU"/>
              </w:rPr>
              <w:t>Шумановская</w:t>
            </w:r>
            <w:proofErr w:type="spellEnd"/>
            <w:r w:rsidRPr="00FC1A9E">
              <w:rPr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EC0047" w:rsidP="000D52B4">
            <w:pPr>
              <w:jc w:val="center"/>
              <w:rPr>
                <w:sz w:val="20"/>
                <w:szCs w:val="20"/>
                <w:lang w:eastAsia="ru-RU"/>
              </w:rPr>
            </w:pPr>
            <w:r w:rsidRPr="00FC1A9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2E3DEC" w:rsidP="000D52B4">
            <w:pPr>
              <w:jc w:val="center"/>
              <w:rPr>
                <w:sz w:val="20"/>
                <w:szCs w:val="20"/>
                <w:lang w:eastAsia="ru-RU"/>
              </w:rPr>
            </w:pPr>
            <w:r w:rsidRPr="00FC1A9E">
              <w:rPr>
                <w:sz w:val="20"/>
                <w:szCs w:val="20"/>
                <w:lang w:eastAsia="ru-RU"/>
              </w:rPr>
              <w:t>3</w:t>
            </w:r>
            <w:r w:rsidR="000D52B4" w:rsidRPr="00FC1A9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EC0047" w:rsidP="000D52B4">
            <w:pPr>
              <w:jc w:val="center"/>
              <w:rPr>
                <w:sz w:val="20"/>
                <w:szCs w:val="20"/>
                <w:lang w:eastAsia="ru-RU"/>
              </w:rPr>
            </w:pPr>
            <w:r w:rsidRPr="00FC1A9E"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sz w:val="20"/>
                <w:szCs w:val="20"/>
                <w:lang w:eastAsia="ru-RU"/>
              </w:rPr>
            </w:pPr>
            <w:r w:rsidRPr="00FC1A9E">
              <w:rPr>
                <w:sz w:val="20"/>
                <w:szCs w:val="20"/>
                <w:lang w:eastAsia="ru-RU"/>
              </w:rPr>
              <w:t> </w:t>
            </w:r>
            <w:r w:rsidR="002E3DEC" w:rsidRPr="00FC1A9E">
              <w:rPr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0D52B4" w:rsidRPr="00FC1A9E" w:rsidRDefault="000D52B4" w:rsidP="000D52B4"/>
    <w:p w:rsidR="000D52B4" w:rsidRPr="00FC1A9E" w:rsidRDefault="000D52B4" w:rsidP="000D52B4">
      <w:pPr>
        <w:rPr>
          <w:b/>
        </w:rPr>
      </w:pPr>
      <w:r w:rsidRPr="00FC1A9E">
        <w:rPr>
          <w:b/>
        </w:rPr>
        <w:t>Физика</w:t>
      </w: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660"/>
        <w:gridCol w:w="4240"/>
        <w:gridCol w:w="820"/>
        <w:gridCol w:w="820"/>
        <w:gridCol w:w="820"/>
        <w:gridCol w:w="820"/>
        <w:gridCol w:w="820"/>
        <w:gridCol w:w="820"/>
      </w:tblGrid>
      <w:tr w:rsidR="000D52B4" w:rsidRPr="00FC1A9E" w:rsidTr="000D52B4">
        <w:trPr>
          <w:trHeight w:val="552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lastRenderedPageBreak/>
              <w:t>Код</w:t>
            </w:r>
          </w:p>
        </w:tc>
        <w:tc>
          <w:tcPr>
            <w:tcW w:w="4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АТЕ/ОУ</w:t>
            </w:r>
          </w:p>
        </w:tc>
        <w:tc>
          <w:tcPr>
            <w:tcW w:w="24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Число участников</w:t>
            </w:r>
          </w:p>
        </w:tc>
        <w:tc>
          <w:tcPr>
            <w:tcW w:w="24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Средний балл</w:t>
            </w:r>
          </w:p>
        </w:tc>
      </w:tr>
      <w:tr w:rsidR="000D52B4" w:rsidRPr="00FC1A9E" w:rsidTr="000D52B4">
        <w:trPr>
          <w:trHeight w:val="552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B4" w:rsidRPr="00FC1A9E" w:rsidRDefault="000D52B4" w:rsidP="000D52B4">
            <w:pPr>
              <w:rPr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B4" w:rsidRPr="00FC1A9E" w:rsidRDefault="000D52B4" w:rsidP="000D52B4">
            <w:pPr>
              <w:rPr>
                <w:lang w:eastAsia="ru-RU"/>
              </w:rPr>
            </w:pPr>
          </w:p>
        </w:tc>
        <w:tc>
          <w:tcPr>
            <w:tcW w:w="24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B4" w:rsidRPr="00FC1A9E" w:rsidRDefault="000D52B4" w:rsidP="000D52B4">
            <w:pPr>
              <w:rPr>
                <w:lang w:eastAsia="ru-RU"/>
              </w:rPr>
            </w:pPr>
          </w:p>
        </w:tc>
        <w:tc>
          <w:tcPr>
            <w:tcW w:w="24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B4" w:rsidRPr="00FC1A9E" w:rsidRDefault="000D52B4" w:rsidP="000D52B4">
            <w:pPr>
              <w:rPr>
                <w:lang w:eastAsia="ru-RU"/>
              </w:rPr>
            </w:pPr>
          </w:p>
        </w:tc>
      </w:tr>
      <w:tr w:rsidR="000D52B4" w:rsidRPr="00FC1A9E" w:rsidTr="000D52B4">
        <w:trPr>
          <w:trHeight w:val="552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B4" w:rsidRPr="00FC1A9E" w:rsidRDefault="000D52B4" w:rsidP="000D52B4">
            <w:pPr>
              <w:rPr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B4" w:rsidRPr="00FC1A9E" w:rsidRDefault="000D52B4" w:rsidP="000D52B4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2D4C35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2016</w:t>
            </w:r>
            <w:r w:rsidR="000D52B4" w:rsidRPr="00FC1A9E">
              <w:rPr>
                <w:lang w:eastAsia="ru-RU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2D4C35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2015</w:t>
            </w:r>
            <w:r w:rsidR="000D52B4" w:rsidRPr="00FC1A9E">
              <w:rPr>
                <w:lang w:eastAsia="ru-RU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2E3DEC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2014</w:t>
            </w:r>
            <w:r w:rsidR="000D52B4" w:rsidRPr="00FC1A9E">
              <w:rPr>
                <w:lang w:eastAsia="ru-RU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2E3DEC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2016</w:t>
            </w:r>
            <w:r w:rsidR="000D52B4" w:rsidRPr="00FC1A9E">
              <w:rPr>
                <w:lang w:eastAsia="ru-RU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2E3DEC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2015</w:t>
            </w:r>
            <w:r w:rsidR="000D52B4" w:rsidRPr="00FC1A9E">
              <w:rPr>
                <w:lang w:eastAsia="ru-RU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2E3DEC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2014</w:t>
            </w:r>
            <w:r w:rsidR="000D52B4" w:rsidRPr="00FC1A9E">
              <w:rPr>
                <w:lang w:eastAsia="ru-RU"/>
              </w:rPr>
              <w:t xml:space="preserve"> год</w:t>
            </w:r>
          </w:p>
        </w:tc>
      </w:tr>
      <w:tr w:rsidR="000D52B4" w:rsidRPr="00FC1A9E" w:rsidTr="000D52B4">
        <w:trPr>
          <w:trHeight w:val="274"/>
        </w:trPr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C1A9E">
              <w:rPr>
                <w:b/>
                <w:bCs/>
                <w:sz w:val="20"/>
                <w:szCs w:val="20"/>
                <w:lang w:eastAsia="ru-RU"/>
              </w:rPr>
              <w:t>Алтйский</w:t>
            </w:r>
            <w:proofErr w:type="spellEnd"/>
            <w:r w:rsidRPr="00FC1A9E">
              <w:rPr>
                <w:b/>
                <w:bCs/>
                <w:sz w:val="20"/>
                <w:szCs w:val="20"/>
                <w:lang w:eastAsia="ru-RU"/>
              </w:rPr>
              <w:t xml:space="preserve"> край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2D4C35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2E3DEC" w:rsidP="002E3DE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2548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2E3DEC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2860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504535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46,96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2E3DEC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48,83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2E3DEC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42,97</w:t>
            </w:r>
          </w:p>
        </w:tc>
      </w:tr>
      <w:tr w:rsidR="000D52B4" w:rsidRPr="00FC1A9E" w:rsidTr="000D52B4">
        <w:trPr>
          <w:trHeight w:val="274"/>
        </w:trPr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Немецкий национальный район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504535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2E3DEC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2E3DEC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504535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49,85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2E3DEC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52,48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2E3DEC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45,89</w:t>
            </w:r>
          </w:p>
        </w:tc>
      </w:tr>
      <w:tr w:rsidR="000D52B4" w:rsidRPr="00FC1A9E" w:rsidTr="000D52B4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sz w:val="20"/>
                <w:szCs w:val="20"/>
                <w:lang w:eastAsia="ru-RU"/>
              </w:rPr>
            </w:pPr>
            <w:r w:rsidRPr="00FC1A9E">
              <w:rPr>
                <w:sz w:val="20"/>
                <w:szCs w:val="20"/>
                <w:lang w:eastAsia="ru-RU"/>
              </w:rPr>
              <w:t>2915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rPr>
                <w:sz w:val="20"/>
                <w:szCs w:val="20"/>
                <w:lang w:eastAsia="ru-RU"/>
              </w:rPr>
            </w:pPr>
            <w:r w:rsidRPr="00FC1A9E">
              <w:rPr>
                <w:sz w:val="20"/>
                <w:szCs w:val="20"/>
                <w:lang w:eastAsia="ru-RU"/>
              </w:rPr>
              <w:t>МБОУ "</w:t>
            </w:r>
            <w:proofErr w:type="spellStart"/>
            <w:r w:rsidRPr="00FC1A9E">
              <w:rPr>
                <w:sz w:val="20"/>
                <w:szCs w:val="20"/>
                <w:lang w:eastAsia="ru-RU"/>
              </w:rPr>
              <w:t>Шумановская</w:t>
            </w:r>
            <w:proofErr w:type="spellEnd"/>
            <w:r w:rsidRPr="00FC1A9E">
              <w:rPr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EC0047" w:rsidP="000D52B4">
            <w:pPr>
              <w:jc w:val="center"/>
              <w:rPr>
                <w:sz w:val="20"/>
                <w:szCs w:val="20"/>
                <w:lang w:eastAsia="ru-RU"/>
              </w:rPr>
            </w:pPr>
            <w:r w:rsidRPr="00FC1A9E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2D4C35" w:rsidP="000D52B4">
            <w:pPr>
              <w:jc w:val="center"/>
              <w:rPr>
                <w:sz w:val="20"/>
                <w:szCs w:val="20"/>
                <w:lang w:eastAsia="ru-RU"/>
              </w:rPr>
            </w:pPr>
            <w:r w:rsidRPr="00FC1A9E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EC0047" w:rsidP="000D52B4">
            <w:pPr>
              <w:jc w:val="center"/>
              <w:rPr>
                <w:sz w:val="20"/>
                <w:szCs w:val="20"/>
                <w:lang w:eastAsia="ru-RU"/>
              </w:rPr>
            </w:pPr>
            <w:r w:rsidRPr="00FC1A9E">
              <w:rPr>
                <w:sz w:val="20"/>
                <w:szCs w:val="20"/>
                <w:lang w:eastAsia="ru-RU"/>
              </w:rPr>
              <w:t>2</w:t>
            </w:r>
            <w:r w:rsidR="000D52B4" w:rsidRPr="00FC1A9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EC0047" w:rsidP="000D52B4">
            <w:pPr>
              <w:jc w:val="center"/>
              <w:rPr>
                <w:sz w:val="20"/>
                <w:szCs w:val="20"/>
                <w:lang w:eastAsia="ru-RU"/>
              </w:rPr>
            </w:pPr>
            <w:r w:rsidRPr="00FC1A9E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2E3DEC" w:rsidP="000D52B4">
            <w:pPr>
              <w:jc w:val="center"/>
              <w:rPr>
                <w:sz w:val="20"/>
                <w:szCs w:val="20"/>
                <w:lang w:eastAsia="ru-RU"/>
              </w:rPr>
            </w:pPr>
            <w:r w:rsidRPr="00FC1A9E">
              <w:rPr>
                <w:sz w:val="20"/>
                <w:szCs w:val="20"/>
                <w:lang w:eastAsia="ru-RU"/>
              </w:rPr>
              <w:t>46,33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2E3DEC" w:rsidP="000D52B4">
            <w:pPr>
              <w:jc w:val="center"/>
              <w:rPr>
                <w:sz w:val="20"/>
                <w:szCs w:val="20"/>
                <w:lang w:eastAsia="ru-RU"/>
              </w:rPr>
            </w:pPr>
            <w:r w:rsidRPr="00FC1A9E">
              <w:rPr>
                <w:sz w:val="20"/>
                <w:szCs w:val="20"/>
                <w:lang w:eastAsia="ru-RU"/>
              </w:rPr>
              <w:t>50,50</w:t>
            </w:r>
            <w:r w:rsidR="000D52B4" w:rsidRPr="00FC1A9E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0D52B4" w:rsidRPr="00FC1A9E" w:rsidRDefault="000D52B4" w:rsidP="000D52B4"/>
    <w:p w:rsidR="000D52B4" w:rsidRPr="00FC1A9E" w:rsidRDefault="000D52B4" w:rsidP="000D52B4">
      <w:pPr>
        <w:rPr>
          <w:b/>
        </w:rPr>
      </w:pPr>
      <w:r w:rsidRPr="00FC1A9E">
        <w:rPr>
          <w:b/>
        </w:rPr>
        <w:t xml:space="preserve"> Математика профильная</w:t>
      </w: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660"/>
        <w:gridCol w:w="4240"/>
        <w:gridCol w:w="820"/>
        <w:gridCol w:w="820"/>
        <w:gridCol w:w="820"/>
        <w:gridCol w:w="820"/>
        <w:gridCol w:w="820"/>
        <w:gridCol w:w="820"/>
      </w:tblGrid>
      <w:tr w:rsidR="00DC4B73" w:rsidRPr="00FC1A9E" w:rsidTr="000D52B4">
        <w:trPr>
          <w:trHeight w:val="552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Код</w:t>
            </w:r>
          </w:p>
        </w:tc>
        <w:tc>
          <w:tcPr>
            <w:tcW w:w="4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АТЕ/ОУ</w:t>
            </w:r>
          </w:p>
        </w:tc>
        <w:tc>
          <w:tcPr>
            <w:tcW w:w="24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Число участников</w:t>
            </w:r>
          </w:p>
        </w:tc>
        <w:tc>
          <w:tcPr>
            <w:tcW w:w="24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Средний балл</w:t>
            </w:r>
          </w:p>
        </w:tc>
      </w:tr>
      <w:tr w:rsidR="00DC4B73" w:rsidRPr="00FC1A9E" w:rsidTr="000D52B4">
        <w:trPr>
          <w:trHeight w:val="552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B4" w:rsidRPr="00FC1A9E" w:rsidRDefault="000D52B4" w:rsidP="000D52B4">
            <w:pPr>
              <w:rPr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B4" w:rsidRPr="00FC1A9E" w:rsidRDefault="000D52B4" w:rsidP="000D52B4">
            <w:pPr>
              <w:rPr>
                <w:lang w:eastAsia="ru-RU"/>
              </w:rPr>
            </w:pPr>
          </w:p>
        </w:tc>
        <w:tc>
          <w:tcPr>
            <w:tcW w:w="24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B4" w:rsidRPr="00FC1A9E" w:rsidRDefault="000D52B4" w:rsidP="000D52B4">
            <w:pPr>
              <w:rPr>
                <w:lang w:eastAsia="ru-RU"/>
              </w:rPr>
            </w:pPr>
          </w:p>
        </w:tc>
        <w:tc>
          <w:tcPr>
            <w:tcW w:w="24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B4" w:rsidRPr="00FC1A9E" w:rsidRDefault="000D52B4" w:rsidP="000D52B4">
            <w:pPr>
              <w:rPr>
                <w:lang w:eastAsia="ru-RU"/>
              </w:rPr>
            </w:pPr>
          </w:p>
        </w:tc>
      </w:tr>
      <w:tr w:rsidR="00DC4B73" w:rsidRPr="00FC1A9E" w:rsidTr="000D52B4">
        <w:trPr>
          <w:trHeight w:val="552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B4" w:rsidRPr="00FC1A9E" w:rsidRDefault="000D52B4" w:rsidP="000D52B4">
            <w:pPr>
              <w:rPr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B4" w:rsidRPr="00FC1A9E" w:rsidRDefault="000D52B4" w:rsidP="000D52B4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8756E1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2016</w:t>
            </w:r>
            <w:r w:rsidR="000D52B4" w:rsidRPr="00FC1A9E">
              <w:rPr>
                <w:lang w:eastAsia="ru-RU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8756E1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2015</w:t>
            </w:r>
            <w:r w:rsidR="000D52B4" w:rsidRPr="00FC1A9E">
              <w:rPr>
                <w:lang w:eastAsia="ru-RU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8756E1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2014</w:t>
            </w:r>
            <w:r w:rsidR="000D52B4" w:rsidRPr="00FC1A9E">
              <w:rPr>
                <w:lang w:eastAsia="ru-RU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2D4C35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2016</w:t>
            </w:r>
            <w:r w:rsidR="000D52B4" w:rsidRPr="00FC1A9E">
              <w:rPr>
                <w:lang w:eastAsia="ru-RU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2D4C35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2015</w:t>
            </w:r>
            <w:r w:rsidR="000D52B4" w:rsidRPr="00FC1A9E">
              <w:rPr>
                <w:lang w:eastAsia="ru-RU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2D4C35" w:rsidP="002D4C35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 xml:space="preserve">2014 </w:t>
            </w:r>
            <w:r w:rsidR="000D52B4" w:rsidRPr="00FC1A9E">
              <w:rPr>
                <w:lang w:eastAsia="ru-RU"/>
              </w:rPr>
              <w:t>год</w:t>
            </w:r>
          </w:p>
        </w:tc>
      </w:tr>
      <w:tr w:rsidR="00DC4B73" w:rsidRPr="00FC1A9E" w:rsidTr="000D52B4">
        <w:trPr>
          <w:trHeight w:val="274"/>
        </w:trPr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C1A9E">
              <w:rPr>
                <w:b/>
                <w:bCs/>
                <w:sz w:val="20"/>
                <w:szCs w:val="20"/>
                <w:lang w:eastAsia="ru-RU"/>
              </w:rPr>
              <w:t>Алтйский</w:t>
            </w:r>
            <w:proofErr w:type="spellEnd"/>
            <w:r w:rsidRPr="00FC1A9E">
              <w:rPr>
                <w:b/>
                <w:bCs/>
                <w:sz w:val="20"/>
                <w:szCs w:val="20"/>
                <w:lang w:eastAsia="ru-RU"/>
              </w:rPr>
              <w:t xml:space="preserve"> край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8756E1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7695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8756E1" w:rsidP="008756E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11621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504535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44,84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2D4C35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41,91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2D4C35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46,03</w:t>
            </w:r>
          </w:p>
        </w:tc>
      </w:tr>
      <w:tr w:rsidR="00DC4B73" w:rsidRPr="00FC1A9E" w:rsidTr="000D52B4">
        <w:trPr>
          <w:trHeight w:val="274"/>
        </w:trPr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Немецкий национальный район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504535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8756E1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8756E1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504535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45,14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42,14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2D4C35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42,14</w:t>
            </w:r>
          </w:p>
        </w:tc>
      </w:tr>
      <w:tr w:rsidR="00DC4B73" w:rsidRPr="00FC1A9E" w:rsidTr="000D52B4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sz w:val="20"/>
                <w:szCs w:val="20"/>
                <w:lang w:eastAsia="ru-RU"/>
              </w:rPr>
            </w:pPr>
            <w:r w:rsidRPr="00FC1A9E">
              <w:rPr>
                <w:sz w:val="20"/>
                <w:szCs w:val="20"/>
                <w:lang w:eastAsia="ru-RU"/>
              </w:rPr>
              <w:t>2915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rPr>
                <w:sz w:val="20"/>
                <w:szCs w:val="20"/>
                <w:lang w:eastAsia="ru-RU"/>
              </w:rPr>
            </w:pPr>
            <w:r w:rsidRPr="00FC1A9E">
              <w:rPr>
                <w:sz w:val="20"/>
                <w:szCs w:val="20"/>
                <w:lang w:eastAsia="ru-RU"/>
              </w:rPr>
              <w:t>МБОУ "</w:t>
            </w:r>
            <w:proofErr w:type="spellStart"/>
            <w:r w:rsidRPr="00FC1A9E">
              <w:rPr>
                <w:sz w:val="20"/>
                <w:szCs w:val="20"/>
                <w:lang w:eastAsia="ru-RU"/>
              </w:rPr>
              <w:t>Шумановская</w:t>
            </w:r>
            <w:proofErr w:type="spellEnd"/>
            <w:r w:rsidRPr="00FC1A9E">
              <w:rPr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DC4B73" w:rsidP="000D52B4">
            <w:pPr>
              <w:jc w:val="center"/>
              <w:rPr>
                <w:sz w:val="20"/>
                <w:szCs w:val="20"/>
                <w:lang w:eastAsia="ru-RU"/>
              </w:rPr>
            </w:pPr>
            <w:r w:rsidRPr="00FC1A9E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8756E1" w:rsidP="000D52B4">
            <w:pPr>
              <w:jc w:val="center"/>
              <w:rPr>
                <w:sz w:val="20"/>
                <w:szCs w:val="20"/>
                <w:lang w:eastAsia="ru-RU"/>
              </w:rPr>
            </w:pPr>
            <w:r w:rsidRPr="00FC1A9E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8756E1" w:rsidP="000D52B4">
            <w:pPr>
              <w:jc w:val="center"/>
              <w:rPr>
                <w:sz w:val="20"/>
                <w:szCs w:val="20"/>
                <w:lang w:eastAsia="ru-RU"/>
              </w:rPr>
            </w:pPr>
            <w:r w:rsidRPr="00FC1A9E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DC4B73" w:rsidP="000D52B4">
            <w:pPr>
              <w:jc w:val="center"/>
              <w:rPr>
                <w:sz w:val="20"/>
                <w:szCs w:val="20"/>
                <w:lang w:eastAsia="ru-RU"/>
              </w:rPr>
            </w:pPr>
            <w:r w:rsidRPr="00FC1A9E">
              <w:rPr>
                <w:sz w:val="20"/>
                <w:szCs w:val="20"/>
                <w:lang w:eastAsia="ru-RU"/>
              </w:rPr>
              <w:t>43,5</w:t>
            </w:r>
            <w:r w:rsidR="0050453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2D4C35" w:rsidP="000D52B4">
            <w:pPr>
              <w:jc w:val="center"/>
              <w:rPr>
                <w:sz w:val="20"/>
                <w:szCs w:val="20"/>
                <w:lang w:eastAsia="ru-RU"/>
              </w:rPr>
            </w:pPr>
            <w:r w:rsidRPr="00FC1A9E">
              <w:rPr>
                <w:sz w:val="20"/>
                <w:szCs w:val="20"/>
                <w:lang w:eastAsia="ru-RU"/>
              </w:rPr>
              <w:t>37,33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2D4C35" w:rsidP="000D52B4">
            <w:pPr>
              <w:jc w:val="center"/>
              <w:rPr>
                <w:sz w:val="20"/>
                <w:szCs w:val="20"/>
                <w:lang w:eastAsia="ru-RU"/>
              </w:rPr>
            </w:pPr>
            <w:r w:rsidRPr="00FC1A9E">
              <w:rPr>
                <w:sz w:val="20"/>
                <w:szCs w:val="20"/>
                <w:lang w:eastAsia="ru-RU"/>
              </w:rPr>
              <w:t>45,13</w:t>
            </w:r>
          </w:p>
        </w:tc>
      </w:tr>
    </w:tbl>
    <w:p w:rsidR="000D52B4" w:rsidRPr="00FC1A9E" w:rsidRDefault="000D52B4" w:rsidP="000D52B4">
      <w:pPr>
        <w:rPr>
          <w:b/>
        </w:rPr>
      </w:pPr>
    </w:p>
    <w:p w:rsidR="000D52B4" w:rsidRPr="00FC1A9E" w:rsidRDefault="000D52B4" w:rsidP="000D52B4">
      <w:pPr>
        <w:rPr>
          <w:b/>
        </w:rPr>
      </w:pPr>
      <w:r w:rsidRPr="00FC1A9E">
        <w:rPr>
          <w:b/>
        </w:rPr>
        <w:t>Математика базовая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567"/>
        <w:gridCol w:w="567"/>
        <w:gridCol w:w="708"/>
        <w:gridCol w:w="567"/>
        <w:gridCol w:w="426"/>
        <w:gridCol w:w="283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DC4B73" w:rsidRPr="00FC1A9E" w:rsidTr="00B14172">
        <w:trPr>
          <w:trHeight w:val="439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Код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МОУО/ОО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Число</w:t>
            </w:r>
            <w:r w:rsidRPr="00FC1A9E">
              <w:rPr>
                <w:lang w:eastAsia="ru-RU"/>
              </w:rPr>
              <w:br/>
              <w:t>выпускников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Сдавали</w:t>
            </w:r>
            <w:r w:rsidRPr="00FC1A9E">
              <w:rPr>
                <w:lang w:eastAsia="ru-RU"/>
              </w:rPr>
              <w:br/>
              <w:t>предмет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Средний</w:t>
            </w:r>
            <w:r w:rsidRPr="00FC1A9E">
              <w:rPr>
                <w:lang w:eastAsia="ru-RU"/>
              </w:rPr>
              <w:br/>
              <w:t>балл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Мин. балл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Макс. балл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Не набрали</w:t>
            </w:r>
            <w:r w:rsidRPr="00FC1A9E">
              <w:rPr>
                <w:lang w:eastAsia="ru-RU"/>
              </w:rPr>
              <w:br/>
              <w:t>минимум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Набрали  не меньше среднего балла</w:t>
            </w:r>
          </w:p>
        </w:tc>
      </w:tr>
      <w:tr w:rsidR="00DC4B73" w:rsidRPr="00FC1A9E" w:rsidTr="00B14172">
        <w:trPr>
          <w:trHeight w:val="604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B4" w:rsidRPr="00FC1A9E" w:rsidRDefault="000D52B4" w:rsidP="000D52B4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B4" w:rsidRPr="00FC1A9E" w:rsidRDefault="000D52B4" w:rsidP="000D52B4">
            <w:pPr>
              <w:rPr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B4" w:rsidRPr="00FC1A9E" w:rsidRDefault="000D52B4" w:rsidP="000D52B4">
            <w:pPr>
              <w:rPr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B4" w:rsidRPr="00FC1A9E" w:rsidRDefault="000D52B4" w:rsidP="000D52B4">
            <w:pPr>
              <w:rPr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B4" w:rsidRPr="00FC1A9E" w:rsidRDefault="000D52B4" w:rsidP="000D52B4">
            <w:pPr>
              <w:rPr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B4" w:rsidRPr="00FC1A9E" w:rsidRDefault="000D52B4" w:rsidP="000D52B4">
            <w:pPr>
              <w:rPr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B4" w:rsidRPr="00FC1A9E" w:rsidRDefault="000D52B4" w:rsidP="000D52B4">
            <w:pPr>
              <w:rPr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B4" w:rsidRPr="00FC1A9E" w:rsidRDefault="000D52B4" w:rsidP="000D52B4">
            <w:pPr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края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своего МОУО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своей ОО</w:t>
            </w:r>
          </w:p>
        </w:tc>
      </w:tr>
      <w:tr w:rsidR="00DC4B73" w:rsidRPr="00FC1A9E" w:rsidTr="00B14172">
        <w:trPr>
          <w:trHeight w:val="604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B4" w:rsidRPr="00FC1A9E" w:rsidRDefault="000D52B4" w:rsidP="000D52B4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B4" w:rsidRPr="00FC1A9E" w:rsidRDefault="000D52B4" w:rsidP="000D52B4">
            <w:pPr>
              <w:rPr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B4" w:rsidRPr="00FC1A9E" w:rsidRDefault="000D52B4" w:rsidP="000D52B4">
            <w:pPr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B4" w:rsidRPr="00FC1A9E" w:rsidRDefault="000D52B4" w:rsidP="000D52B4">
            <w:pPr>
              <w:rPr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B4" w:rsidRPr="00FC1A9E" w:rsidRDefault="000D52B4" w:rsidP="000D52B4">
            <w:pPr>
              <w:rPr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B4" w:rsidRPr="00FC1A9E" w:rsidRDefault="000D52B4" w:rsidP="000D52B4">
            <w:pPr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%</w:t>
            </w:r>
          </w:p>
        </w:tc>
      </w:tr>
      <w:tr w:rsidR="00DC4B73" w:rsidRPr="00FC1A9E" w:rsidTr="00B14172">
        <w:trPr>
          <w:trHeight w:val="274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FC1A9E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rPr>
                <w:bCs/>
                <w:sz w:val="20"/>
                <w:szCs w:val="20"/>
                <w:lang w:eastAsia="ru-RU"/>
              </w:rPr>
            </w:pPr>
            <w:r w:rsidRPr="00FC1A9E">
              <w:rPr>
                <w:bCs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DC4B73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DC4B73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DC4B73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DC4B73" w:rsidRPr="00FC1A9E" w:rsidTr="00B14172">
        <w:trPr>
          <w:trHeight w:val="274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FC1A9E">
              <w:rPr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rPr>
                <w:bCs/>
                <w:sz w:val="20"/>
                <w:szCs w:val="20"/>
                <w:lang w:eastAsia="ru-RU"/>
              </w:rPr>
            </w:pPr>
            <w:r w:rsidRPr="00FC1A9E">
              <w:rPr>
                <w:bCs/>
                <w:sz w:val="20"/>
                <w:szCs w:val="20"/>
                <w:lang w:eastAsia="ru-RU"/>
              </w:rPr>
              <w:t>Немецкий национальный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DC4B73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DC4B73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DC4B73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DC4B73">
            <w:pPr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DC4B73" w:rsidRPr="00FC1A9E" w:rsidTr="00B14172">
        <w:trPr>
          <w:trHeight w:val="274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FC1A9E">
              <w:rPr>
                <w:bCs/>
                <w:sz w:val="20"/>
                <w:szCs w:val="20"/>
                <w:lang w:eastAsia="ru-RU"/>
              </w:rPr>
              <w:t>2915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rPr>
                <w:bCs/>
                <w:sz w:val="20"/>
                <w:szCs w:val="20"/>
                <w:lang w:eastAsia="ru-RU"/>
              </w:rPr>
            </w:pPr>
            <w:r w:rsidRPr="00FC1A9E">
              <w:rPr>
                <w:bCs/>
                <w:sz w:val="20"/>
                <w:szCs w:val="20"/>
                <w:lang w:eastAsia="ru-RU"/>
              </w:rPr>
              <w:t>МБОУ "</w:t>
            </w:r>
            <w:proofErr w:type="spellStart"/>
            <w:r w:rsidRPr="00FC1A9E">
              <w:rPr>
                <w:bCs/>
                <w:sz w:val="20"/>
                <w:szCs w:val="20"/>
                <w:lang w:eastAsia="ru-RU"/>
              </w:rPr>
              <w:t>Шумановская</w:t>
            </w:r>
            <w:proofErr w:type="spellEnd"/>
            <w:r w:rsidRPr="00FC1A9E">
              <w:rPr>
                <w:bCs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DC4B73" w:rsidP="000D52B4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FC1A9E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DC4B73" w:rsidP="000D52B4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FC1A9E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DC4B73" w:rsidP="000D52B4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FC1A9E">
              <w:rPr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DC4B73" w:rsidP="000D52B4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FC1A9E">
              <w:rPr>
                <w:bCs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FC1A9E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DC4B73" w:rsidP="000D52B4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FC1A9E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FC1A9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FC1A9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FC1A9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FC1A9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FC1A9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FC1A9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DC4B73" w:rsidP="000D52B4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FC1A9E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FC1A9E">
              <w:rPr>
                <w:bCs/>
                <w:sz w:val="20"/>
                <w:szCs w:val="20"/>
                <w:lang w:eastAsia="ru-RU"/>
              </w:rPr>
              <w:t>100,00</w:t>
            </w:r>
          </w:p>
        </w:tc>
      </w:tr>
    </w:tbl>
    <w:p w:rsidR="000D52B4" w:rsidRPr="00FC1A9E" w:rsidRDefault="000D52B4" w:rsidP="000D52B4"/>
    <w:p w:rsidR="000D52B4" w:rsidRPr="00FC1A9E" w:rsidRDefault="000D52B4" w:rsidP="000D52B4">
      <w:pPr>
        <w:rPr>
          <w:b/>
        </w:rPr>
      </w:pPr>
      <w:r w:rsidRPr="00FC1A9E">
        <w:rPr>
          <w:b/>
        </w:rPr>
        <w:t xml:space="preserve"> Обществознание</w:t>
      </w: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660"/>
        <w:gridCol w:w="4240"/>
        <w:gridCol w:w="820"/>
        <w:gridCol w:w="820"/>
        <w:gridCol w:w="820"/>
        <w:gridCol w:w="820"/>
        <w:gridCol w:w="820"/>
        <w:gridCol w:w="820"/>
      </w:tblGrid>
      <w:tr w:rsidR="000D52B4" w:rsidRPr="00FC1A9E" w:rsidTr="000D52B4">
        <w:trPr>
          <w:trHeight w:val="552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Код</w:t>
            </w:r>
          </w:p>
        </w:tc>
        <w:tc>
          <w:tcPr>
            <w:tcW w:w="4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АТЕ/ОУ</w:t>
            </w:r>
          </w:p>
        </w:tc>
        <w:tc>
          <w:tcPr>
            <w:tcW w:w="24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Число участников</w:t>
            </w:r>
          </w:p>
        </w:tc>
        <w:tc>
          <w:tcPr>
            <w:tcW w:w="24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Средний балл</w:t>
            </w:r>
          </w:p>
        </w:tc>
      </w:tr>
      <w:tr w:rsidR="000D52B4" w:rsidRPr="00FC1A9E" w:rsidTr="000D52B4">
        <w:trPr>
          <w:trHeight w:val="552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B4" w:rsidRPr="00FC1A9E" w:rsidRDefault="000D52B4" w:rsidP="000D52B4">
            <w:pPr>
              <w:rPr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B4" w:rsidRPr="00FC1A9E" w:rsidRDefault="000D52B4" w:rsidP="000D52B4">
            <w:pPr>
              <w:rPr>
                <w:lang w:eastAsia="ru-RU"/>
              </w:rPr>
            </w:pPr>
          </w:p>
        </w:tc>
        <w:tc>
          <w:tcPr>
            <w:tcW w:w="24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B4" w:rsidRPr="00FC1A9E" w:rsidRDefault="000D52B4" w:rsidP="000D52B4">
            <w:pPr>
              <w:rPr>
                <w:lang w:eastAsia="ru-RU"/>
              </w:rPr>
            </w:pPr>
          </w:p>
        </w:tc>
        <w:tc>
          <w:tcPr>
            <w:tcW w:w="24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B4" w:rsidRPr="00FC1A9E" w:rsidRDefault="000D52B4" w:rsidP="000D52B4">
            <w:pPr>
              <w:rPr>
                <w:lang w:eastAsia="ru-RU"/>
              </w:rPr>
            </w:pPr>
          </w:p>
        </w:tc>
      </w:tr>
      <w:tr w:rsidR="000D52B4" w:rsidRPr="00FC1A9E" w:rsidTr="000D52B4">
        <w:trPr>
          <w:trHeight w:val="552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B4" w:rsidRPr="00FC1A9E" w:rsidRDefault="000D52B4" w:rsidP="000D52B4">
            <w:pPr>
              <w:rPr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B4" w:rsidRPr="00FC1A9E" w:rsidRDefault="000D52B4" w:rsidP="000D52B4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CA6E41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2016</w:t>
            </w:r>
            <w:r w:rsidR="000D52B4" w:rsidRPr="00FC1A9E">
              <w:rPr>
                <w:lang w:eastAsia="ru-RU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CA6E41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2015</w:t>
            </w:r>
            <w:r w:rsidR="000D52B4" w:rsidRPr="00FC1A9E">
              <w:rPr>
                <w:lang w:eastAsia="ru-RU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CA6E41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2014</w:t>
            </w:r>
            <w:r w:rsidR="000D52B4" w:rsidRPr="00FC1A9E">
              <w:rPr>
                <w:lang w:eastAsia="ru-RU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CA6E41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2016</w:t>
            </w:r>
            <w:r w:rsidR="000D52B4" w:rsidRPr="00FC1A9E">
              <w:rPr>
                <w:lang w:eastAsia="ru-RU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DC4B73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2015</w:t>
            </w:r>
            <w:r w:rsidR="000D52B4" w:rsidRPr="00FC1A9E">
              <w:rPr>
                <w:lang w:eastAsia="ru-RU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8756E1" w:rsidP="000D52B4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2014</w:t>
            </w:r>
            <w:r w:rsidR="000D52B4" w:rsidRPr="00FC1A9E">
              <w:rPr>
                <w:lang w:eastAsia="ru-RU"/>
              </w:rPr>
              <w:t xml:space="preserve"> год</w:t>
            </w:r>
          </w:p>
        </w:tc>
      </w:tr>
      <w:tr w:rsidR="000D52B4" w:rsidRPr="00FC1A9E" w:rsidTr="000D52B4">
        <w:trPr>
          <w:trHeight w:val="274"/>
        </w:trPr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C1A9E">
              <w:rPr>
                <w:b/>
                <w:bCs/>
                <w:sz w:val="20"/>
                <w:szCs w:val="20"/>
                <w:lang w:eastAsia="ru-RU"/>
              </w:rPr>
              <w:t>Алтйский</w:t>
            </w:r>
            <w:proofErr w:type="spellEnd"/>
            <w:r w:rsidRPr="00FC1A9E">
              <w:rPr>
                <w:b/>
                <w:bCs/>
                <w:sz w:val="20"/>
                <w:szCs w:val="20"/>
                <w:lang w:eastAsia="ru-RU"/>
              </w:rPr>
              <w:t xml:space="preserve"> край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CA6E41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6578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CA6E41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6897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504535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54,44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DC4B73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54,26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8756E1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51,51</w:t>
            </w:r>
          </w:p>
        </w:tc>
      </w:tr>
      <w:tr w:rsidR="000D52B4" w:rsidRPr="00FC1A9E" w:rsidTr="000D52B4">
        <w:trPr>
          <w:trHeight w:val="274"/>
        </w:trPr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Немецкий национальный район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504535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CA6E41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CA6E41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504535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55,35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DC4B73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57,63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8756E1" w:rsidP="000D52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51,02</w:t>
            </w:r>
          </w:p>
        </w:tc>
      </w:tr>
      <w:tr w:rsidR="000D52B4" w:rsidRPr="00FC1A9E" w:rsidTr="000D52B4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sz w:val="20"/>
                <w:szCs w:val="20"/>
                <w:lang w:eastAsia="ru-RU"/>
              </w:rPr>
            </w:pPr>
            <w:r w:rsidRPr="00FC1A9E">
              <w:rPr>
                <w:sz w:val="20"/>
                <w:szCs w:val="20"/>
                <w:lang w:eastAsia="ru-RU"/>
              </w:rPr>
              <w:t>2915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rPr>
                <w:sz w:val="20"/>
                <w:szCs w:val="20"/>
                <w:lang w:eastAsia="ru-RU"/>
              </w:rPr>
            </w:pPr>
            <w:r w:rsidRPr="00FC1A9E">
              <w:rPr>
                <w:sz w:val="20"/>
                <w:szCs w:val="20"/>
                <w:lang w:eastAsia="ru-RU"/>
              </w:rPr>
              <w:t>МБОУ "</w:t>
            </w:r>
            <w:proofErr w:type="spellStart"/>
            <w:r w:rsidRPr="00FC1A9E">
              <w:rPr>
                <w:sz w:val="20"/>
                <w:szCs w:val="20"/>
                <w:lang w:eastAsia="ru-RU"/>
              </w:rPr>
              <w:t>Шумановская</w:t>
            </w:r>
            <w:proofErr w:type="spellEnd"/>
            <w:r w:rsidRPr="00FC1A9E">
              <w:rPr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CA6E41" w:rsidP="00CA6E41">
            <w:pPr>
              <w:jc w:val="center"/>
              <w:rPr>
                <w:sz w:val="20"/>
                <w:szCs w:val="20"/>
                <w:lang w:eastAsia="ru-RU"/>
              </w:rPr>
            </w:pPr>
            <w:r w:rsidRPr="00FC1A9E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CA6E41" w:rsidP="000D52B4">
            <w:pPr>
              <w:jc w:val="center"/>
              <w:rPr>
                <w:sz w:val="20"/>
                <w:szCs w:val="20"/>
                <w:lang w:eastAsia="ru-RU"/>
              </w:rPr>
            </w:pPr>
            <w:r w:rsidRPr="00FC1A9E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0D52B4" w:rsidP="000D52B4">
            <w:pPr>
              <w:jc w:val="center"/>
              <w:rPr>
                <w:sz w:val="20"/>
                <w:szCs w:val="20"/>
                <w:lang w:eastAsia="ru-RU"/>
              </w:rPr>
            </w:pPr>
            <w:r w:rsidRPr="00FC1A9E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504535" w:rsidP="000D52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CA6E41" w:rsidP="000D52B4">
            <w:pPr>
              <w:jc w:val="center"/>
              <w:rPr>
                <w:sz w:val="20"/>
                <w:szCs w:val="20"/>
                <w:lang w:eastAsia="ru-RU"/>
              </w:rPr>
            </w:pPr>
            <w:r w:rsidRPr="00FC1A9E">
              <w:rPr>
                <w:sz w:val="20"/>
                <w:szCs w:val="20"/>
                <w:lang w:eastAsia="ru-RU"/>
              </w:rPr>
              <w:t>55,40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2B4" w:rsidRPr="00FC1A9E" w:rsidRDefault="008756E1" w:rsidP="000D52B4">
            <w:pPr>
              <w:jc w:val="center"/>
              <w:rPr>
                <w:sz w:val="20"/>
                <w:szCs w:val="20"/>
                <w:lang w:eastAsia="ru-RU"/>
              </w:rPr>
            </w:pPr>
            <w:r w:rsidRPr="00FC1A9E">
              <w:rPr>
                <w:sz w:val="20"/>
                <w:szCs w:val="20"/>
                <w:lang w:eastAsia="ru-RU"/>
              </w:rPr>
              <w:t>55,50</w:t>
            </w:r>
          </w:p>
        </w:tc>
      </w:tr>
    </w:tbl>
    <w:p w:rsidR="003E7030" w:rsidRPr="00FC1A9E" w:rsidRDefault="003E7030" w:rsidP="00EB3EA0">
      <w:pPr>
        <w:rPr>
          <w:sz w:val="28"/>
          <w:szCs w:val="28"/>
        </w:rPr>
      </w:pPr>
    </w:p>
    <w:p w:rsidR="00CA6E41" w:rsidRPr="00FC1A9E" w:rsidRDefault="00CA6E41" w:rsidP="00CA6E41">
      <w:pPr>
        <w:ind w:firstLine="709"/>
        <w:rPr>
          <w:b/>
          <w:szCs w:val="28"/>
        </w:rPr>
      </w:pPr>
    </w:p>
    <w:p w:rsidR="00CA6E41" w:rsidRPr="00FC1A9E" w:rsidRDefault="00CA6E41" w:rsidP="00CA6E41">
      <w:pPr>
        <w:ind w:firstLine="709"/>
        <w:rPr>
          <w:b/>
          <w:szCs w:val="28"/>
        </w:rPr>
      </w:pPr>
    </w:p>
    <w:p w:rsidR="00CA6E41" w:rsidRPr="00FC1A9E" w:rsidRDefault="00CA6E41" w:rsidP="00CA6E41">
      <w:pPr>
        <w:ind w:firstLine="709"/>
        <w:rPr>
          <w:b/>
          <w:szCs w:val="28"/>
        </w:rPr>
      </w:pPr>
    </w:p>
    <w:p w:rsidR="00CA6E41" w:rsidRPr="00FC1A9E" w:rsidRDefault="00CA6E41" w:rsidP="00CA6E41">
      <w:pPr>
        <w:ind w:firstLine="709"/>
        <w:rPr>
          <w:b/>
          <w:szCs w:val="28"/>
        </w:rPr>
      </w:pPr>
    </w:p>
    <w:p w:rsidR="00CA6E41" w:rsidRPr="00FC1A9E" w:rsidRDefault="00CA6E41" w:rsidP="00CA6E41">
      <w:pPr>
        <w:ind w:firstLine="709"/>
        <w:rPr>
          <w:b/>
          <w:szCs w:val="28"/>
        </w:rPr>
      </w:pPr>
    </w:p>
    <w:p w:rsidR="00CA6E41" w:rsidRPr="00FC1A9E" w:rsidRDefault="00CA6E41" w:rsidP="00CA6E41">
      <w:pPr>
        <w:ind w:firstLine="709"/>
        <w:rPr>
          <w:b/>
          <w:szCs w:val="28"/>
        </w:rPr>
      </w:pPr>
    </w:p>
    <w:p w:rsidR="00CA6E41" w:rsidRPr="00FC1A9E" w:rsidRDefault="00CA6E41" w:rsidP="00CA6E41">
      <w:pPr>
        <w:ind w:firstLine="709"/>
        <w:rPr>
          <w:b/>
          <w:szCs w:val="28"/>
        </w:rPr>
      </w:pPr>
    </w:p>
    <w:p w:rsidR="00CA6E41" w:rsidRPr="00FC1A9E" w:rsidRDefault="00CA6E41" w:rsidP="00CA6E41">
      <w:pPr>
        <w:ind w:firstLine="709"/>
        <w:rPr>
          <w:b/>
          <w:szCs w:val="28"/>
        </w:rPr>
      </w:pPr>
    </w:p>
    <w:p w:rsidR="00CA6E41" w:rsidRPr="00FC1A9E" w:rsidRDefault="00CA6E41" w:rsidP="00CA6E41">
      <w:pPr>
        <w:ind w:firstLine="709"/>
        <w:rPr>
          <w:b/>
          <w:szCs w:val="28"/>
        </w:rPr>
      </w:pPr>
    </w:p>
    <w:p w:rsidR="00CA6E41" w:rsidRPr="00FC1A9E" w:rsidRDefault="00CA6E41" w:rsidP="00CA6E41">
      <w:pPr>
        <w:ind w:firstLine="709"/>
        <w:rPr>
          <w:b/>
          <w:szCs w:val="28"/>
        </w:rPr>
      </w:pPr>
    </w:p>
    <w:p w:rsidR="00CA6E41" w:rsidRPr="00FC1A9E" w:rsidRDefault="00CA6E41" w:rsidP="00CA6E41">
      <w:pPr>
        <w:ind w:firstLine="709"/>
        <w:rPr>
          <w:b/>
          <w:szCs w:val="28"/>
        </w:rPr>
      </w:pPr>
    </w:p>
    <w:p w:rsidR="006E50A9" w:rsidRPr="00FC1A9E" w:rsidRDefault="00CA6E41" w:rsidP="00CA6E41">
      <w:pPr>
        <w:ind w:firstLine="709"/>
        <w:rPr>
          <w:b/>
          <w:szCs w:val="28"/>
        </w:rPr>
      </w:pPr>
      <w:r w:rsidRPr="00FC1A9E">
        <w:rPr>
          <w:b/>
          <w:szCs w:val="28"/>
        </w:rPr>
        <w:t>Немецкий язык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4"/>
        <w:gridCol w:w="1771"/>
        <w:gridCol w:w="567"/>
        <w:gridCol w:w="709"/>
        <w:gridCol w:w="567"/>
        <w:gridCol w:w="567"/>
        <w:gridCol w:w="425"/>
        <w:gridCol w:w="425"/>
        <w:gridCol w:w="426"/>
        <w:gridCol w:w="567"/>
        <w:gridCol w:w="425"/>
        <w:gridCol w:w="567"/>
        <w:gridCol w:w="425"/>
        <w:gridCol w:w="567"/>
        <w:gridCol w:w="425"/>
        <w:gridCol w:w="709"/>
      </w:tblGrid>
      <w:tr w:rsidR="00A41BF1" w:rsidRPr="00FC1A9E" w:rsidTr="00CA6E41">
        <w:trPr>
          <w:trHeight w:val="439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Код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МОУО/ОО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Число</w:t>
            </w:r>
            <w:r w:rsidRPr="00FC1A9E">
              <w:rPr>
                <w:lang w:eastAsia="ru-RU"/>
              </w:rPr>
              <w:br/>
              <w:t>выпускников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Сдавали</w:t>
            </w:r>
            <w:r w:rsidRPr="00FC1A9E">
              <w:rPr>
                <w:lang w:eastAsia="ru-RU"/>
              </w:rPr>
              <w:br/>
              <w:t>предмет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Средний</w:t>
            </w:r>
            <w:r w:rsidRPr="00FC1A9E">
              <w:rPr>
                <w:lang w:eastAsia="ru-RU"/>
              </w:rPr>
              <w:br/>
              <w:t>балл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Мин. балл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Макс. балл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Не набрали</w:t>
            </w:r>
            <w:r w:rsidRPr="00FC1A9E">
              <w:rPr>
                <w:lang w:eastAsia="ru-RU"/>
              </w:rPr>
              <w:br/>
              <w:t>минимум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Набрали  не меньше среднего балла</w:t>
            </w:r>
          </w:p>
        </w:tc>
      </w:tr>
      <w:tr w:rsidR="00A41BF1" w:rsidRPr="00FC1A9E" w:rsidTr="00CA6E41">
        <w:trPr>
          <w:trHeight w:val="60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E41" w:rsidRPr="00FC1A9E" w:rsidRDefault="00CA6E41" w:rsidP="00A027FD">
            <w:pPr>
              <w:rPr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E41" w:rsidRPr="00FC1A9E" w:rsidRDefault="00CA6E41" w:rsidP="00A027FD">
            <w:pPr>
              <w:rPr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E41" w:rsidRPr="00FC1A9E" w:rsidRDefault="00CA6E41" w:rsidP="00A027FD">
            <w:pPr>
              <w:rPr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E41" w:rsidRPr="00FC1A9E" w:rsidRDefault="00CA6E41" w:rsidP="00A027FD">
            <w:pPr>
              <w:rPr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E41" w:rsidRPr="00FC1A9E" w:rsidRDefault="00CA6E41" w:rsidP="00A027FD">
            <w:pPr>
              <w:rPr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E41" w:rsidRPr="00FC1A9E" w:rsidRDefault="00CA6E41" w:rsidP="00A027FD">
            <w:pPr>
              <w:rPr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E41" w:rsidRPr="00FC1A9E" w:rsidRDefault="00CA6E41" w:rsidP="00A027FD">
            <w:pPr>
              <w:rPr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E41" w:rsidRPr="00FC1A9E" w:rsidRDefault="00CA6E41" w:rsidP="00A027FD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края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своего МОУО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своей ОО</w:t>
            </w:r>
          </w:p>
        </w:tc>
      </w:tr>
      <w:tr w:rsidR="00A41BF1" w:rsidRPr="00FC1A9E" w:rsidTr="00A41BF1">
        <w:trPr>
          <w:trHeight w:val="60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E41" w:rsidRPr="00FC1A9E" w:rsidRDefault="00CA6E41" w:rsidP="00A027FD">
            <w:pPr>
              <w:rPr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E41" w:rsidRPr="00FC1A9E" w:rsidRDefault="00CA6E41" w:rsidP="00A027FD">
            <w:pPr>
              <w:rPr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E41" w:rsidRPr="00FC1A9E" w:rsidRDefault="00CA6E41" w:rsidP="00A027FD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E41" w:rsidRPr="00FC1A9E" w:rsidRDefault="00CA6E41" w:rsidP="00A027FD">
            <w:pPr>
              <w:rPr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E41" w:rsidRPr="00FC1A9E" w:rsidRDefault="00CA6E41" w:rsidP="00A027FD">
            <w:pPr>
              <w:rPr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E41" w:rsidRPr="00FC1A9E" w:rsidRDefault="00CA6E41" w:rsidP="00A027FD">
            <w:pPr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lang w:eastAsia="ru-RU"/>
              </w:rPr>
            </w:pPr>
            <w:r w:rsidRPr="00FC1A9E">
              <w:rPr>
                <w:lang w:eastAsia="ru-RU"/>
              </w:rPr>
              <w:t>%</w:t>
            </w:r>
          </w:p>
        </w:tc>
      </w:tr>
      <w:tr w:rsidR="00A41BF1" w:rsidRPr="00FC1A9E" w:rsidTr="00A41BF1">
        <w:trPr>
          <w:trHeight w:val="27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CA6E41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CA6E41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41BF1" w:rsidRPr="00FC1A9E" w:rsidTr="00A41BF1">
        <w:trPr>
          <w:trHeight w:val="27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Немецкий национальный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504535" w:rsidP="00A027F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504535" w:rsidP="00A027F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49,70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504535" w:rsidP="00A027F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504535" w:rsidP="00A027F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51,67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504535" w:rsidP="00A027F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504535" w:rsidP="00A027F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72,00</w:t>
            </w:r>
          </w:p>
        </w:tc>
      </w:tr>
      <w:tr w:rsidR="00A41BF1" w:rsidRPr="00FC1A9E" w:rsidTr="00A41BF1">
        <w:trPr>
          <w:trHeight w:val="27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2905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МБОУ "</w:t>
            </w:r>
            <w:proofErr w:type="spellStart"/>
            <w:r w:rsidRPr="00FC1A9E">
              <w:rPr>
                <w:b/>
                <w:bCs/>
                <w:sz w:val="20"/>
                <w:szCs w:val="20"/>
                <w:lang w:eastAsia="ru-RU"/>
              </w:rPr>
              <w:t>Шумановская</w:t>
            </w:r>
            <w:proofErr w:type="spellEnd"/>
            <w:r w:rsidRPr="00FC1A9E">
              <w:rPr>
                <w:b/>
                <w:bCs/>
                <w:sz w:val="20"/>
                <w:szCs w:val="20"/>
                <w:lang w:eastAsia="ru-RU"/>
              </w:rPr>
              <w:t xml:space="preserve"> СОШ»"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E41" w:rsidRPr="00FC1A9E" w:rsidRDefault="00CA6E41" w:rsidP="00A027F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1A9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</w:tbl>
    <w:p w:rsidR="00CA6E41" w:rsidRPr="00FC1A9E" w:rsidRDefault="00CA6E41" w:rsidP="00CA6E41">
      <w:pPr>
        <w:ind w:firstLine="709"/>
        <w:rPr>
          <w:sz w:val="28"/>
          <w:szCs w:val="28"/>
        </w:rPr>
      </w:pPr>
    </w:p>
    <w:p w:rsidR="006E50A9" w:rsidRPr="00FC1A9E" w:rsidRDefault="006E50A9" w:rsidP="006E50A9">
      <w:pPr>
        <w:ind w:firstLine="284"/>
        <w:jc w:val="both"/>
        <w:rPr>
          <w:sz w:val="28"/>
          <w:szCs w:val="28"/>
        </w:rPr>
      </w:pPr>
      <w:r w:rsidRPr="00FC1A9E">
        <w:rPr>
          <w:sz w:val="28"/>
          <w:szCs w:val="28"/>
        </w:rPr>
        <w:t>Анализ итоговой аттестации</w:t>
      </w:r>
    </w:p>
    <w:p w:rsidR="006E50A9" w:rsidRPr="00FC1A9E" w:rsidRDefault="006E50A9" w:rsidP="006E50A9">
      <w:pPr>
        <w:ind w:firstLine="284"/>
        <w:jc w:val="both"/>
        <w:rPr>
          <w:sz w:val="28"/>
          <w:szCs w:val="28"/>
        </w:rPr>
      </w:pPr>
      <w:r w:rsidRPr="00FC1A9E">
        <w:rPr>
          <w:sz w:val="28"/>
          <w:szCs w:val="28"/>
        </w:rPr>
        <w:t xml:space="preserve">Общее количество участников ЕГЭ в школе составило </w:t>
      </w:r>
      <w:r w:rsidR="00B14172" w:rsidRPr="00FC1A9E">
        <w:rPr>
          <w:sz w:val="28"/>
          <w:szCs w:val="28"/>
        </w:rPr>
        <w:t>5</w:t>
      </w:r>
      <w:r w:rsidRPr="00FC1A9E">
        <w:rPr>
          <w:sz w:val="28"/>
          <w:szCs w:val="28"/>
        </w:rPr>
        <w:t xml:space="preserve"> человек, общее количество экзаменов составило </w:t>
      </w:r>
      <w:r w:rsidR="00EB3EA0" w:rsidRPr="00FC1A9E">
        <w:rPr>
          <w:sz w:val="28"/>
          <w:szCs w:val="28"/>
        </w:rPr>
        <w:t>6</w:t>
      </w:r>
      <w:r w:rsidRPr="00FC1A9E">
        <w:rPr>
          <w:sz w:val="28"/>
          <w:szCs w:val="28"/>
        </w:rPr>
        <w:t>.  Наибольшей является доля участников, сд</w:t>
      </w:r>
      <w:r w:rsidR="00B14172" w:rsidRPr="00FC1A9E">
        <w:rPr>
          <w:sz w:val="28"/>
          <w:szCs w:val="28"/>
        </w:rPr>
        <w:t>ававших ЕГЭ по обществознанию (3</w:t>
      </w:r>
      <w:r w:rsidRPr="00FC1A9E">
        <w:rPr>
          <w:sz w:val="28"/>
          <w:szCs w:val="28"/>
        </w:rPr>
        <w:t xml:space="preserve"> человека из </w:t>
      </w:r>
      <w:r w:rsidR="00B14172" w:rsidRPr="00FC1A9E">
        <w:rPr>
          <w:sz w:val="28"/>
          <w:szCs w:val="28"/>
        </w:rPr>
        <w:t>5</w:t>
      </w:r>
      <w:r w:rsidRPr="00FC1A9E">
        <w:rPr>
          <w:sz w:val="28"/>
          <w:szCs w:val="28"/>
        </w:rPr>
        <w:t>),</w:t>
      </w:r>
      <w:r w:rsidR="00B14172" w:rsidRPr="00FC1A9E">
        <w:rPr>
          <w:sz w:val="28"/>
          <w:szCs w:val="28"/>
        </w:rPr>
        <w:t xml:space="preserve"> по 2</w:t>
      </w:r>
      <w:r w:rsidR="00EB3EA0" w:rsidRPr="00FC1A9E">
        <w:rPr>
          <w:sz w:val="28"/>
          <w:szCs w:val="28"/>
        </w:rPr>
        <w:t xml:space="preserve"> ученика сдавали ЕГЭ по</w:t>
      </w:r>
      <w:r w:rsidRPr="00FC1A9E">
        <w:rPr>
          <w:sz w:val="28"/>
          <w:szCs w:val="28"/>
        </w:rPr>
        <w:t xml:space="preserve"> физике</w:t>
      </w:r>
      <w:r w:rsidR="00B14172" w:rsidRPr="00FC1A9E">
        <w:rPr>
          <w:sz w:val="28"/>
          <w:szCs w:val="28"/>
        </w:rPr>
        <w:t>, биологии</w:t>
      </w:r>
      <w:proofErr w:type="gramStart"/>
      <w:r w:rsidR="00B14172" w:rsidRPr="00FC1A9E">
        <w:rPr>
          <w:sz w:val="28"/>
          <w:szCs w:val="28"/>
        </w:rPr>
        <w:t xml:space="preserve"> </w:t>
      </w:r>
      <w:r w:rsidRPr="00FC1A9E">
        <w:rPr>
          <w:sz w:val="28"/>
          <w:szCs w:val="28"/>
        </w:rPr>
        <w:t>.</w:t>
      </w:r>
      <w:proofErr w:type="gramEnd"/>
      <w:r w:rsidRPr="00FC1A9E">
        <w:rPr>
          <w:sz w:val="28"/>
          <w:szCs w:val="28"/>
        </w:rPr>
        <w:t xml:space="preserve"> Все ученики сдавали ЕГЭ в основные сроки. </w:t>
      </w:r>
    </w:p>
    <w:p w:rsidR="006E50A9" w:rsidRDefault="00F92192" w:rsidP="00C32B9D">
      <w:pPr>
        <w:ind w:firstLine="709"/>
        <w:jc w:val="center"/>
        <w:rPr>
          <w:sz w:val="28"/>
          <w:szCs w:val="28"/>
        </w:rPr>
      </w:pPr>
      <w:r w:rsidRPr="00FC1A9E">
        <w:rPr>
          <w:sz w:val="28"/>
          <w:szCs w:val="28"/>
        </w:rPr>
        <w:t>П</w:t>
      </w:r>
      <w:r w:rsidR="006E50A9" w:rsidRPr="00FC1A9E">
        <w:rPr>
          <w:sz w:val="28"/>
          <w:szCs w:val="28"/>
        </w:rPr>
        <w:t>о-прежнему самым востребованным экзаменом по выбору было обществознание (</w:t>
      </w:r>
      <w:r w:rsidR="00B14172" w:rsidRPr="00FC1A9E">
        <w:rPr>
          <w:sz w:val="28"/>
          <w:szCs w:val="28"/>
        </w:rPr>
        <w:t>60</w:t>
      </w:r>
      <w:r w:rsidR="006E50A9" w:rsidRPr="00FC1A9E">
        <w:rPr>
          <w:sz w:val="28"/>
          <w:szCs w:val="28"/>
        </w:rPr>
        <w:t xml:space="preserve">%).  Все выпускники, выбравшие предметы по выбору, успешно сдали экзамены по этим предметам. </w:t>
      </w:r>
    </w:p>
    <w:p w:rsidR="00504535" w:rsidRDefault="00504535" w:rsidP="00C32B9D">
      <w:pPr>
        <w:ind w:firstLine="709"/>
        <w:jc w:val="center"/>
        <w:rPr>
          <w:sz w:val="28"/>
          <w:szCs w:val="28"/>
        </w:rPr>
      </w:pPr>
    </w:p>
    <w:p w:rsidR="00504535" w:rsidRDefault="00504535" w:rsidP="00504535">
      <w:pPr>
        <w:jc w:val="center"/>
        <w:rPr>
          <w:rFonts w:ascii="Arial Narrow" w:hAnsi="Arial Narrow"/>
          <w:b/>
          <w:sz w:val="36"/>
        </w:rPr>
      </w:pPr>
      <w:r w:rsidRPr="0056039F">
        <w:rPr>
          <w:rFonts w:ascii="Arial Narrow" w:hAnsi="Arial Narrow"/>
          <w:b/>
          <w:sz w:val="36"/>
        </w:rPr>
        <w:t xml:space="preserve">Результаты ЕГЭ </w:t>
      </w:r>
    </w:p>
    <w:p w:rsidR="00504535" w:rsidRPr="0056039F" w:rsidRDefault="00504535" w:rsidP="00504535">
      <w:pPr>
        <w:jc w:val="center"/>
        <w:rPr>
          <w:rFonts w:ascii="Arial Narrow" w:hAnsi="Arial Narrow"/>
          <w:b/>
          <w:sz w:val="36"/>
        </w:rPr>
      </w:pPr>
      <w:r w:rsidRPr="0056039F">
        <w:rPr>
          <w:rFonts w:ascii="Arial Narrow" w:hAnsi="Arial Narrow"/>
          <w:b/>
          <w:sz w:val="36"/>
        </w:rPr>
        <w:t>МБОУ «</w:t>
      </w:r>
      <w:proofErr w:type="spellStart"/>
      <w:r w:rsidRPr="0056039F">
        <w:rPr>
          <w:rFonts w:ascii="Arial Narrow" w:hAnsi="Arial Narrow"/>
          <w:b/>
          <w:sz w:val="36"/>
        </w:rPr>
        <w:t>Шумановская</w:t>
      </w:r>
      <w:proofErr w:type="spellEnd"/>
      <w:r w:rsidRPr="0056039F">
        <w:rPr>
          <w:rFonts w:ascii="Arial Narrow" w:hAnsi="Arial Narrow"/>
          <w:b/>
          <w:sz w:val="36"/>
        </w:rPr>
        <w:t xml:space="preserve"> СОШ»</w:t>
      </w:r>
    </w:p>
    <w:p w:rsidR="00504535" w:rsidRDefault="00504535" w:rsidP="00504535">
      <w:pPr>
        <w:jc w:val="center"/>
        <w:rPr>
          <w:rFonts w:ascii="Arial Narrow" w:hAnsi="Arial Narrow"/>
          <w:b/>
          <w:sz w:val="36"/>
        </w:rPr>
      </w:pPr>
      <w:r w:rsidRPr="0056039F">
        <w:rPr>
          <w:rFonts w:ascii="Arial Narrow" w:hAnsi="Arial Narrow"/>
          <w:b/>
          <w:sz w:val="36"/>
        </w:rPr>
        <w:t xml:space="preserve">выше </w:t>
      </w:r>
      <w:proofErr w:type="spellStart"/>
      <w:r w:rsidRPr="0056039F">
        <w:rPr>
          <w:rFonts w:ascii="Arial Narrow" w:hAnsi="Arial Narrow"/>
          <w:b/>
          <w:sz w:val="36"/>
        </w:rPr>
        <w:t>среднекраевого</w:t>
      </w:r>
      <w:proofErr w:type="spellEnd"/>
      <w:r w:rsidRPr="0056039F">
        <w:rPr>
          <w:rFonts w:ascii="Arial Narrow" w:hAnsi="Arial Narrow"/>
          <w:b/>
          <w:sz w:val="36"/>
        </w:rPr>
        <w:t xml:space="preserve"> и муниципального балла</w:t>
      </w:r>
    </w:p>
    <w:p w:rsidR="00504535" w:rsidRPr="0056039F" w:rsidRDefault="00504535" w:rsidP="00504535">
      <w:pPr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 xml:space="preserve">за 2015-2016 </w:t>
      </w:r>
      <w:proofErr w:type="spellStart"/>
      <w:r>
        <w:rPr>
          <w:rFonts w:ascii="Arial Narrow" w:hAnsi="Arial Narrow"/>
          <w:b/>
          <w:sz w:val="36"/>
        </w:rPr>
        <w:t>уч</w:t>
      </w:r>
      <w:proofErr w:type="gramStart"/>
      <w:r>
        <w:rPr>
          <w:rFonts w:ascii="Arial Narrow" w:hAnsi="Arial Narrow"/>
          <w:b/>
          <w:sz w:val="36"/>
        </w:rPr>
        <w:t>.г</w:t>
      </w:r>
      <w:proofErr w:type="gramEnd"/>
      <w:r>
        <w:rPr>
          <w:rFonts w:ascii="Arial Narrow" w:hAnsi="Arial Narrow"/>
          <w:b/>
          <w:sz w:val="36"/>
        </w:rPr>
        <w:t>од</w:t>
      </w:r>
      <w:proofErr w:type="spell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1052"/>
        <w:gridCol w:w="1052"/>
        <w:gridCol w:w="1052"/>
        <w:gridCol w:w="1594"/>
        <w:gridCol w:w="1594"/>
      </w:tblGrid>
      <w:tr w:rsidR="00504535" w:rsidRPr="00931052" w:rsidTr="00504535">
        <w:tc>
          <w:tcPr>
            <w:tcW w:w="2029" w:type="dxa"/>
          </w:tcPr>
          <w:p w:rsidR="00504535" w:rsidRPr="00931052" w:rsidRDefault="00504535" w:rsidP="00504535">
            <w:pPr>
              <w:jc w:val="center"/>
              <w:rPr>
                <w:b/>
                <w:i/>
                <w:sz w:val="32"/>
              </w:rPr>
            </w:pPr>
            <w:r w:rsidRPr="00931052">
              <w:rPr>
                <w:b/>
                <w:i/>
                <w:sz w:val="32"/>
              </w:rPr>
              <w:t>ПРЕДМЕТ</w:t>
            </w:r>
          </w:p>
        </w:tc>
        <w:tc>
          <w:tcPr>
            <w:tcW w:w="1488" w:type="dxa"/>
          </w:tcPr>
          <w:p w:rsidR="00504535" w:rsidRPr="00931052" w:rsidRDefault="00504535" w:rsidP="00504535">
            <w:pPr>
              <w:jc w:val="center"/>
              <w:rPr>
                <w:b/>
                <w:i/>
                <w:sz w:val="32"/>
              </w:rPr>
            </w:pPr>
            <w:r w:rsidRPr="00931052">
              <w:rPr>
                <w:b/>
                <w:i/>
                <w:sz w:val="32"/>
              </w:rPr>
              <w:t>балл ОУ</w:t>
            </w:r>
          </w:p>
        </w:tc>
        <w:tc>
          <w:tcPr>
            <w:tcW w:w="1488" w:type="dxa"/>
          </w:tcPr>
          <w:p w:rsidR="00504535" w:rsidRPr="00931052" w:rsidRDefault="00504535" w:rsidP="00504535">
            <w:pPr>
              <w:jc w:val="center"/>
              <w:rPr>
                <w:b/>
                <w:i/>
                <w:sz w:val="32"/>
              </w:rPr>
            </w:pPr>
            <w:r w:rsidRPr="00931052">
              <w:rPr>
                <w:b/>
                <w:i/>
                <w:sz w:val="32"/>
              </w:rPr>
              <w:t>балл ННР</w:t>
            </w:r>
          </w:p>
        </w:tc>
        <w:tc>
          <w:tcPr>
            <w:tcW w:w="1488" w:type="dxa"/>
          </w:tcPr>
          <w:p w:rsidR="00504535" w:rsidRPr="00931052" w:rsidRDefault="00504535" w:rsidP="00504535">
            <w:pPr>
              <w:jc w:val="center"/>
              <w:rPr>
                <w:b/>
                <w:i/>
                <w:sz w:val="32"/>
              </w:rPr>
            </w:pPr>
            <w:r w:rsidRPr="00931052">
              <w:rPr>
                <w:b/>
                <w:i/>
                <w:sz w:val="32"/>
              </w:rPr>
              <w:t>Балл АК</w:t>
            </w:r>
          </w:p>
        </w:tc>
        <w:tc>
          <w:tcPr>
            <w:tcW w:w="1539" w:type="dxa"/>
          </w:tcPr>
          <w:p w:rsidR="00504535" w:rsidRPr="00931052" w:rsidRDefault="00504535" w:rsidP="00504535">
            <w:pPr>
              <w:jc w:val="center"/>
              <w:rPr>
                <w:b/>
                <w:i/>
                <w:sz w:val="32"/>
              </w:rPr>
            </w:pPr>
            <w:r w:rsidRPr="00931052">
              <w:rPr>
                <w:b/>
                <w:i/>
                <w:sz w:val="32"/>
              </w:rPr>
              <w:t>Кол-во уч-ся имеющих балл выше балла ННР</w:t>
            </w:r>
          </w:p>
        </w:tc>
        <w:tc>
          <w:tcPr>
            <w:tcW w:w="1539" w:type="dxa"/>
          </w:tcPr>
          <w:p w:rsidR="00504535" w:rsidRPr="00931052" w:rsidRDefault="00504535" w:rsidP="00504535">
            <w:pPr>
              <w:jc w:val="center"/>
              <w:rPr>
                <w:b/>
                <w:i/>
                <w:sz w:val="32"/>
              </w:rPr>
            </w:pPr>
            <w:r w:rsidRPr="00931052">
              <w:rPr>
                <w:b/>
                <w:i/>
                <w:sz w:val="32"/>
              </w:rPr>
              <w:t>Кол-во уч-ся имеющих балл выше балла АК</w:t>
            </w:r>
          </w:p>
        </w:tc>
      </w:tr>
      <w:tr w:rsidR="00504535" w:rsidRPr="00931052" w:rsidTr="00504535">
        <w:tc>
          <w:tcPr>
            <w:tcW w:w="2029" w:type="dxa"/>
          </w:tcPr>
          <w:p w:rsidR="00504535" w:rsidRPr="00931052" w:rsidRDefault="00504535" w:rsidP="00504535">
            <w:pPr>
              <w:jc w:val="center"/>
              <w:rPr>
                <w:i/>
                <w:sz w:val="32"/>
              </w:rPr>
            </w:pPr>
            <w:r w:rsidRPr="00931052">
              <w:rPr>
                <w:i/>
                <w:sz w:val="32"/>
              </w:rPr>
              <w:t>РУССКИЙ ЯЗЫК</w:t>
            </w:r>
          </w:p>
        </w:tc>
        <w:tc>
          <w:tcPr>
            <w:tcW w:w="1488" w:type="dxa"/>
          </w:tcPr>
          <w:p w:rsidR="00504535" w:rsidRPr="00931052" w:rsidRDefault="00504535" w:rsidP="005045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81,40</w:t>
            </w:r>
          </w:p>
        </w:tc>
        <w:tc>
          <w:tcPr>
            <w:tcW w:w="1488" w:type="dxa"/>
          </w:tcPr>
          <w:p w:rsidR="00504535" w:rsidRPr="00931052" w:rsidRDefault="00504535" w:rsidP="005045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70,42</w:t>
            </w:r>
          </w:p>
        </w:tc>
        <w:tc>
          <w:tcPr>
            <w:tcW w:w="1488" w:type="dxa"/>
          </w:tcPr>
          <w:p w:rsidR="00504535" w:rsidRPr="00931052" w:rsidRDefault="00504535" w:rsidP="005045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66,50</w:t>
            </w:r>
          </w:p>
        </w:tc>
        <w:tc>
          <w:tcPr>
            <w:tcW w:w="1539" w:type="dxa"/>
          </w:tcPr>
          <w:p w:rsidR="00504535" w:rsidRPr="00931052" w:rsidRDefault="00504535" w:rsidP="00504535">
            <w:pPr>
              <w:jc w:val="center"/>
              <w:rPr>
                <w:sz w:val="32"/>
              </w:rPr>
            </w:pPr>
            <w:r w:rsidRPr="00931052">
              <w:rPr>
                <w:sz w:val="32"/>
              </w:rPr>
              <w:t>5</w:t>
            </w:r>
          </w:p>
        </w:tc>
        <w:tc>
          <w:tcPr>
            <w:tcW w:w="1539" w:type="dxa"/>
          </w:tcPr>
          <w:p w:rsidR="00504535" w:rsidRPr="00931052" w:rsidRDefault="00504535" w:rsidP="00504535">
            <w:pPr>
              <w:jc w:val="center"/>
              <w:rPr>
                <w:sz w:val="32"/>
              </w:rPr>
            </w:pPr>
            <w:r w:rsidRPr="00931052">
              <w:rPr>
                <w:sz w:val="32"/>
              </w:rPr>
              <w:t>5</w:t>
            </w:r>
          </w:p>
        </w:tc>
      </w:tr>
      <w:tr w:rsidR="00504535" w:rsidRPr="00931052" w:rsidTr="00504535">
        <w:tc>
          <w:tcPr>
            <w:tcW w:w="2029" w:type="dxa"/>
          </w:tcPr>
          <w:p w:rsidR="00504535" w:rsidRPr="00931052" w:rsidRDefault="00504535" w:rsidP="00504535">
            <w:pPr>
              <w:jc w:val="center"/>
              <w:rPr>
                <w:i/>
                <w:sz w:val="32"/>
              </w:rPr>
            </w:pPr>
            <w:r w:rsidRPr="00931052">
              <w:rPr>
                <w:i/>
                <w:sz w:val="32"/>
              </w:rPr>
              <w:t>МАТЕМАТИКА</w:t>
            </w:r>
          </w:p>
        </w:tc>
        <w:tc>
          <w:tcPr>
            <w:tcW w:w="1488" w:type="dxa"/>
          </w:tcPr>
          <w:p w:rsidR="00504535" w:rsidRPr="00931052" w:rsidRDefault="00504535" w:rsidP="005045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49,85</w:t>
            </w:r>
          </w:p>
        </w:tc>
        <w:tc>
          <w:tcPr>
            <w:tcW w:w="1488" w:type="dxa"/>
          </w:tcPr>
          <w:p w:rsidR="00504535" w:rsidRPr="00931052" w:rsidRDefault="00504535" w:rsidP="005045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49,85</w:t>
            </w:r>
          </w:p>
        </w:tc>
        <w:tc>
          <w:tcPr>
            <w:tcW w:w="1488" w:type="dxa"/>
          </w:tcPr>
          <w:p w:rsidR="00504535" w:rsidRPr="00931052" w:rsidRDefault="00504535" w:rsidP="005045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46,96</w:t>
            </w:r>
          </w:p>
        </w:tc>
        <w:tc>
          <w:tcPr>
            <w:tcW w:w="1539" w:type="dxa"/>
          </w:tcPr>
          <w:p w:rsidR="00504535" w:rsidRPr="00931052" w:rsidRDefault="00504535" w:rsidP="00504535">
            <w:pPr>
              <w:jc w:val="center"/>
              <w:rPr>
                <w:sz w:val="32"/>
              </w:rPr>
            </w:pPr>
            <w:r w:rsidRPr="00931052">
              <w:rPr>
                <w:sz w:val="32"/>
              </w:rPr>
              <w:t>2</w:t>
            </w:r>
          </w:p>
        </w:tc>
        <w:tc>
          <w:tcPr>
            <w:tcW w:w="1539" w:type="dxa"/>
          </w:tcPr>
          <w:p w:rsidR="00504535" w:rsidRPr="00931052" w:rsidRDefault="00504535" w:rsidP="00504535">
            <w:pPr>
              <w:jc w:val="center"/>
              <w:rPr>
                <w:sz w:val="32"/>
              </w:rPr>
            </w:pPr>
            <w:r w:rsidRPr="00931052">
              <w:rPr>
                <w:sz w:val="32"/>
              </w:rPr>
              <w:t>2</w:t>
            </w:r>
          </w:p>
        </w:tc>
      </w:tr>
      <w:tr w:rsidR="00504535" w:rsidRPr="00931052" w:rsidTr="00504535">
        <w:tc>
          <w:tcPr>
            <w:tcW w:w="2029" w:type="dxa"/>
          </w:tcPr>
          <w:p w:rsidR="00504535" w:rsidRPr="00931052" w:rsidRDefault="00504535" w:rsidP="00504535">
            <w:pPr>
              <w:jc w:val="center"/>
              <w:rPr>
                <w:i/>
                <w:sz w:val="32"/>
              </w:rPr>
            </w:pPr>
            <w:r w:rsidRPr="00931052">
              <w:rPr>
                <w:i/>
                <w:sz w:val="32"/>
              </w:rPr>
              <w:t>ФИЗИКА</w:t>
            </w:r>
          </w:p>
        </w:tc>
        <w:tc>
          <w:tcPr>
            <w:tcW w:w="1488" w:type="dxa"/>
          </w:tcPr>
          <w:p w:rsidR="00504535" w:rsidRPr="00931052" w:rsidRDefault="00504535" w:rsidP="005045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43,67</w:t>
            </w:r>
          </w:p>
        </w:tc>
        <w:tc>
          <w:tcPr>
            <w:tcW w:w="1488" w:type="dxa"/>
          </w:tcPr>
          <w:p w:rsidR="00504535" w:rsidRPr="00931052" w:rsidRDefault="00504535" w:rsidP="005045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43,67</w:t>
            </w:r>
          </w:p>
        </w:tc>
        <w:tc>
          <w:tcPr>
            <w:tcW w:w="1488" w:type="dxa"/>
          </w:tcPr>
          <w:p w:rsidR="00504535" w:rsidRPr="00931052" w:rsidRDefault="00504535" w:rsidP="005045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49,55</w:t>
            </w:r>
          </w:p>
        </w:tc>
        <w:tc>
          <w:tcPr>
            <w:tcW w:w="1539" w:type="dxa"/>
          </w:tcPr>
          <w:p w:rsidR="00504535" w:rsidRPr="00931052" w:rsidRDefault="00504535" w:rsidP="005045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539" w:type="dxa"/>
          </w:tcPr>
          <w:p w:rsidR="00504535" w:rsidRPr="00931052" w:rsidRDefault="00504535" w:rsidP="005045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504535" w:rsidRPr="00931052" w:rsidTr="00504535">
        <w:tc>
          <w:tcPr>
            <w:tcW w:w="2029" w:type="dxa"/>
          </w:tcPr>
          <w:p w:rsidR="00504535" w:rsidRPr="00931052" w:rsidRDefault="00504535" w:rsidP="00504535">
            <w:pPr>
              <w:jc w:val="center"/>
              <w:rPr>
                <w:i/>
                <w:sz w:val="32"/>
              </w:rPr>
            </w:pPr>
            <w:r w:rsidRPr="00931052">
              <w:rPr>
                <w:i/>
                <w:sz w:val="32"/>
              </w:rPr>
              <w:lastRenderedPageBreak/>
              <w:t>ХИМИЯ</w:t>
            </w:r>
          </w:p>
        </w:tc>
        <w:tc>
          <w:tcPr>
            <w:tcW w:w="1488" w:type="dxa"/>
          </w:tcPr>
          <w:p w:rsidR="00504535" w:rsidRPr="00931052" w:rsidRDefault="00504535" w:rsidP="005045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68,00</w:t>
            </w:r>
          </w:p>
        </w:tc>
        <w:tc>
          <w:tcPr>
            <w:tcW w:w="1488" w:type="dxa"/>
          </w:tcPr>
          <w:p w:rsidR="00504535" w:rsidRPr="00931052" w:rsidRDefault="00504535" w:rsidP="005045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43,67</w:t>
            </w:r>
          </w:p>
        </w:tc>
        <w:tc>
          <w:tcPr>
            <w:tcW w:w="1488" w:type="dxa"/>
          </w:tcPr>
          <w:p w:rsidR="00504535" w:rsidRPr="00931052" w:rsidRDefault="00504535" w:rsidP="005045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49,55</w:t>
            </w:r>
          </w:p>
        </w:tc>
        <w:tc>
          <w:tcPr>
            <w:tcW w:w="1539" w:type="dxa"/>
          </w:tcPr>
          <w:p w:rsidR="00504535" w:rsidRPr="00931052" w:rsidRDefault="00504535" w:rsidP="005045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539" w:type="dxa"/>
          </w:tcPr>
          <w:p w:rsidR="00504535" w:rsidRPr="00931052" w:rsidRDefault="00504535" w:rsidP="005045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504535" w:rsidRPr="00931052" w:rsidTr="00504535">
        <w:tc>
          <w:tcPr>
            <w:tcW w:w="2029" w:type="dxa"/>
          </w:tcPr>
          <w:p w:rsidR="00504535" w:rsidRPr="00931052" w:rsidRDefault="00504535" w:rsidP="00504535">
            <w:pPr>
              <w:jc w:val="center"/>
              <w:rPr>
                <w:i/>
                <w:sz w:val="32"/>
              </w:rPr>
            </w:pPr>
            <w:r w:rsidRPr="00931052">
              <w:rPr>
                <w:i/>
                <w:sz w:val="32"/>
              </w:rPr>
              <w:t>БИОЛОГИЯ</w:t>
            </w:r>
          </w:p>
        </w:tc>
        <w:tc>
          <w:tcPr>
            <w:tcW w:w="1488" w:type="dxa"/>
          </w:tcPr>
          <w:p w:rsidR="00504535" w:rsidRPr="00931052" w:rsidRDefault="00504535" w:rsidP="005045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63,50</w:t>
            </w:r>
          </w:p>
        </w:tc>
        <w:tc>
          <w:tcPr>
            <w:tcW w:w="1488" w:type="dxa"/>
          </w:tcPr>
          <w:p w:rsidR="00504535" w:rsidRPr="00931052" w:rsidRDefault="00504535" w:rsidP="005045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51,25</w:t>
            </w:r>
          </w:p>
        </w:tc>
        <w:tc>
          <w:tcPr>
            <w:tcW w:w="1488" w:type="dxa"/>
          </w:tcPr>
          <w:p w:rsidR="00504535" w:rsidRPr="00931052" w:rsidRDefault="00504535" w:rsidP="005045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52,75</w:t>
            </w:r>
          </w:p>
        </w:tc>
        <w:tc>
          <w:tcPr>
            <w:tcW w:w="1539" w:type="dxa"/>
          </w:tcPr>
          <w:p w:rsidR="00504535" w:rsidRPr="00931052" w:rsidRDefault="00504535" w:rsidP="005045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539" w:type="dxa"/>
          </w:tcPr>
          <w:p w:rsidR="00504535" w:rsidRPr="00931052" w:rsidRDefault="00504535" w:rsidP="005045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504535" w:rsidRPr="00931052" w:rsidTr="00504535">
        <w:tc>
          <w:tcPr>
            <w:tcW w:w="2029" w:type="dxa"/>
          </w:tcPr>
          <w:p w:rsidR="00504535" w:rsidRPr="00931052" w:rsidRDefault="00504535" w:rsidP="00504535">
            <w:pPr>
              <w:jc w:val="center"/>
              <w:rPr>
                <w:i/>
                <w:sz w:val="32"/>
              </w:rPr>
            </w:pPr>
            <w:r w:rsidRPr="00931052">
              <w:rPr>
                <w:i/>
                <w:sz w:val="32"/>
              </w:rPr>
              <w:t>ОБЩЕСТВОЗНАНИЕ</w:t>
            </w:r>
          </w:p>
        </w:tc>
        <w:tc>
          <w:tcPr>
            <w:tcW w:w="1488" w:type="dxa"/>
          </w:tcPr>
          <w:p w:rsidR="00504535" w:rsidRPr="00931052" w:rsidRDefault="00504535" w:rsidP="005045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61,67</w:t>
            </w:r>
          </w:p>
        </w:tc>
        <w:tc>
          <w:tcPr>
            <w:tcW w:w="1488" w:type="dxa"/>
          </w:tcPr>
          <w:p w:rsidR="00504535" w:rsidRPr="00931052" w:rsidRDefault="00504535" w:rsidP="005045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55,35</w:t>
            </w:r>
          </w:p>
        </w:tc>
        <w:tc>
          <w:tcPr>
            <w:tcW w:w="1488" w:type="dxa"/>
          </w:tcPr>
          <w:p w:rsidR="00504535" w:rsidRPr="00931052" w:rsidRDefault="00504535" w:rsidP="005045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54,44</w:t>
            </w:r>
          </w:p>
        </w:tc>
        <w:tc>
          <w:tcPr>
            <w:tcW w:w="1539" w:type="dxa"/>
          </w:tcPr>
          <w:p w:rsidR="00504535" w:rsidRPr="00931052" w:rsidRDefault="00504535" w:rsidP="005045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539" w:type="dxa"/>
          </w:tcPr>
          <w:p w:rsidR="00504535" w:rsidRPr="00931052" w:rsidRDefault="00504535" w:rsidP="005045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504535" w:rsidRPr="00931052" w:rsidTr="00504535">
        <w:tc>
          <w:tcPr>
            <w:tcW w:w="2029" w:type="dxa"/>
          </w:tcPr>
          <w:p w:rsidR="00504535" w:rsidRPr="00931052" w:rsidRDefault="00504535" w:rsidP="0050453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ИСТОРИЯ</w:t>
            </w:r>
          </w:p>
        </w:tc>
        <w:tc>
          <w:tcPr>
            <w:tcW w:w="1488" w:type="dxa"/>
          </w:tcPr>
          <w:p w:rsidR="00504535" w:rsidRPr="00931052" w:rsidRDefault="00504535" w:rsidP="005045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75,00</w:t>
            </w:r>
          </w:p>
        </w:tc>
        <w:tc>
          <w:tcPr>
            <w:tcW w:w="1488" w:type="dxa"/>
          </w:tcPr>
          <w:p w:rsidR="00504535" w:rsidRPr="00931052" w:rsidRDefault="00504535" w:rsidP="00504535">
            <w:pPr>
              <w:rPr>
                <w:sz w:val="32"/>
              </w:rPr>
            </w:pPr>
            <w:r>
              <w:rPr>
                <w:sz w:val="32"/>
              </w:rPr>
              <w:t>56,87</w:t>
            </w:r>
          </w:p>
        </w:tc>
        <w:tc>
          <w:tcPr>
            <w:tcW w:w="1488" w:type="dxa"/>
          </w:tcPr>
          <w:p w:rsidR="00504535" w:rsidRPr="00931052" w:rsidRDefault="00504535" w:rsidP="005045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50,53</w:t>
            </w:r>
          </w:p>
        </w:tc>
        <w:tc>
          <w:tcPr>
            <w:tcW w:w="1539" w:type="dxa"/>
          </w:tcPr>
          <w:p w:rsidR="00504535" w:rsidRPr="00931052" w:rsidRDefault="00504535" w:rsidP="005045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539" w:type="dxa"/>
          </w:tcPr>
          <w:p w:rsidR="00504535" w:rsidRPr="00931052" w:rsidRDefault="00504535" w:rsidP="005045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504535" w:rsidRPr="00931052" w:rsidTr="00504535">
        <w:tc>
          <w:tcPr>
            <w:tcW w:w="2029" w:type="dxa"/>
          </w:tcPr>
          <w:p w:rsidR="00504535" w:rsidRDefault="00504535" w:rsidP="0050453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НЕМЕЦКИЙ ЯЗЫК</w:t>
            </w:r>
          </w:p>
        </w:tc>
        <w:tc>
          <w:tcPr>
            <w:tcW w:w="1488" w:type="dxa"/>
          </w:tcPr>
          <w:p w:rsidR="00504535" w:rsidRDefault="00504535" w:rsidP="005045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72,00</w:t>
            </w:r>
          </w:p>
        </w:tc>
        <w:tc>
          <w:tcPr>
            <w:tcW w:w="1488" w:type="dxa"/>
          </w:tcPr>
          <w:p w:rsidR="00504535" w:rsidRDefault="00504535" w:rsidP="005045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51,67</w:t>
            </w:r>
          </w:p>
        </w:tc>
        <w:tc>
          <w:tcPr>
            <w:tcW w:w="1488" w:type="dxa"/>
          </w:tcPr>
          <w:p w:rsidR="00504535" w:rsidRDefault="00504535" w:rsidP="005045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49,70</w:t>
            </w:r>
          </w:p>
        </w:tc>
        <w:tc>
          <w:tcPr>
            <w:tcW w:w="1539" w:type="dxa"/>
          </w:tcPr>
          <w:p w:rsidR="00504535" w:rsidRDefault="00504535" w:rsidP="005045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539" w:type="dxa"/>
          </w:tcPr>
          <w:p w:rsidR="00504535" w:rsidRDefault="00504535" w:rsidP="005045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</w:tbl>
    <w:p w:rsidR="00504535" w:rsidRPr="00FC1A9E" w:rsidRDefault="00504535" w:rsidP="00504535">
      <w:pPr>
        <w:rPr>
          <w:sz w:val="28"/>
          <w:szCs w:val="28"/>
        </w:rPr>
      </w:pPr>
    </w:p>
    <w:p w:rsidR="00F54446" w:rsidRDefault="00CF7900" w:rsidP="00F54446">
      <w:pPr>
        <w:jc w:val="both"/>
      </w:pPr>
      <w:r w:rsidRPr="00504535">
        <w:t>Отмечается положительная динамика среднего балла ЕГЭ.</w:t>
      </w:r>
      <w:r w:rsidR="008C1C48">
        <w:t>\</w:t>
      </w:r>
    </w:p>
    <w:p w:rsidR="008C1C48" w:rsidRDefault="008C1C48" w:rsidP="00F54446">
      <w:pPr>
        <w:jc w:val="both"/>
      </w:pPr>
    </w:p>
    <w:p w:rsidR="008C1C48" w:rsidRDefault="008C1C48" w:rsidP="00F54446">
      <w:pPr>
        <w:jc w:val="both"/>
      </w:pPr>
    </w:p>
    <w:p w:rsidR="008C1C48" w:rsidRDefault="008C1C48" w:rsidP="008C1C48">
      <w:pPr>
        <w:jc w:val="center"/>
        <w:rPr>
          <w:b/>
          <w:sz w:val="36"/>
        </w:rPr>
      </w:pPr>
      <w:r>
        <w:rPr>
          <w:b/>
          <w:sz w:val="36"/>
        </w:rPr>
        <w:t>Рейтинг МБОУ «</w:t>
      </w:r>
      <w:proofErr w:type="spellStart"/>
      <w:r>
        <w:rPr>
          <w:b/>
          <w:sz w:val="36"/>
        </w:rPr>
        <w:t>Шумановская</w:t>
      </w:r>
      <w:proofErr w:type="spellEnd"/>
      <w:r>
        <w:rPr>
          <w:b/>
          <w:sz w:val="36"/>
        </w:rPr>
        <w:t xml:space="preserve"> СОШ» </w:t>
      </w:r>
    </w:p>
    <w:p w:rsidR="008C1C48" w:rsidRPr="00C33CDB" w:rsidRDefault="008C1C48" w:rsidP="008C1C48">
      <w:pPr>
        <w:jc w:val="center"/>
        <w:rPr>
          <w:b/>
          <w:sz w:val="36"/>
        </w:rPr>
      </w:pPr>
      <w:r>
        <w:rPr>
          <w:b/>
          <w:sz w:val="36"/>
        </w:rPr>
        <w:t>по общим результатам</w:t>
      </w:r>
      <w:r w:rsidRPr="00C33CDB">
        <w:rPr>
          <w:b/>
          <w:sz w:val="36"/>
        </w:rPr>
        <w:t xml:space="preserve"> ЕГЭ среди школ ННР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C1C48" w:rsidRPr="00C33CDB" w:rsidTr="0075476A">
        <w:tc>
          <w:tcPr>
            <w:tcW w:w="9345" w:type="dxa"/>
            <w:gridSpan w:val="2"/>
          </w:tcPr>
          <w:p w:rsidR="008C1C48" w:rsidRPr="00C33CDB" w:rsidRDefault="008C1C48" w:rsidP="0075476A">
            <w:pPr>
              <w:tabs>
                <w:tab w:val="left" w:pos="4023"/>
              </w:tabs>
              <w:rPr>
                <w:b/>
                <w:sz w:val="28"/>
              </w:rPr>
            </w:pPr>
            <w:r w:rsidRPr="00C33CDB">
              <w:rPr>
                <w:sz w:val="28"/>
              </w:rPr>
              <w:tab/>
            </w:r>
            <w:r w:rsidRPr="00C33CDB">
              <w:rPr>
                <w:b/>
                <w:sz w:val="28"/>
              </w:rPr>
              <w:t>РУССКИЙ ЯЗЫК</w:t>
            </w:r>
          </w:p>
        </w:tc>
      </w:tr>
      <w:tr w:rsidR="008C1C48" w:rsidRPr="00C33CDB" w:rsidTr="0075476A">
        <w:tc>
          <w:tcPr>
            <w:tcW w:w="4672" w:type="dxa"/>
          </w:tcPr>
          <w:p w:rsidR="008C1C48" w:rsidRPr="00C33CDB" w:rsidRDefault="008C1C48" w:rsidP="0075476A">
            <w:pPr>
              <w:rPr>
                <w:sz w:val="28"/>
              </w:rPr>
            </w:pPr>
            <w:r w:rsidRPr="00C33CDB">
              <w:rPr>
                <w:sz w:val="28"/>
              </w:rPr>
              <w:t>1 место</w:t>
            </w:r>
          </w:p>
        </w:tc>
        <w:tc>
          <w:tcPr>
            <w:tcW w:w="4673" w:type="dxa"/>
          </w:tcPr>
          <w:p w:rsidR="008C1C48" w:rsidRPr="00C33CDB" w:rsidRDefault="008C1C48" w:rsidP="0075476A">
            <w:pPr>
              <w:rPr>
                <w:sz w:val="28"/>
              </w:rPr>
            </w:pPr>
            <w:r w:rsidRPr="00C33CDB">
              <w:rPr>
                <w:sz w:val="28"/>
              </w:rPr>
              <w:t>МБОУ «</w:t>
            </w:r>
            <w:proofErr w:type="spellStart"/>
            <w:r w:rsidRPr="00C33CDB">
              <w:rPr>
                <w:sz w:val="28"/>
              </w:rPr>
              <w:t>Шумановская</w:t>
            </w:r>
            <w:proofErr w:type="spellEnd"/>
            <w:r w:rsidRPr="00C33CDB">
              <w:rPr>
                <w:sz w:val="28"/>
              </w:rPr>
              <w:t xml:space="preserve"> СОШ»</w:t>
            </w:r>
          </w:p>
        </w:tc>
      </w:tr>
      <w:tr w:rsidR="008C1C48" w:rsidRPr="00C33CDB" w:rsidTr="0075476A">
        <w:tc>
          <w:tcPr>
            <w:tcW w:w="4672" w:type="dxa"/>
          </w:tcPr>
          <w:p w:rsidR="008C1C48" w:rsidRPr="00C33CDB" w:rsidRDefault="008C1C48" w:rsidP="0075476A">
            <w:pPr>
              <w:rPr>
                <w:sz w:val="28"/>
              </w:rPr>
            </w:pPr>
            <w:r w:rsidRPr="00C33CDB">
              <w:rPr>
                <w:sz w:val="28"/>
              </w:rPr>
              <w:t>2 место</w:t>
            </w:r>
          </w:p>
        </w:tc>
        <w:tc>
          <w:tcPr>
            <w:tcW w:w="4673" w:type="dxa"/>
          </w:tcPr>
          <w:p w:rsidR="008C1C48" w:rsidRPr="00C33CDB" w:rsidRDefault="008C1C48" w:rsidP="0075476A">
            <w:pPr>
              <w:rPr>
                <w:sz w:val="28"/>
              </w:rPr>
            </w:pPr>
            <w:r w:rsidRPr="00C33CDB">
              <w:rPr>
                <w:sz w:val="28"/>
              </w:rPr>
              <w:t>МБОУ «</w:t>
            </w:r>
            <w:proofErr w:type="spellStart"/>
            <w:r w:rsidRPr="00C33CDB">
              <w:rPr>
                <w:sz w:val="28"/>
              </w:rPr>
              <w:t>Протасовская</w:t>
            </w:r>
            <w:proofErr w:type="spellEnd"/>
            <w:r w:rsidRPr="00C33CDB">
              <w:rPr>
                <w:sz w:val="28"/>
              </w:rPr>
              <w:t xml:space="preserve"> СОШ»</w:t>
            </w:r>
          </w:p>
        </w:tc>
      </w:tr>
      <w:tr w:rsidR="008C1C48" w:rsidRPr="00C33CDB" w:rsidTr="0075476A">
        <w:tc>
          <w:tcPr>
            <w:tcW w:w="4672" w:type="dxa"/>
          </w:tcPr>
          <w:p w:rsidR="008C1C48" w:rsidRPr="00C33CDB" w:rsidRDefault="008C1C48" w:rsidP="0075476A">
            <w:pPr>
              <w:rPr>
                <w:sz w:val="28"/>
              </w:rPr>
            </w:pPr>
            <w:r w:rsidRPr="00C33CDB">
              <w:rPr>
                <w:sz w:val="28"/>
              </w:rPr>
              <w:t>3 место</w:t>
            </w:r>
          </w:p>
        </w:tc>
        <w:tc>
          <w:tcPr>
            <w:tcW w:w="4673" w:type="dxa"/>
          </w:tcPr>
          <w:p w:rsidR="008C1C48" w:rsidRPr="00C33CDB" w:rsidRDefault="008C1C48" w:rsidP="0075476A">
            <w:pPr>
              <w:rPr>
                <w:sz w:val="28"/>
              </w:rPr>
            </w:pPr>
            <w:r w:rsidRPr="00C33CDB">
              <w:rPr>
                <w:sz w:val="28"/>
              </w:rPr>
              <w:t>МБОУ «</w:t>
            </w:r>
            <w:proofErr w:type="spellStart"/>
            <w:r w:rsidRPr="00C33CDB">
              <w:rPr>
                <w:sz w:val="28"/>
              </w:rPr>
              <w:t>Редкодубравская</w:t>
            </w:r>
            <w:proofErr w:type="spellEnd"/>
            <w:r w:rsidRPr="00C33CDB">
              <w:rPr>
                <w:sz w:val="28"/>
              </w:rPr>
              <w:t xml:space="preserve"> СОШ»</w:t>
            </w:r>
          </w:p>
        </w:tc>
      </w:tr>
      <w:tr w:rsidR="008C1C48" w:rsidRPr="00C33CDB" w:rsidTr="0075476A">
        <w:tc>
          <w:tcPr>
            <w:tcW w:w="9345" w:type="dxa"/>
            <w:gridSpan w:val="2"/>
          </w:tcPr>
          <w:p w:rsidR="008C1C48" w:rsidRPr="00C33CDB" w:rsidRDefault="008C1C48" w:rsidP="0075476A">
            <w:pPr>
              <w:jc w:val="center"/>
              <w:rPr>
                <w:b/>
                <w:sz w:val="28"/>
              </w:rPr>
            </w:pPr>
            <w:r w:rsidRPr="00C33CDB">
              <w:rPr>
                <w:b/>
                <w:sz w:val="28"/>
              </w:rPr>
              <w:t>ХИМИЯ</w:t>
            </w:r>
          </w:p>
        </w:tc>
      </w:tr>
      <w:tr w:rsidR="008C1C48" w:rsidRPr="00C33CDB" w:rsidTr="0075476A">
        <w:tc>
          <w:tcPr>
            <w:tcW w:w="4672" w:type="dxa"/>
          </w:tcPr>
          <w:p w:rsidR="008C1C48" w:rsidRPr="00C33CDB" w:rsidRDefault="008C1C48" w:rsidP="0075476A">
            <w:pPr>
              <w:rPr>
                <w:sz w:val="28"/>
              </w:rPr>
            </w:pPr>
            <w:r w:rsidRPr="00C33CDB">
              <w:rPr>
                <w:sz w:val="28"/>
              </w:rPr>
              <w:t>1 место</w:t>
            </w:r>
          </w:p>
        </w:tc>
        <w:tc>
          <w:tcPr>
            <w:tcW w:w="4673" w:type="dxa"/>
          </w:tcPr>
          <w:p w:rsidR="008C1C48" w:rsidRPr="00C33CDB" w:rsidRDefault="008C1C48" w:rsidP="0075476A">
            <w:pPr>
              <w:rPr>
                <w:sz w:val="28"/>
              </w:rPr>
            </w:pPr>
            <w:r w:rsidRPr="00C33CDB">
              <w:rPr>
                <w:sz w:val="28"/>
              </w:rPr>
              <w:t>МБОУ «</w:t>
            </w:r>
            <w:proofErr w:type="spellStart"/>
            <w:r w:rsidRPr="00C33CDB">
              <w:rPr>
                <w:sz w:val="28"/>
              </w:rPr>
              <w:t>Шумановская</w:t>
            </w:r>
            <w:proofErr w:type="spellEnd"/>
            <w:r w:rsidRPr="00C33CDB">
              <w:rPr>
                <w:sz w:val="28"/>
              </w:rPr>
              <w:t xml:space="preserve"> СОШ»</w:t>
            </w:r>
          </w:p>
        </w:tc>
      </w:tr>
      <w:tr w:rsidR="008C1C48" w:rsidRPr="00C33CDB" w:rsidTr="0075476A">
        <w:tc>
          <w:tcPr>
            <w:tcW w:w="4672" w:type="dxa"/>
          </w:tcPr>
          <w:p w:rsidR="008C1C48" w:rsidRPr="00C33CDB" w:rsidRDefault="008C1C48" w:rsidP="0075476A">
            <w:pPr>
              <w:rPr>
                <w:sz w:val="28"/>
              </w:rPr>
            </w:pPr>
            <w:r w:rsidRPr="00C33CDB">
              <w:rPr>
                <w:sz w:val="28"/>
              </w:rPr>
              <w:t>2 место</w:t>
            </w:r>
          </w:p>
        </w:tc>
        <w:tc>
          <w:tcPr>
            <w:tcW w:w="4673" w:type="dxa"/>
          </w:tcPr>
          <w:p w:rsidR="008C1C48" w:rsidRPr="00C33CDB" w:rsidRDefault="008C1C48" w:rsidP="0075476A">
            <w:pPr>
              <w:rPr>
                <w:sz w:val="28"/>
              </w:rPr>
            </w:pPr>
            <w:r w:rsidRPr="00C33CDB">
              <w:rPr>
                <w:sz w:val="28"/>
              </w:rPr>
              <w:t>МБОУ «</w:t>
            </w:r>
            <w:proofErr w:type="spellStart"/>
            <w:r w:rsidRPr="00C33CDB">
              <w:rPr>
                <w:sz w:val="28"/>
              </w:rPr>
              <w:t>Редкодубравская</w:t>
            </w:r>
            <w:proofErr w:type="spellEnd"/>
            <w:r w:rsidRPr="00C33CDB">
              <w:rPr>
                <w:sz w:val="28"/>
              </w:rPr>
              <w:t xml:space="preserve"> СОШ»</w:t>
            </w:r>
          </w:p>
        </w:tc>
      </w:tr>
      <w:tr w:rsidR="008C1C48" w:rsidRPr="00C33CDB" w:rsidTr="0075476A">
        <w:tc>
          <w:tcPr>
            <w:tcW w:w="4672" w:type="dxa"/>
          </w:tcPr>
          <w:p w:rsidR="008C1C48" w:rsidRPr="00C33CDB" w:rsidRDefault="008C1C48" w:rsidP="0075476A">
            <w:pPr>
              <w:rPr>
                <w:sz w:val="28"/>
              </w:rPr>
            </w:pPr>
            <w:r w:rsidRPr="00C33CDB">
              <w:rPr>
                <w:sz w:val="28"/>
              </w:rPr>
              <w:t>3 место</w:t>
            </w:r>
          </w:p>
        </w:tc>
        <w:tc>
          <w:tcPr>
            <w:tcW w:w="4673" w:type="dxa"/>
          </w:tcPr>
          <w:p w:rsidR="008C1C48" w:rsidRPr="00C33CDB" w:rsidRDefault="008C1C48" w:rsidP="0075476A">
            <w:pPr>
              <w:rPr>
                <w:sz w:val="28"/>
              </w:rPr>
            </w:pPr>
            <w:r w:rsidRPr="00C33CDB">
              <w:rPr>
                <w:sz w:val="28"/>
              </w:rPr>
              <w:t>МБОУ «</w:t>
            </w:r>
            <w:proofErr w:type="spellStart"/>
            <w:r w:rsidRPr="00C33CDB">
              <w:rPr>
                <w:sz w:val="28"/>
              </w:rPr>
              <w:t>Кусакская</w:t>
            </w:r>
            <w:proofErr w:type="spellEnd"/>
            <w:r w:rsidRPr="00C33CDB">
              <w:rPr>
                <w:sz w:val="28"/>
              </w:rPr>
              <w:t xml:space="preserve"> СОШ»</w:t>
            </w:r>
          </w:p>
        </w:tc>
      </w:tr>
      <w:tr w:rsidR="008C1C48" w:rsidRPr="00C33CDB" w:rsidTr="0075476A">
        <w:tc>
          <w:tcPr>
            <w:tcW w:w="9345" w:type="dxa"/>
            <w:gridSpan w:val="2"/>
          </w:tcPr>
          <w:p w:rsidR="008C1C48" w:rsidRPr="00C33CDB" w:rsidRDefault="008C1C48" w:rsidP="0075476A">
            <w:pPr>
              <w:jc w:val="center"/>
              <w:rPr>
                <w:b/>
                <w:sz w:val="28"/>
              </w:rPr>
            </w:pPr>
            <w:r w:rsidRPr="00C33CDB">
              <w:rPr>
                <w:b/>
                <w:sz w:val="28"/>
              </w:rPr>
              <w:t>БИОЛОГИЯ</w:t>
            </w:r>
          </w:p>
        </w:tc>
      </w:tr>
      <w:tr w:rsidR="008C1C48" w:rsidRPr="00C33CDB" w:rsidTr="0075476A">
        <w:tc>
          <w:tcPr>
            <w:tcW w:w="4672" w:type="dxa"/>
          </w:tcPr>
          <w:p w:rsidR="008C1C48" w:rsidRPr="00C33CDB" w:rsidRDefault="008C1C48" w:rsidP="0075476A">
            <w:pPr>
              <w:rPr>
                <w:sz w:val="28"/>
              </w:rPr>
            </w:pPr>
            <w:r w:rsidRPr="00C33CDB">
              <w:rPr>
                <w:sz w:val="28"/>
              </w:rPr>
              <w:t>1 место</w:t>
            </w:r>
          </w:p>
        </w:tc>
        <w:tc>
          <w:tcPr>
            <w:tcW w:w="4673" w:type="dxa"/>
          </w:tcPr>
          <w:p w:rsidR="008C1C48" w:rsidRPr="00C33CDB" w:rsidRDefault="008C1C48" w:rsidP="0075476A">
            <w:pPr>
              <w:rPr>
                <w:sz w:val="28"/>
              </w:rPr>
            </w:pPr>
            <w:r w:rsidRPr="00C33CDB">
              <w:rPr>
                <w:sz w:val="28"/>
              </w:rPr>
              <w:t>МБОУ «</w:t>
            </w:r>
            <w:proofErr w:type="spellStart"/>
            <w:r w:rsidRPr="00C33CDB">
              <w:rPr>
                <w:sz w:val="28"/>
              </w:rPr>
              <w:t>Гальбштадтская</w:t>
            </w:r>
            <w:proofErr w:type="spellEnd"/>
            <w:r w:rsidRPr="00C33CDB">
              <w:rPr>
                <w:sz w:val="28"/>
              </w:rPr>
              <w:t xml:space="preserve"> СОШ»</w:t>
            </w:r>
          </w:p>
        </w:tc>
      </w:tr>
      <w:tr w:rsidR="008C1C48" w:rsidRPr="00C33CDB" w:rsidTr="0075476A">
        <w:tc>
          <w:tcPr>
            <w:tcW w:w="4672" w:type="dxa"/>
          </w:tcPr>
          <w:p w:rsidR="008C1C48" w:rsidRPr="00C33CDB" w:rsidRDefault="008C1C48" w:rsidP="0075476A">
            <w:pPr>
              <w:rPr>
                <w:sz w:val="28"/>
              </w:rPr>
            </w:pPr>
            <w:r w:rsidRPr="00C33CDB">
              <w:rPr>
                <w:sz w:val="28"/>
              </w:rPr>
              <w:t>2 место</w:t>
            </w:r>
          </w:p>
        </w:tc>
        <w:tc>
          <w:tcPr>
            <w:tcW w:w="4673" w:type="dxa"/>
          </w:tcPr>
          <w:p w:rsidR="008C1C48" w:rsidRPr="00C33CDB" w:rsidRDefault="008C1C48" w:rsidP="0075476A">
            <w:pPr>
              <w:rPr>
                <w:sz w:val="28"/>
              </w:rPr>
            </w:pPr>
            <w:r w:rsidRPr="00C33CDB">
              <w:rPr>
                <w:sz w:val="28"/>
              </w:rPr>
              <w:t>МБОУ «</w:t>
            </w:r>
            <w:proofErr w:type="spellStart"/>
            <w:r w:rsidRPr="00C33CDB">
              <w:rPr>
                <w:sz w:val="28"/>
              </w:rPr>
              <w:t>Шумановская</w:t>
            </w:r>
            <w:proofErr w:type="spellEnd"/>
            <w:r w:rsidRPr="00C33CDB">
              <w:rPr>
                <w:sz w:val="28"/>
              </w:rPr>
              <w:t xml:space="preserve"> СОШ»</w:t>
            </w:r>
          </w:p>
        </w:tc>
      </w:tr>
      <w:tr w:rsidR="008C1C48" w:rsidRPr="00C33CDB" w:rsidTr="0075476A">
        <w:tc>
          <w:tcPr>
            <w:tcW w:w="4672" w:type="dxa"/>
          </w:tcPr>
          <w:p w:rsidR="008C1C48" w:rsidRPr="00C33CDB" w:rsidRDefault="008C1C48" w:rsidP="0075476A">
            <w:pPr>
              <w:rPr>
                <w:sz w:val="28"/>
              </w:rPr>
            </w:pPr>
            <w:r w:rsidRPr="00C33CDB">
              <w:rPr>
                <w:sz w:val="28"/>
              </w:rPr>
              <w:t>3 место</w:t>
            </w:r>
          </w:p>
        </w:tc>
        <w:tc>
          <w:tcPr>
            <w:tcW w:w="4673" w:type="dxa"/>
          </w:tcPr>
          <w:p w:rsidR="008C1C48" w:rsidRPr="00C33CDB" w:rsidRDefault="008C1C48" w:rsidP="0075476A">
            <w:pPr>
              <w:rPr>
                <w:sz w:val="28"/>
              </w:rPr>
            </w:pPr>
            <w:r w:rsidRPr="00C33CDB">
              <w:rPr>
                <w:sz w:val="28"/>
              </w:rPr>
              <w:t>МБОУ «</w:t>
            </w:r>
            <w:proofErr w:type="spellStart"/>
            <w:r w:rsidRPr="00C33CDB">
              <w:rPr>
                <w:sz w:val="28"/>
              </w:rPr>
              <w:t>Кусакская</w:t>
            </w:r>
            <w:proofErr w:type="spellEnd"/>
            <w:r w:rsidRPr="00C33CDB">
              <w:rPr>
                <w:sz w:val="28"/>
              </w:rPr>
              <w:t xml:space="preserve"> СОШ»</w:t>
            </w:r>
          </w:p>
        </w:tc>
      </w:tr>
      <w:tr w:rsidR="008C1C48" w:rsidRPr="00C33CDB" w:rsidTr="0075476A">
        <w:tc>
          <w:tcPr>
            <w:tcW w:w="9345" w:type="dxa"/>
            <w:gridSpan w:val="2"/>
          </w:tcPr>
          <w:p w:rsidR="008C1C48" w:rsidRPr="00C33CDB" w:rsidRDefault="008C1C48" w:rsidP="0075476A">
            <w:pPr>
              <w:jc w:val="center"/>
              <w:rPr>
                <w:b/>
                <w:sz w:val="28"/>
              </w:rPr>
            </w:pPr>
            <w:r w:rsidRPr="00C33CDB">
              <w:rPr>
                <w:b/>
                <w:sz w:val="28"/>
              </w:rPr>
              <w:t>ИСТОРИЯ</w:t>
            </w:r>
          </w:p>
        </w:tc>
      </w:tr>
      <w:tr w:rsidR="008C1C48" w:rsidRPr="00C33CDB" w:rsidTr="0075476A">
        <w:tc>
          <w:tcPr>
            <w:tcW w:w="4672" w:type="dxa"/>
          </w:tcPr>
          <w:p w:rsidR="008C1C48" w:rsidRPr="00C33CDB" w:rsidRDefault="008C1C48" w:rsidP="0075476A">
            <w:pPr>
              <w:rPr>
                <w:sz w:val="28"/>
              </w:rPr>
            </w:pPr>
            <w:r w:rsidRPr="00C33CDB">
              <w:rPr>
                <w:sz w:val="28"/>
              </w:rPr>
              <w:t>1 место</w:t>
            </w:r>
          </w:p>
        </w:tc>
        <w:tc>
          <w:tcPr>
            <w:tcW w:w="4673" w:type="dxa"/>
          </w:tcPr>
          <w:p w:rsidR="008C1C48" w:rsidRPr="00C33CDB" w:rsidRDefault="008C1C48" w:rsidP="0075476A">
            <w:pPr>
              <w:rPr>
                <w:sz w:val="28"/>
              </w:rPr>
            </w:pPr>
            <w:r w:rsidRPr="00C33CDB">
              <w:rPr>
                <w:sz w:val="28"/>
              </w:rPr>
              <w:t>МБОУ «</w:t>
            </w:r>
            <w:proofErr w:type="spellStart"/>
            <w:r w:rsidRPr="00C33CDB">
              <w:rPr>
                <w:sz w:val="28"/>
              </w:rPr>
              <w:t>Шумановская</w:t>
            </w:r>
            <w:proofErr w:type="spellEnd"/>
            <w:r w:rsidRPr="00C33CDB">
              <w:rPr>
                <w:sz w:val="28"/>
              </w:rPr>
              <w:t xml:space="preserve"> СОШ»</w:t>
            </w:r>
          </w:p>
        </w:tc>
      </w:tr>
      <w:tr w:rsidR="008C1C48" w:rsidRPr="00C33CDB" w:rsidTr="0075476A">
        <w:tc>
          <w:tcPr>
            <w:tcW w:w="4672" w:type="dxa"/>
          </w:tcPr>
          <w:p w:rsidR="008C1C48" w:rsidRPr="00C33CDB" w:rsidRDefault="008C1C48" w:rsidP="0075476A">
            <w:pPr>
              <w:rPr>
                <w:sz w:val="28"/>
              </w:rPr>
            </w:pPr>
            <w:r w:rsidRPr="00C33CDB">
              <w:rPr>
                <w:sz w:val="28"/>
              </w:rPr>
              <w:t>2 место</w:t>
            </w:r>
          </w:p>
        </w:tc>
        <w:tc>
          <w:tcPr>
            <w:tcW w:w="4673" w:type="dxa"/>
          </w:tcPr>
          <w:p w:rsidR="008C1C48" w:rsidRPr="00C33CDB" w:rsidRDefault="008C1C48" w:rsidP="0075476A">
            <w:pPr>
              <w:rPr>
                <w:sz w:val="28"/>
              </w:rPr>
            </w:pPr>
            <w:r w:rsidRPr="00C33CDB">
              <w:rPr>
                <w:sz w:val="28"/>
              </w:rPr>
              <w:t>МБОУ «</w:t>
            </w:r>
            <w:proofErr w:type="spellStart"/>
            <w:r w:rsidRPr="00C33CDB">
              <w:rPr>
                <w:sz w:val="28"/>
              </w:rPr>
              <w:t>Камышенская</w:t>
            </w:r>
            <w:proofErr w:type="spellEnd"/>
            <w:r w:rsidRPr="00C33CDB">
              <w:rPr>
                <w:sz w:val="28"/>
              </w:rPr>
              <w:t xml:space="preserve"> СОШ»</w:t>
            </w:r>
          </w:p>
        </w:tc>
      </w:tr>
      <w:tr w:rsidR="008C1C48" w:rsidRPr="00C33CDB" w:rsidTr="0075476A">
        <w:tc>
          <w:tcPr>
            <w:tcW w:w="4672" w:type="dxa"/>
          </w:tcPr>
          <w:p w:rsidR="008C1C48" w:rsidRPr="00C33CDB" w:rsidRDefault="008C1C48" w:rsidP="0075476A">
            <w:pPr>
              <w:rPr>
                <w:sz w:val="28"/>
              </w:rPr>
            </w:pPr>
            <w:r w:rsidRPr="00C33CDB">
              <w:rPr>
                <w:sz w:val="28"/>
              </w:rPr>
              <w:t>3 место</w:t>
            </w:r>
          </w:p>
        </w:tc>
        <w:tc>
          <w:tcPr>
            <w:tcW w:w="4673" w:type="dxa"/>
          </w:tcPr>
          <w:p w:rsidR="008C1C48" w:rsidRPr="00C33CDB" w:rsidRDefault="008C1C48" w:rsidP="0075476A">
            <w:pPr>
              <w:rPr>
                <w:sz w:val="28"/>
              </w:rPr>
            </w:pPr>
            <w:r w:rsidRPr="00C33CDB">
              <w:rPr>
                <w:sz w:val="28"/>
              </w:rPr>
              <w:t>МБОУ «</w:t>
            </w:r>
            <w:proofErr w:type="spellStart"/>
            <w:r w:rsidRPr="00C33CDB">
              <w:rPr>
                <w:sz w:val="28"/>
              </w:rPr>
              <w:t>Кусакская</w:t>
            </w:r>
            <w:proofErr w:type="spellEnd"/>
            <w:r w:rsidRPr="00C33CDB">
              <w:rPr>
                <w:sz w:val="28"/>
              </w:rPr>
              <w:t xml:space="preserve"> СОШ»</w:t>
            </w:r>
          </w:p>
        </w:tc>
      </w:tr>
      <w:tr w:rsidR="008C1C48" w:rsidRPr="00C33CDB" w:rsidTr="0075476A">
        <w:tc>
          <w:tcPr>
            <w:tcW w:w="9345" w:type="dxa"/>
            <w:gridSpan w:val="2"/>
          </w:tcPr>
          <w:p w:rsidR="008C1C48" w:rsidRPr="00C33CDB" w:rsidRDefault="008C1C48" w:rsidP="0075476A">
            <w:pPr>
              <w:jc w:val="center"/>
              <w:rPr>
                <w:b/>
                <w:sz w:val="28"/>
              </w:rPr>
            </w:pPr>
            <w:r w:rsidRPr="00C33CDB">
              <w:rPr>
                <w:b/>
                <w:sz w:val="28"/>
              </w:rPr>
              <w:t>НЕМЕЦКИЙ ЯЗЫК</w:t>
            </w:r>
          </w:p>
        </w:tc>
      </w:tr>
      <w:tr w:rsidR="008C1C48" w:rsidRPr="00C33CDB" w:rsidTr="0075476A">
        <w:tc>
          <w:tcPr>
            <w:tcW w:w="4672" w:type="dxa"/>
          </w:tcPr>
          <w:p w:rsidR="008C1C48" w:rsidRPr="00C33CDB" w:rsidRDefault="008C1C48" w:rsidP="0075476A">
            <w:pPr>
              <w:rPr>
                <w:sz w:val="28"/>
              </w:rPr>
            </w:pPr>
            <w:r w:rsidRPr="00C33CDB">
              <w:rPr>
                <w:sz w:val="28"/>
              </w:rPr>
              <w:t>1 место</w:t>
            </w:r>
          </w:p>
        </w:tc>
        <w:tc>
          <w:tcPr>
            <w:tcW w:w="4673" w:type="dxa"/>
          </w:tcPr>
          <w:p w:rsidR="008C1C48" w:rsidRPr="00C33CDB" w:rsidRDefault="008C1C48" w:rsidP="0075476A">
            <w:pPr>
              <w:rPr>
                <w:sz w:val="28"/>
              </w:rPr>
            </w:pPr>
            <w:r w:rsidRPr="00C33CDB">
              <w:rPr>
                <w:sz w:val="28"/>
              </w:rPr>
              <w:t>МБОУ «</w:t>
            </w:r>
            <w:proofErr w:type="spellStart"/>
            <w:r w:rsidRPr="00C33CDB">
              <w:rPr>
                <w:sz w:val="28"/>
              </w:rPr>
              <w:t>Шумановская</w:t>
            </w:r>
            <w:proofErr w:type="spellEnd"/>
            <w:r w:rsidRPr="00C33CDB">
              <w:rPr>
                <w:sz w:val="28"/>
              </w:rPr>
              <w:t xml:space="preserve"> СОШ»</w:t>
            </w:r>
          </w:p>
        </w:tc>
      </w:tr>
      <w:tr w:rsidR="008C1C48" w:rsidRPr="00C33CDB" w:rsidTr="0075476A">
        <w:tc>
          <w:tcPr>
            <w:tcW w:w="4672" w:type="dxa"/>
          </w:tcPr>
          <w:p w:rsidR="008C1C48" w:rsidRPr="00C33CDB" w:rsidRDefault="008C1C48" w:rsidP="0075476A">
            <w:pPr>
              <w:rPr>
                <w:sz w:val="28"/>
              </w:rPr>
            </w:pPr>
            <w:r w:rsidRPr="00C33CDB">
              <w:rPr>
                <w:sz w:val="28"/>
              </w:rPr>
              <w:t>2 место</w:t>
            </w:r>
          </w:p>
        </w:tc>
        <w:tc>
          <w:tcPr>
            <w:tcW w:w="4673" w:type="dxa"/>
          </w:tcPr>
          <w:p w:rsidR="008C1C48" w:rsidRPr="00C33CDB" w:rsidRDefault="008C1C48" w:rsidP="0075476A">
            <w:pPr>
              <w:rPr>
                <w:sz w:val="28"/>
              </w:rPr>
            </w:pPr>
            <w:r w:rsidRPr="00C33CDB">
              <w:rPr>
                <w:sz w:val="28"/>
              </w:rPr>
              <w:t>МБОУ «</w:t>
            </w:r>
            <w:proofErr w:type="spellStart"/>
            <w:r w:rsidRPr="00C33CDB">
              <w:rPr>
                <w:sz w:val="28"/>
              </w:rPr>
              <w:t>Кусакская</w:t>
            </w:r>
            <w:proofErr w:type="spellEnd"/>
            <w:r w:rsidRPr="00C33CDB">
              <w:rPr>
                <w:sz w:val="28"/>
              </w:rPr>
              <w:t xml:space="preserve"> СОШ»</w:t>
            </w:r>
          </w:p>
        </w:tc>
      </w:tr>
      <w:tr w:rsidR="008C1C48" w:rsidRPr="00C33CDB" w:rsidTr="0075476A">
        <w:tc>
          <w:tcPr>
            <w:tcW w:w="4672" w:type="dxa"/>
          </w:tcPr>
          <w:p w:rsidR="008C1C48" w:rsidRPr="00C33CDB" w:rsidRDefault="008C1C48" w:rsidP="0075476A">
            <w:pPr>
              <w:rPr>
                <w:sz w:val="28"/>
              </w:rPr>
            </w:pPr>
            <w:r w:rsidRPr="00C33CDB">
              <w:rPr>
                <w:sz w:val="28"/>
              </w:rPr>
              <w:t>3 место</w:t>
            </w:r>
          </w:p>
        </w:tc>
        <w:tc>
          <w:tcPr>
            <w:tcW w:w="4673" w:type="dxa"/>
          </w:tcPr>
          <w:p w:rsidR="008C1C48" w:rsidRPr="00C33CDB" w:rsidRDefault="008C1C48" w:rsidP="0075476A">
            <w:pPr>
              <w:rPr>
                <w:sz w:val="28"/>
              </w:rPr>
            </w:pPr>
            <w:r w:rsidRPr="00C33CDB">
              <w:rPr>
                <w:sz w:val="28"/>
              </w:rPr>
              <w:t>МБОУ «</w:t>
            </w:r>
            <w:proofErr w:type="spellStart"/>
            <w:r w:rsidRPr="00C33CDB">
              <w:rPr>
                <w:sz w:val="28"/>
              </w:rPr>
              <w:t>Гальбштадтская</w:t>
            </w:r>
            <w:proofErr w:type="spellEnd"/>
            <w:r w:rsidRPr="00C33CDB">
              <w:rPr>
                <w:sz w:val="28"/>
              </w:rPr>
              <w:t xml:space="preserve"> СОШ»</w:t>
            </w:r>
          </w:p>
        </w:tc>
      </w:tr>
    </w:tbl>
    <w:p w:rsidR="008C1C48" w:rsidRPr="00504535" w:rsidRDefault="008C1C48" w:rsidP="00F54446">
      <w:pPr>
        <w:jc w:val="both"/>
      </w:pPr>
    </w:p>
    <w:p w:rsidR="009C19FF" w:rsidRPr="00504535" w:rsidRDefault="009C19FF" w:rsidP="00F54446">
      <w:pPr>
        <w:jc w:val="both"/>
      </w:pPr>
    </w:p>
    <w:p w:rsidR="009C19FF" w:rsidRPr="001A1A1C" w:rsidRDefault="009C19FF" w:rsidP="009C19FF">
      <w:pPr>
        <w:jc w:val="center"/>
        <w:rPr>
          <w:b/>
          <w:sz w:val="32"/>
          <w:szCs w:val="32"/>
        </w:rPr>
      </w:pPr>
      <w:r w:rsidRPr="001A1A1C">
        <w:rPr>
          <w:b/>
          <w:sz w:val="32"/>
          <w:szCs w:val="32"/>
        </w:rPr>
        <w:t>Трудоустрой</w:t>
      </w:r>
      <w:r w:rsidR="001A1A1C" w:rsidRPr="001A1A1C">
        <w:rPr>
          <w:b/>
          <w:sz w:val="32"/>
          <w:szCs w:val="32"/>
        </w:rPr>
        <w:t>ству выпускников 11 класса (2016</w:t>
      </w:r>
      <w:r w:rsidRPr="001A1A1C">
        <w:rPr>
          <w:b/>
          <w:sz w:val="32"/>
          <w:szCs w:val="32"/>
        </w:rPr>
        <w:t xml:space="preserve"> год) </w:t>
      </w:r>
    </w:p>
    <w:p w:rsidR="009C19FF" w:rsidRPr="001A1A1C" w:rsidRDefault="001A1A1C" w:rsidP="009C19FF">
      <w:pPr>
        <w:rPr>
          <w:sz w:val="28"/>
          <w:szCs w:val="32"/>
        </w:rPr>
      </w:pPr>
      <w:r w:rsidRPr="001A1A1C">
        <w:rPr>
          <w:sz w:val="28"/>
          <w:szCs w:val="32"/>
        </w:rPr>
        <w:t>Всего выпускников - 5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1134"/>
        <w:gridCol w:w="3261"/>
      </w:tblGrid>
      <w:tr w:rsidR="001A1A1C" w:rsidRPr="001A1A1C" w:rsidTr="000D52B4">
        <w:tc>
          <w:tcPr>
            <w:tcW w:w="1951" w:type="dxa"/>
          </w:tcPr>
          <w:p w:rsidR="009C19FF" w:rsidRPr="001A1A1C" w:rsidRDefault="009C19FF" w:rsidP="000D52B4">
            <w:pPr>
              <w:pStyle w:val="a6"/>
              <w:spacing w:after="0"/>
              <w:rPr>
                <w:sz w:val="28"/>
                <w:szCs w:val="28"/>
              </w:rPr>
            </w:pPr>
            <w:r w:rsidRPr="001A1A1C">
              <w:rPr>
                <w:sz w:val="28"/>
                <w:szCs w:val="28"/>
              </w:rPr>
              <w:t>Район (город)</w:t>
            </w:r>
          </w:p>
        </w:tc>
        <w:tc>
          <w:tcPr>
            <w:tcW w:w="7088" w:type="dxa"/>
            <w:gridSpan w:val="3"/>
          </w:tcPr>
          <w:p w:rsidR="009C19FF" w:rsidRPr="001A1A1C" w:rsidRDefault="009C19FF" w:rsidP="000D52B4">
            <w:pPr>
              <w:pStyle w:val="a6"/>
              <w:spacing w:after="0"/>
              <w:rPr>
                <w:sz w:val="28"/>
                <w:szCs w:val="28"/>
              </w:rPr>
            </w:pPr>
          </w:p>
        </w:tc>
      </w:tr>
      <w:tr w:rsidR="001A1A1C" w:rsidRPr="001A1A1C" w:rsidTr="000D52B4">
        <w:tc>
          <w:tcPr>
            <w:tcW w:w="1951" w:type="dxa"/>
          </w:tcPr>
          <w:p w:rsidR="009C19FF" w:rsidRPr="001A1A1C" w:rsidRDefault="009C19FF" w:rsidP="000D52B4">
            <w:pPr>
              <w:pStyle w:val="a6"/>
              <w:spacing w:after="0"/>
              <w:rPr>
                <w:sz w:val="28"/>
                <w:szCs w:val="28"/>
              </w:rPr>
            </w:pPr>
            <w:r w:rsidRPr="001A1A1C">
              <w:rPr>
                <w:sz w:val="28"/>
                <w:szCs w:val="28"/>
              </w:rPr>
              <w:t>Выпускники, поступившие в вузы</w:t>
            </w:r>
          </w:p>
        </w:tc>
        <w:tc>
          <w:tcPr>
            <w:tcW w:w="2693" w:type="dxa"/>
          </w:tcPr>
          <w:p w:rsidR="009C19FF" w:rsidRPr="001A1A1C" w:rsidRDefault="009C19FF" w:rsidP="000D52B4">
            <w:pPr>
              <w:pStyle w:val="a6"/>
              <w:spacing w:after="0"/>
              <w:rPr>
                <w:sz w:val="28"/>
                <w:szCs w:val="28"/>
              </w:rPr>
            </w:pPr>
            <w:r w:rsidRPr="001A1A1C">
              <w:rPr>
                <w:sz w:val="28"/>
                <w:szCs w:val="28"/>
              </w:rPr>
              <w:t xml:space="preserve">Полное наименование вуза </w:t>
            </w:r>
          </w:p>
        </w:tc>
        <w:tc>
          <w:tcPr>
            <w:tcW w:w="1134" w:type="dxa"/>
          </w:tcPr>
          <w:p w:rsidR="009C19FF" w:rsidRPr="001A1A1C" w:rsidRDefault="009C19FF" w:rsidP="000D52B4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1A1A1C">
              <w:rPr>
                <w:sz w:val="28"/>
                <w:szCs w:val="28"/>
              </w:rPr>
              <w:t>Количество</w:t>
            </w:r>
          </w:p>
          <w:p w:rsidR="009C19FF" w:rsidRPr="001A1A1C" w:rsidRDefault="009C19FF" w:rsidP="000D52B4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1A1A1C">
              <w:rPr>
                <w:sz w:val="28"/>
                <w:szCs w:val="28"/>
              </w:rPr>
              <w:t>выпускников</w:t>
            </w:r>
          </w:p>
        </w:tc>
        <w:tc>
          <w:tcPr>
            <w:tcW w:w="3261" w:type="dxa"/>
          </w:tcPr>
          <w:p w:rsidR="009C19FF" w:rsidRPr="001A1A1C" w:rsidRDefault="009C19FF" w:rsidP="000D52B4">
            <w:pPr>
              <w:pStyle w:val="a6"/>
              <w:spacing w:after="0"/>
              <w:rPr>
                <w:sz w:val="28"/>
                <w:szCs w:val="28"/>
              </w:rPr>
            </w:pPr>
            <w:r w:rsidRPr="001A1A1C">
              <w:rPr>
                <w:sz w:val="28"/>
                <w:szCs w:val="28"/>
              </w:rPr>
              <w:t>Перечень специальностей</w:t>
            </w:r>
          </w:p>
        </w:tc>
      </w:tr>
      <w:tr w:rsidR="001A1A1C" w:rsidRPr="001A1A1C" w:rsidTr="00DE2B56">
        <w:trPr>
          <w:trHeight w:val="2138"/>
        </w:trPr>
        <w:tc>
          <w:tcPr>
            <w:tcW w:w="1951" w:type="dxa"/>
            <w:vMerge w:val="restart"/>
          </w:tcPr>
          <w:p w:rsidR="001A1A1C" w:rsidRPr="001A1A1C" w:rsidRDefault="001A1A1C" w:rsidP="000D52B4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Выпускники 2015\16</w:t>
            </w:r>
            <w:r w:rsidRPr="001A1A1C">
              <w:rPr>
                <w:sz w:val="28"/>
                <w:szCs w:val="28"/>
              </w:rPr>
              <w:t xml:space="preserve"> учебного года, поступивш</w:t>
            </w:r>
            <w:r>
              <w:rPr>
                <w:sz w:val="28"/>
                <w:szCs w:val="28"/>
              </w:rPr>
              <w:t>ие в вузы Алтайского края в 2016</w:t>
            </w:r>
            <w:r w:rsidRPr="001A1A1C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693" w:type="dxa"/>
          </w:tcPr>
          <w:p w:rsidR="001A1A1C" w:rsidRPr="001A1A1C" w:rsidRDefault="001A1A1C" w:rsidP="000D52B4">
            <w:pPr>
              <w:pStyle w:val="a6"/>
              <w:spacing w:after="0"/>
              <w:rPr>
                <w:sz w:val="28"/>
                <w:szCs w:val="28"/>
              </w:rPr>
            </w:pPr>
            <w:r w:rsidRPr="001A1A1C">
              <w:rPr>
                <w:sz w:val="28"/>
                <w:szCs w:val="28"/>
              </w:rPr>
              <w:t xml:space="preserve"> Алтайский  государственный технический университет</w:t>
            </w:r>
          </w:p>
        </w:tc>
        <w:tc>
          <w:tcPr>
            <w:tcW w:w="1134" w:type="dxa"/>
          </w:tcPr>
          <w:p w:rsidR="001A1A1C" w:rsidRPr="001A1A1C" w:rsidRDefault="001A1A1C" w:rsidP="000D52B4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1A1A1C" w:rsidRPr="001A1A1C" w:rsidRDefault="001A1A1C" w:rsidP="000D52B4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Инженер-химик</w:t>
            </w:r>
          </w:p>
        </w:tc>
      </w:tr>
      <w:tr w:rsidR="001A1A1C" w:rsidRPr="001A1A1C" w:rsidTr="00DE2B56">
        <w:trPr>
          <w:trHeight w:val="1246"/>
        </w:trPr>
        <w:tc>
          <w:tcPr>
            <w:tcW w:w="1951" w:type="dxa"/>
            <w:vMerge/>
          </w:tcPr>
          <w:p w:rsidR="001A1A1C" w:rsidRPr="001A1A1C" w:rsidRDefault="001A1A1C" w:rsidP="000D52B4">
            <w:pPr>
              <w:pStyle w:val="a6"/>
              <w:spacing w:after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A1A1C" w:rsidRPr="001A1A1C" w:rsidRDefault="001A1A1C" w:rsidP="000D52B4">
            <w:pPr>
              <w:pStyle w:val="a6"/>
              <w:spacing w:after="0"/>
              <w:rPr>
                <w:sz w:val="28"/>
                <w:szCs w:val="28"/>
              </w:rPr>
            </w:pPr>
            <w:r w:rsidRPr="001A1A1C">
              <w:rPr>
                <w:sz w:val="28"/>
                <w:szCs w:val="28"/>
              </w:rPr>
              <w:t>Алтайский  государственный университет</w:t>
            </w:r>
          </w:p>
        </w:tc>
        <w:tc>
          <w:tcPr>
            <w:tcW w:w="1134" w:type="dxa"/>
          </w:tcPr>
          <w:p w:rsidR="001A1A1C" w:rsidRPr="001A1A1C" w:rsidRDefault="001A1A1C" w:rsidP="000D52B4">
            <w:pPr>
              <w:pStyle w:val="a6"/>
              <w:spacing w:after="0"/>
              <w:rPr>
                <w:sz w:val="28"/>
                <w:szCs w:val="28"/>
              </w:rPr>
            </w:pPr>
            <w:r w:rsidRPr="001A1A1C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1A1A1C" w:rsidRPr="001A1A1C" w:rsidRDefault="001A1A1C" w:rsidP="000D52B4">
            <w:pPr>
              <w:pStyle w:val="a6"/>
              <w:spacing w:after="0"/>
              <w:rPr>
                <w:sz w:val="28"/>
                <w:szCs w:val="28"/>
              </w:rPr>
            </w:pPr>
            <w:r w:rsidRPr="001A1A1C">
              <w:rPr>
                <w:sz w:val="28"/>
                <w:szCs w:val="28"/>
              </w:rPr>
              <w:t>Радиотехника</w:t>
            </w:r>
          </w:p>
        </w:tc>
      </w:tr>
      <w:tr w:rsidR="001A1A1C" w:rsidRPr="001A1A1C" w:rsidTr="000D52B4">
        <w:trPr>
          <w:trHeight w:val="639"/>
        </w:trPr>
        <w:tc>
          <w:tcPr>
            <w:tcW w:w="1951" w:type="dxa"/>
          </w:tcPr>
          <w:p w:rsidR="009C19FF" w:rsidRPr="001A1A1C" w:rsidRDefault="009C19FF" w:rsidP="000D52B4">
            <w:pPr>
              <w:pStyle w:val="a6"/>
              <w:spacing w:after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C19FF" w:rsidRPr="001A1A1C" w:rsidRDefault="009C19FF" w:rsidP="000D52B4">
            <w:pPr>
              <w:pStyle w:val="a6"/>
              <w:spacing w:after="0"/>
              <w:rPr>
                <w:sz w:val="28"/>
                <w:szCs w:val="28"/>
              </w:rPr>
            </w:pPr>
            <w:r w:rsidRPr="001A1A1C">
              <w:rPr>
                <w:sz w:val="28"/>
                <w:szCs w:val="28"/>
              </w:rPr>
              <w:t>Алтайс</w:t>
            </w:r>
            <w:r w:rsidR="001A1A1C">
              <w:rPr>
                <w:sz w:val="28"/>
                <w:szCs w:val="28"/>
              </w:rPr>
              <w:t>кий  государственный педагогический</w:t>
            </w:r>
            <w:r w:rsidRPr="001A1A1C">
              <w:rPr>
                <w:sz w:val="28"/>
                <w:szCs w:val="28"/>
              </w:rPr>
              <w:t xml:space="preserve"> университет</w:t>
            </w:r>
          </w:p>
        </w:tc>
        <w:tc>
          <w:tcPr>
            <w:tcW w:w="1134" w:type="dxa"/>
          </w:tcPr>
          <w:p w:rsidR="009C19FF" w:rsidRPr="001A1A1C" w:rsidRDefault="001A1A1C" w:rsidP="000D52B4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9C19FF" w:rsidRPr="001A1A1C" w:rsidRDefault="001A1A1C" w:rsidP="000D52B4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Физико-математическая специальность</w:t>
            </w:r>
          </w:p>
        </w:tc>
      </w:tr>
      <w:tr w:rsidR="001A1A1C" w:rsidRPr="001A1A1C" w:rsidTr="000D52B4">
        <w:trPr>
          <w:trHeight w:val="639"/>
        </w:trPr>
        <w:tc>
          <w:tcPr>
            <w:tcW w:w="1951" w:type="dxa"/>
          </w:tcPr>
          <w:p w:rsidR="001A1A1C" w:rsidRPr="001A1A1C" w:rsidRDefault="001A1A1C" w:rsidP="000D52B4">
            <w:pPr>
              <w:pStyle w:val="a6"/>
              <w:spacing w:after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A1A1C" w:rsidRPr="001A1A1C" w:rsidRDefault="001A1A1C" w:rsidP="000D52B4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Аграрный техникум</w:t>
            </w:r>
          </w:p>
        </w:tc>
        <w:tc>
          <w:tcPr>
            <w:tcW w:w="1134" w:type="dxa"/>
          </w:tcPr>
          <w:p w:rsidR="001A1A1C" w:rsidRDefault="001A1A1C" w:rsidP="000D52B4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1A1A1C" w:rsidRDefault="001A1A1C" w:rsidP="000D52B4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Коммерция</w:t>
            </w:r>
          </w:p>
        </w:tc>
      </w:tr>
      <w:tr w:rsidR="001A1A1C" w:rsidRPr="001A1A1C" w:rsidTr="00DE2B56">
        <w:trPr>
          <w:trHeight w:val="2856"/>
        </w:trPr>
        <w:tc>
          <w:tcPr>
            <w:tcW w:w="1951" w:type="dxa"/>
          </w:tcPr>
          <w:p w:rsidR="001A1A1C" w:rsidRPr="001A1A1C" w:rsidRDefault="001A1A1C" w:rsidP="000D52B4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Выпускники 2015\16</w:t>
            </w:r>
            <w:r w:rsidRPr="001A1A1C">
              <w:rPr>
                <w:sz w:val="28"/>
                <w:szCs w:val="28"/>
              </w:rPr>
              <w:t xml:space="preserve"> учебного года,  поступившие в вузы других регионов РФ</w:t>
            </w:r>
            <w:r>
              <w:rPr>
                <w:sz w:val="28"/>
                <w:szCs w:val="28"/>
              </w:rPr>
              <w:t xml:space="preserve"> в 2016</w:t>
            </w:r>
            <w:r w:rsidRPr="001A1A1C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693" w:type="dxa"/>
          </w:tcPr>
          <w:p w:rsidR="001A1A1C" w:rsidRPr="001A1A1C" w:rsidRDefault="001A1A1C" w:rsidP="000D52B4">
            <w:pPr>
              <w:pStyle w:val="a6"/>
              <w:spacing w:after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Новосибирский</w:t>
            </w:r>
            <w:proofErr w:type="gramEnd"/>
            <w:r>
              <w:rPr>
                <w:sz w:val="28"/>
                <w:szCs w:val="28"/>
              </w:rPr>
              <w:t xml:space="preserve"> государственный университете</w:t>
            </w:r>
          </w:p>
        </w:tc>
        <w:tc>
          <w:tcPr>
            <w:tcW w:w="1134" w:type="dxa"/>
          </w:tcPr>
          <w:p w:rsidR="001A1A1C" w:rsidRPr="001A1A1C" w:rsidRDefault="001A1A1C" w:rsidP="000D52B4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A1A1C" w:rsidRPr="001A1A1C" w:rsidRDefault="001A1A1C" w:rsidP="000D52B4">
            <w:pPr>
              <w:pStyle w:val="a6"/>
              <w:spacing w:after="0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A1A1C" w:rsidRPr="001A1A1C" w:rsidRDefault="001A1A1C" w:rsidP="000D52B4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Востоковедение</w:t>
            </w:r>
          </w:p>
        </w:tc>
      </w:tr>
      <w:tr w:rsidR="001A1A1C" w:rsidRPr="001A1A1C" w:rsidTr="000D52B4">
        <w:tc>
          <w:tcPr>
            <w:tcW w:w="1951" w:type="dxa"/>
          </w:tcPr>
          <w:p w:rsidR="009C19FF" w:rsidRPr="001A1A1C" w:rsidRDefault="001A1A1C" w:rsidP="000D52B4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Выпускники 2015\16</w:t>
            </w:r>
            <w:r w:rsidR="009C19FF" w:rsidRPr="001A1A1C">
              <w:rPr>
                <w:sz w:val="28"/>
                <w:szCs w:val="28"/>
              </w:rPr>
              <w:t xml:space="preserve"> учебного года, поступившие в зарубежные </w:t>
            </w:r>
            <w:r>
              <w:rPr>
                <w:sz w:val="28"/>
                <w:szCs w:val="28"/>
              </w:rPr>
              <w:t>вузы в 2016</w:t>
            </w:r>
            <w:r w:rsidR="009C19FF" w:rsidRPr="001A1A1C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693" w:type="dxa"/>
          </w:tcPr>
          <w:p w:rsidR="009C19FF" w:rsidRPr="001A1A1C" w:rsidRDefault="009C19FF" w:rsidP="000D52B4">
            <w:pPr>
              <w:pStyle w:val="a6"/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C19FF" w:rsidRPr="001A1A1C" w:rsidRDefault="009C19FF" w:rsidP="000D52B4">
            <w:pPr>
              <w:pStyle w:val="a6"/>
              <w:spacing w:after="0"/>
              <w:rPr>
                <w:sz w:val="28"/>
                <w:szCs w:val="28"/>
              </w:rPr>
            </w:pPr>
            <w:r w:rsidRPr="001A1A1C">
              <w:rPr>
                <w:sz w:val="28"/>
                <w:szCs w:val="28"/>
              </w:rPr>
              <w:t>0</w:t>
            </w:r>
          </w:p>
        </w:tc>
        <w:tc>
          <w:tcPr>
            <w:tcW w:w="3261" w:type="dxa"/>
          </w:tcPr>
          <w:p w:rsidR="009C19FF" w:rsidRPr="001A1A1C" w:rsidRDefault="009C19FF" w:rsidP="000D52B4">
            <w:pPr>
              <w:pStyle w:val="a6"/>
              <w:spacing w:after="0"/>
              <w:rPr>
                <w:sz w:val="28"/>
                <w:szCs w:val="28"/>
              </w:rPr>
            </w:pPr>
          </w:p>
        </w:tc>
      </w:tr>
    </w:tbl>
    <w:p w:rsidR="009C19FF" w:rsidRPr="00FC1A9E" w:rsidRDefault="009C19FF" w:rsidP="00F54446">
      <w:pPr>
        <w:jc w:val="both"/>
        <w:rPr>
          <w:color w:val="FF0000"/>
        </w:rPr>
      </w:pPr>
    </w:p>
    <w:p w:rsidR="00CF7900" w:rsidRDefault="00CF7900" w:rsidP="00F54446">
      <w:pPr>
        <w:ind w:firstLine="284"/>
        <w:jc w:val="both"/>
      </w:pPr>
    </w:p>
    <w:p w:rsidR="00F54446" w:rsidRPr="00FC1A9E" w:rsidRDefault="00F54446" w:rsidP="00F54446">
      <w:pPr>
        <w:ind w:firstLine="284"/>
        <w:jc w:val="both"/>
      </w:pPr>
      <w:r w:rsidRPr="00FC1A9E">
        <w:t>Задачи на новый учебный год:</w:t>
      </w:r>
    </w:p>
    <w:p w:rsidR="00F54446" w:rsidRPr="00FC1A9E" w:rsidRDefault="00F54446" w:rsidP="00F54446">
      <w:pPr>
        <w:numPr>
          <w:ilvl w:val="0"/>
          <w:numId w:val="19"/>
        </w:numPr>
        <w:suppressAutoHyphens w:val="0"/>
        <w:jc w:val="both"/>
      </w:pPr>
      <w:r w:rsidRPr="00FC1A9E">
        <w:t xml:space="preserve">Обеспечить 100% участие учеников 9, 11 классов в тренировочных экзаменах в течение года не менее 2-х раз. </w:t>
      </w:r>
    </w:p>
    <w:p w:rsidR="00F54446" w:rsidRPr="00FC1A9E" w:rsidRDefault="00F54446" w:rsidP="00F54446">
      <w:pPr>
        <w:numPr>
          <w:ilvl w:val="0"/>
          <w:numId w:val="19"/>
        </w:numPr>
        <w:suppressAutoHyphens w:val="0"/>
        <w:jc w:val="both"/>
      </w:pPr>
      <w:r w:rsidRPr="00FC1A9E">
        <w:t>Изучить</w:t>
      </w:r>
      <w:r w:rsidRPr="00FC1A9E">
        <w:rPr>
          <w:i/>
        </w:rPr>
        <w:t xml:space="preserve"> «</w:t>
      </w:r>
      <w:r w:rsidRPr="00FC1A9E">
        <w:rPr>
          <w:b/>
          <w:bCs/>
        </w:rPr>
        <w:t xml:space="preserve">Анализ результатов государственной (итоговой) аттестации выпускников </w:t>
      </w:r>
      <w:proofErr w:type="gramStart"/>
      <w:r w:rsidRPr="00FC1A9E">
        <w:rPr>
          <w:b/>
          <w:bCs/>
          <w:lang w:val="en-US"/>
        </w:rPr>
        <w:t>XI</w:t>
      </w:r>
      <w:proofErr w:type="gramEnd"/>
      <w:r w:rsidRPr="00FC1A9E">
        <w:rPr>
          <w:b/>
          <w:bCs/>
        </w:rPr>
        <w:t>класса (ЕГЭ) в 201</w:t>
      </w:r>
      <w:r w:rsidR="00EE48BD" w:rsidRPr="00FC1A9E">
        <w:rPr>
          <w:b/>
          <w:bCs/>
        </w:rPr>
        <w:t>6</w:t>
      </w:r>
      <w:r w:rsidRPr="00FC1A9E">
        <w:rPr>
          <w:b/>
          <w:bCs/>
        </w:rPr>
        <w:t xml:space="preserve"> году в Алтайском крае» </w:t>
      </w:r>
      <w:r w:rsidRPr="00FC1A9E">
        <w:rPr>
          <w:bCs/>
        </w:rPr>
        <w:t>каждому учителю – предметнику.</w:t>
      </w:r>
    </w:p>
    <w:p w:rsidR="00F54446" w:rsidRPr="00FC1A9E" w:rsidRDefault="00F54446" w:rsidP="00F54446">
      <w:pPr>
        <w:numPr>
          <w:ilvl w:val="0"/>
          <w:numId w:val="19"/>
        </w:numPr>
        <w:suppressAutoHyphens w:val="0"/>
        <w:jc w:val="both"/>
      </w:pPr>
      <w:r w:rsidRPr="00FC1A9E">
        <w:rPr>
          <w:bCs/>
        </w:rPr>
        <w:t>На основании анализа результатов итоговой аттестации по  предметам на заседаниях ШМО определить «слабые» участки подготовки и «предупредить» типичные ошибки при подготовке к итоговой аттестации 201</w:t>
      </w:r>
      <w:r w:rsidR="00EE48BD" w:rsidRPr="00FC1A9E">
        <w:rPr>
          <w:bCs/>
        </w:rPr>
        <w:t>7</w:t>
      </w:r>
      <w:r w:rsidRPr="00FC1A9E">
        <w:rPr>
          <w:bCs/>
        </w:rPr>
        <w:t xml:space="preserve"> года.</w:t>
      </w:r>
    </w:p>
    <w:p w:rsidR="00FE0859" w:rsidRPr="00FC1A9E" w:rsidRDefault="00FE0859" w:rsidP="00FE0859">
      <w:pPr>
        <w:rPr>
          <w:b/>
          <w:sz w:val="28"/>
          <w:szCs w:val="28"/>
        </w:rPr>
      </w:pPr>
    </w:p>
    <w:p w:rsidR="009C6855" w:rsidRPr="00805F3D" w:rsidRDefault="00DB0A79" w:rsidP="007E6822">
      <w:pPr>
        <w:pStyle w:val="a9"/>
        <w:numPr>
          <w:ilvl w:val="0"/>
          <w:numId w:val="19"/>
        </w:numPr>
        <w:rPr>
          <w:b/>
          <w:sz w:val="28"/>
          <w:szCs w:val="28"/>
        </w:rPr>
      </w:pPr>
      <w:r w:rsidRPr="00805F3D">
        <w:rPr>
          <w:b/>
          <w:iCs/>
          <w:sz w:val="28"/>
          <w:szCs w:val="28"/>
        </w:rPr>
        <w:t>Выполнение учебных планов и программ по уровням образования</w:t>
      </w:r>
    </w:p>
    <w:p w:rsidR="009C6855" w:rsidRPr="00805F3D" w:rsidRDefault="009C6855" w:rsidP="009C6855">
      <w:pPr>
        <w:pStyle w:val="a9"/>
        <w:ind w:left="644"/>
        <w:rPr>
          <w:b/>
          <w:iCs/>
          <w:sz w:val="28"/>
          <w:szCs w:val="28"/>
        </w:rPr>
      </w:pPr>
    </w:p>
    <w:p w:rsidR="00DB0A79" w:rsidRPr="00805F3D" w:rsidRDefault="009C6855" w:rsidP="009C6855">
      <w:pPr>
        <w:pStyle w:val="a9"/>
        <w:ind w:left="644"/>
        <w:rPr>
          <w:sz w:val="28"/>
          <w:szCs w:val="28"/>
        </w:rPr>
      </w:pPr>
      <w:r w:rsidRPr="00805F3D">
        <w:rPr>
          <w:iCs/>
          <w:sz w:val="28"/>
          <w:szCs w:val="28"/>
        </w:rPr>
        <w:t xml:space="preserve">В прошедшем учебном году велись все предметы учебного плана в полном </w:t>
      </w:r>
      <w:proofErr w:type="spellStart"/>
      <w:r w:rsidRPr="00805F3D">
        <w:rPr>
          <w:iCs/>
          <w:sz w:val="28"/>
          <w:szCs w:val="28"/>
        </w:rPr>
        <w:t>объеме</w:t>
      </w:r>
      <w:proofErr w:type="gramStart"/>
      <w:r w:rsidRPr="00805F3D">
        <w:rPr>
          <w:iCs/>
          <w:sz w:val="28"/>
          <w:szCs w:val="28"/>
        </w:rPr>
        <w:t>.</w:t>
      </w:r>
      <w:r w:rsidRPr="00805F3D">
        <w:rPr>
          <w:sz w:val="28"/>
          <w:szCs w:val="28"/>
        </w:rPr>
        <w:t>У</w:t>
      </w:r>
      <w:proofErr w:type="gramEnd"/>
      <w:r w:rsidRPr="00805F3D">
        <w:rPr>
          <w:sz w:val="28"/>
          <w:szCs w:val="28"/>
        </w:rPr>
        <w:t>чебные</w:t>
      </w:r>
      <w:proofErr w:type="spellEnd"/>
      <w:r w:rsidRPr="00805F3D">
        <w:rPr>
          <w:sz w:val="28"/>
          <w:szCs w:val="28"/>
        </w:rPr>
        <w:t xml:space="preserve"> планы и программы выполнены по всем предметам учебного плана.</w:t>
      </w:r>
    </w:p>
    <w:p w:rsidR="00D547FF" w:rsidRPr="00805F3D" w:rsidRDefault="00D547FF" w:rsidP="00805F3D">
      <w:pPr>
        <w:pStyle w:val="22"/>
        <w:numPr>
          <w:ilvl w:val="0"/>
          <w:numId w:val="19"/>
        </w:numPr>
        <w:spacing w:after="0" w:line="240" w:lineRule="auto"/>
        <w:rPr>
          <w:iCs/>
          <w:sz w:val="28"/>
          <w:szCs w:val="28"/>
        </w:rPr>
      </w:pPr>
      <w:r w:rsidRPr="00805F3D">
        <w:rPr>
          <w:b/>
          <w:iCs/>
          <w:sz w:val="28"/>
          <w:szCs w:val="28"/>
        </w:rPr>
        <w:t>Характеристика системы воспитания в общеобразовательном учреждении</w:t>
      </w:r>
      <w:r w:rsidRPr="00805F3D">
        <w:rPr>
          <w:iCs/>
          <w:sz w:val="28"/>
          <w:szCs w:val="28"/>
        </w:rPr>
        <w:t>.</w:t>
      </w:r>
    </w:p>
    <w:p w:rsidR="00413066" w:rsidRPr="00805F3D" w:rsidRDefault="00413066" w:rsidP="00805F3D">
      <w:pPr>
        <w:shd w:val="clear" w:color="auto" w:fill="FFFFFF"/>
        <w:suppressAutoHyphens w:val="0"/>
        <w:spacing w:line="185" w:lineRule="atLeast"/>
        <w:ind w:left="284"/>
        <w:rPr>
          <w:color w:val="000000"/>
          <w:sz w:val="28"/>
          <w:szCs w:val="28"/>
          <w:lang w:eastAsia="ru-RU"/>
        </w:rPr>
      </w:pPr>
      <w:r w:rsidRPr="00805F3D">
        <w:rPr>
          <w:color w:val="000000"/>
          <w:sz w:val="28"/>
          <w:szCs w:val="28"/>
          <w:lang w:eastAsia="ru-RU"/>
        </w:rPr>
        <w:t xml:space="preserve"> В 2015- 2016 </w:t>
      </w:r>
      <w:proofErr w:type="spellStart"/>
      <w:r w:rsidRPr="00805F3D">
        <w:rPr>
          <w:color w:val="000000"/>
          <w:sz w:val="28"/>
          <w:szCs w:val="28"/>
          <w:lang w:eastAsia="ru-RU"/>
        </w:rPr>
        <w:t>уч.г</w:t>
      </w:r>
      <w:proofErr w:type="spellEnd"/>
      <w:r w:rsidRPr="00805F3D">
        <w:rPr>
          <w:color w:val="000000"/>
          <w:sz w:val="28"/>
          <w:szCs w:val="28"/>
          <w:lang w:eastAsia="ru-RU"/>
        </w:rPr>
        <w:t>. основное направление воспитательной работы школ</w:t>
      </w:r>
      <w:proofErr w:type="gramStart"/>
      <w:r w:rsidRPr="00805F3D">
        <w:rPr>
          <w:color w:val="000000"/>
          <w:sz w:val="28"/>
          <w:szCs w:val="28"/>
          <w:lang w:eastAsia="ru-RU"/>
        </w:rPr>
        <w:t>ы-</w:t>
      </w:r>
      <w:proofErr w:type="gramEnd"/>
      <w:r w:rsidRPr="00805F3D">
        <w:rPr>
          <w:color w:val="000000"/>
          <w:sz w:val="28"/>
          <w:szCs w:val="28"/>
          <w:lang w:eastAsia="ru-RU"/>
        </w:rPr>
        <w:t xml:space="preserve"> реализация программы воспитательной компоненты.</w:t>
      </w:r>
    </w:p>
    <w:p w:rsidR="00413066" w:rsidRPr="00805F3D" w:rsidRDefault="00413066" w:rsidP="00805F3D">
      <w:pPr>
        <w:shd w:val="clear" w:color="auto" w:fill="FFFFFF"/>
        <w:suppressAutoHyphens w:val="0"/>
        <w:spacing w:before="100" w:beforeAutospacing="1" w:after="100" w:afterAutospacing="1" w:line="185" w:lineRule="atLeast"/>
        <w:rPr>
          <w:color w:val="000000"/>
          <w:sz w:val="28"/>
          <w:szCs w:val="28"/>
          <w:lang w:eastAsia="ru-RU"/>
        </w:rPr>
      </w:pPr>
      <w:r w:rsidRPr="00805F3D">
        <w:rPr>
          <w:color w:val="000000"/>
          <w:sz w:val="28"/>
          <w:szCs w:val="28"/>
          <w:lang w:eastAsia="ru-RU"/>
        </w:rPr>
        <w:t>Цель воспитательной работы школы в этом направлении следующая:</w:t>
      </w:r>
    </w:p>
    <w:p w:rsidR="00413066" w:rsidRPr="00805F3D" w:rsidRDefault="00413066" w:rsidP="00805F3D">
      <w:pPr>
        <w:pStyle w:val="a9"/>
        <w:numPr>
          <w:ilvl w:val="1"/>
          <w:numId w:val="30"/>
        </w:numPr>
        <w:shd w:val="clear" w:color="auto" w:fill="FFFFFF"/>
        <w:suppressAutoHyphens w:val="0"/>
        <w:spacing w:before="100" w:beforeAutospacing="1" w:after="100" w:afterAutospacing="1" w:line="185" w:lineRule="atLeast"/>
        <w:rPr>
          <w:color w:val="000000"/>
          <w:sz w:val="28"/>
          <w:szCs w:val="28"/>
          <w:lang w:eastAsia="ru-RU"/>
        </w:rPr>
      </w:pPr>
      <w:r w:rsidRPr="00805F3D">
        <w:rPr>
          <w:color w:val="000000"/>
          <w:sz w:val="28"/>
          <w:szCs w:val="28"/>
          <w:lang w:eastAsia="ru-RU"/>
        </w:rPr>
        <w:t>формирование «воспитательной системы», «воспитывающей среды», «воспитательного потенциала обучения», «воспитательной деятельности»;</w:t>
      </w:r>
    </w:p>
    <w:p w:rsidR="00413066" w:rsidRPr="00805F3D" w:rsidRDefault="00413066" w:rsidP="00805F3D">
      <w:pPr>
        <w:pStyle w:val="a9"/>
        <w:numPr>
          <w:ilvl w:val="0"/>
          <w:numId w:val="34"/>
        </w:numPr>
        <w:shd w:val="clear" w:color="auto" w:fill="FFFFFF"/>
        <w:suppressAutoHyphens w:val="0"/>
        <w:spacing w:before="100" w:beforeAutospacing="1" w:after="100" w:afterAutospacing="1" w:line="185" w:lineRule="atLeast"/>
        <w:rPr>
          <w:color w:val="000000"/>
          <w:sz w:val="28"/>
          <w:szCs w:val="28"/>
          <w:lang w:eastAsia="ru-RU"/>
        </w:rPr>
      </w:pPr>
      <w:r w:rsidRPr="00805F3D">
        <w:rPr>
          <w:color w:val="000000"/>
          <w:sz w:val="28"/>
          <w:szCs w:val="28"/>
          <w:lang w:eastAsia="ru-RU"/>
        </w:rPr>
        <w:t>создание условий  для  формирования духовно развитой, творческой, нравственно и физически  здоровой  личности, способной  на созидательный  труд и сознательный  выбор жизненной  позиции, на самостоятельную  выработку идей  на уровне достижений  культуры, умеющую ориентироваться в современных социокультурных условиях.</w:t>
      </w:r>
    </w:p>
    <w:p w:rsidR="00413066" w:rsidRPr="00805F3D" w:rsidRDefault="00413066" w:rsidP="00805F3D">
      <w:pPr>
        <w:pStyle w:val="a9"/>
        <w:numPr>
          <w:ilvl w:val="0"/>
          <w:numId w:val="30"/>
        </w:numPr>
        <w:shd w:val="clear" w:color="auto" w:fill="FFFFFF"/>
        <w:suppressAutoHyphens w:val="0"/>
        <w:spacing w:line="185" w:lineRule="atLeast"/>
        <w:rPr>
          <w:color w:val="000000"/>
          <w:sz w:val="28"/>
          <w:szCs w:val="28"/>
          <w:lang w:eastAsia="ru-RU"/>
        </w:rPr>
      </w:pPr>
      <w:r w:rsidRPr="00805F3D">
        <w:rPr>
          <w:color w:val="000000"/>
          <w:sz w:val="28"/>
          <w:szCs w:val="28"/>
          <w:lang w:eastAsia="ru-RU"/>
        </w:rPr>
        <w:t>Для реализации поставленной цели были сформулированы следующие задачи:</w:t>
      </w:r>
    </w:p>
    <w:p w:rsidR="00413066" w:rsidRPr="00805F3D" w:rsidRDefault="00413066" w:rsidP="00805F3D">
      <w:pPr>
        <w:pStyle w:val="a9"/>
        <w:numPr>
          <w:ilvl w:val="0"/>
          <w:numId w:val="30"/>
        </w:numPr>
        <w:shd w:val="clear" w:color="auto" w:fill="FFFFFF"/>
        <w:suppressAutoHyphens w:val="0"/>
        <w:spacing w:line="185" w:lineRule="atLeast"/>
        <w:rPr>
          <w:color w:val="000000"/>
          <w:sz w:val="28"/>
          <w:szCs w:val="28"/>
          <w:lang w:eastAsia="ru-RU"/>
        </w:rPr>
      </w:pPr>
      <w:r w:rsidRPr="00805F3D">
        <w:rPr>
          <w:color w:val="000000"/>
          <w:sz w:val="28"/>
          <w:szCs w:val="28"/>
          <w:lang w:eastAsia="ru-RU"/>
        </w:rPr>
        <w:t>·                        Воспитание на основе общечеловеческих и научных ценностей, усиление  внимания к патриотическому, гражданскому и нравственному воспитанию.</w:t>
      </w:r>
    </w:p>
    <w:p w:rsidR="00413066" w:rsidRPr="00805F3D" w:rsidRDefault="00413066" w:rsidP="00805F3D">
      <w:pPr>
        <w:pStyle w:val="a9"/>
        <w:numPr>
          <w:ilvl w:val="0"/>
          <w:numId w:val="30"/>
        </w:numPr>
        <w:shd w:val="clear" w:color="auto" w:fill="FFFFFF"/>
        <w:suppressAutoHyphens w:val="0"/>
        <w:spacing w:line="185" w:lineRule="atLeast"/>
        <w:rPr>
          <w:color w:val="000000"/>
          <w:sz w:val="28"/>
          <w:szCs w:val="28"/>
          <w:lang w:eastAsia="ru-RU"/>
        </w:rPr>
      </w:pPr>
      <w:r w:rsidRPr="00805F3D">
        <w:rPr>
          <w:color w:val="000000"/>
          <w:sz w:val="28"/>
          <w:szCs w:val="28"/>
          <w:lang w:eastAsia="ru-RU"/>
        </w:rPr>
        <w:t>·Формирование высоких  нравственных  качеств  личности: милосердия, доброты, порядочности  и др.</w:t>
      </w:r>
    </w:p>
    <w:p w:rsidR="00413066" w:rsidRPr="00805F3D" w:rsidRDefault="00413066" w:rsidP="00805F3D">
      <w:pPr>
        <w:pStyle w:val="a9"/>
        <w:numPr>
          <w:ilvl w:val="0"/>
          <w:numId w:val="30"/>
        </w:numPr>
        <w:shd w:val="clear" w:color="auto" w:fill="FFFFFF"/>
        <w:suppressAutoHyphens w:val="0"/>
        <w:spacing w:line="185" w:lineRule="atLeast"/>
        <w:rPr>
          <w:color w:val="000000"/>
          <w:sz w:val="28"/>
          <w:szCs w:val="28"/>
          <w:lang w:eastAsia="ru-RU"/>
        </w:rPr>
      </w:pPr>
      <w:r w:rsidRPr="00805F3D">
        <w:rPr>
          <w:color w:val="000000"/>
          <w:sz w:val="28"/>
          <w:szCs w:val="28"/>
          <w:lang w:eastAsia="ru-RU"/>
        </w:rPr>
        <w:t>·Формирование  устойчивого интереса  к знаниям, способности к самообразованию.</w:t>
      </w:r>
    </w:p>
    <w:p w:rsidR="00413066" w:rsidRPr="00805F3D" w:rsidRDefault="00413066" w:rsidP="00805F3D">
      <w:pPr>
        <w:pStyle w:val="a9"/>
        <w:numPr>
          <w:ilvl w:val="0"/>
          <w:numId w:val="30"/>
        </w:numPr>
        <w:shd w:val="clear" w:color="auto" w:fill="FFFFFF"/>
        <w:suppressAutoHyphens w:val="0"/>
        <w:spacing w:line="185" w:lineRule="atLeast"/>
        <w:rPr>
          <w:color w:val="000000"/>
          <w:sz w:val="28"/>
          <w:szCs w:val="28"/>
          <w:lang w:eastAsia="ru-RU"/>
        </w:rPr>
      </w:pPr>
      <w:r w:rsidRPr="00805F3D">
        <w:rPr>
          <w:color w:val="000000"/>
          <w:sz w:val="28"/>
          <w:szCs w:val="28"/>
          <w:lang w:eastAsia="ru-RU"/>
        </w:rPr>
        <w:t>·Совершенствование системы трудового воспитания  школьников, с ориентацией  на новые  социально – экономические  условия.</w:t>
      </w:r>
    </w:p>
    <w:p w:rsidR="00413066" w:rsidRPr="00805F3D" w:rsidRDefault="00413066" w:rsidP="00805F3D">
      <w:pPr>
        <w:pStyle w:val="a9"/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 w:line="185" w:lineRule="atLeast"/>
        <w:rPr>
          <w:color w:val="000000"/>
          <w:sz w:val="28"/>
          <w:szCs w:val="28"/>
          <w:lang w:eastAsia="ru-RU"/>
        </w:rPr>
      </w:pPr>
      <w:r w:rsidRPr="00805F3D">
        <w:rPr>
          <w:color w:val="000000"/>
          <w:sz w:val="28"/>
          <w:szCs w:val="28"/>
          <w:lang w:eastAsia="ru-RU"/>
        </w:rPr>
        <w:t>·                        Создание условий, благоприятных для укрепления физического, нравственно-психического здоровья учащихся  школы, формирование здорового образа жизни.</w:t>
      </w:r>
    </w:p>
    <w:p w:rsidR="00413066" w:rsidRPr="00805F3D" w:rsidRDefault="00413066" w:rsidP="00805F3D">
      <w:pPr>
        <w:pStyle w:val="a9"/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 w:line="185" w:lineRule="atLeast"/>
        <w:rPr>
          <w:color w:val="000000"/>
          <w:sz w:val="28"/>
          <w:szCs w:val="28"/>
          <w:lang w:eastAsia="ru-RU"/>
        </w:rPr>
      </w:pPr>
      <w:r w:rsidRPr="00805F3D">
        <w:rPr>
          <w:color w:val="000000"/>
          <w:sz w:val="28"/>
          <w:szCs w:val="28"/>
          <w:lang w:eastAsia="ru-RU"/>
        </w:rPr>
        <w:t>·                        Координация деятельности и взаимодействия  всех  звеньев системы: базового  и дополнительного образования,   школы  и социума,  школы и семьи.</w:t>
      </w:r>
    </w:p>
    <w:p w:rsidR="00413066" w:rsidRPr="00805F3D" w:rsidRDefault="00413066" w:rsidP="00805F3D">
      <w:pPr>
        <w:pStyle w:val="a9"/>
        <w:numPr>
          <w:ilvl w:val="0"/>
          <w:numId w:val="30"/>
        </w:numPr>
        <w:shd w:val="clear" w:color="auto" w:fill="FFFFFF"/>
        <w:suppressAutoHyphens w:val="0"/>
        <w:spacing w:line="185" w:lineRule="atLeast"/>
        <w:rPr>
          <w:color w:val="000000"/>
          <w:sz w:val="28"/>
          <w:szCs w:val="28"/>
          <w:lang w:eastAsia="ru-RU"/>
        </w:rPr>
      </w:pPr>
      <w:r w:rsidRPr="00805F3D">
        <w:rPr>
          <w:color w:val="000000"/>
          <w:sz w:val="28"/>
          <w:szCs w:val="28"/>
          <w:lang w:eastAsia="ru-RU"/>
        </w:rPr>
        <w:t>·Сотрудничество с семьями учащихся, работа  с  родителями.</w:t>
      </w:r>
    </w:p>
    <w:p w:rsidR="00413066" w:rsidRPr="00805F3D" w:rsidRDefault="00413066" w:rsidP="00805F3D">
      <w:pPr>
        <w:pStyle w:val="a9"/>
        <w:numPr>
          <w:ilvl w:val="0"/>
          <w:numId w:val="30"/>
        </w:numPr>
        <w:shd w:val="clear" w:color="auto" w:fill="FFFFFF"/>
        <w:suppressAutoHyphens w:val="0"/>
        <w:spacing w:line="185" w:lineRule="atLeast"/>
        <w:rPr>
          <w:color w:val="000000"/>
          <w:sz w:val="28"/>
          <w:szCs w:val="28"/>
          <w:lang w:eastAsia="ru-RU"/>
        </w:rPr>
      </w:pPr>
      <w:r w:rsidRPr="00805F3D">
        <w:rPr>
          <w:color w:val="000000"/>
          <w:sz w:val="28"/>
          <w:szCs w:val="28"/>
          <w:lang w:eastAsia="ru-RU"/>
        </w:rPr>
        <w:t>·Формирование  интереса учащихся к изучению отечественной истории, культуры, краеведения, истории и культуры других народов, формирование такого мышления осуществляется в процессе урочной и внеурочной работы. Изучение русских народных праздников и традиций.</w:t>
      </w:r>
    </w:p>
    <w:p w:rsidR="00413066" w:rsidRPr="00805F3D" w:rsidRDefault="00413066" w:rsidP="00805F3D">
      <w:pPr>
        <w:pStyle w:val="a9"/>
        <w:numPr>
          <w:ilvl w:val="0"/>
          <w:numId w:val="30"/>
        </w:numPr>
        <w:shd w:val="clear" w:color="auto" w:fill="FFFFFF"/>
        <w:suppressAutoHyphens w:val="0"/>
        <w:spacing w:line="185" w:lineRule="atLeast"/>
        <w:rPr>
          <w:color w:val="000000"/>
          <w:sz w:val="28"/>
          <w:szCs w:val="28"/>
          <w:lang w:eastAsia="ru-RU"/>
        </w:rPr>
      </w:pPr>
      <w:r w:rsidRPr="00805F3D">
        <w:rPr>
          <w:color w:val="000000"/>
          <w:sz w:val="28"/>
          <w:szCs w:val="28"/>
          <w:lang w:eastAsia="ru-RU"/>
        </w:rPr>
        <w:t>· Развитие  школьного  самоуправления.  </w:t>
      </w:r>
    </w:p>
    <w:p w:rsidR="00413066" w:rsidRPr="00805F3D" w:rsidRDefault="00413066" w:rsidP="00805F3D">
      <w:pPr>
        <w:pStyle w:val="a9"/>
        <w:numPr>
          <w:ilvl w:val="0"/>
          <w:numId w:val="30"/>
        </w:numPr>
        <w:shd w:val="clear" w:color="auto" w:fill="FFFFFF"/>
        <w:suppressAutoHyphens w:val="0"/>
        <w:spacing w:line="185" w:lineRule="atLeast"/>
        <w:rPr>
          <w:color w:val="000000"/>
          <w:sz w:val="28"/>
          <w:szCs w:val="28"/>
          <w:lang w:eastAsia="ru-RU"/>
        </w:rPr>
      </w:pPr>
      <w:r w:rsidRPr="00805F3D">
        <w:rPr>
          <w:color w:val="000000"/>
          <w:sz w:val="28"/>
          <w:szCs w:val="28"/>
          <w:lang w:eastAsia="ru-RU"/>
        </w:rPr>
        <w:lastRenderedPageBreak/>
        <w:t>·Развитие материальной  базы   и инфраструктуры  воспитательной работы.</w:t>
      </w:r>
    </w:p>
    <w:p w:rsidR="00413066" w:rsidRPr="00805F3D" w:rsidRDefault="00413066" w:rsidP="00805F3D">
      <w:pPr>
        <w:pStyle w:val="a9"/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 w:line="185" w:lineRule="atLeast"/>
        <w:rPr>
          <w:color w:val="000000"/>
          <w:sz w:val="28"/>
          <w:szCs w:val="28"/>
          <w:lang w:eastAsia="ru-RU"/>
        </w:rPr>
      </w:pPr>
      <w:r w:rsidRPr="00805F3D">
        <w:rPr>
          <w:b/>
          <w:bCs/>
          <w:color w:val="000000"/>
          <w:sz w:val="28"/>
          <w:szCs w:val="28"/>
          <w:lang w:eastAsia="ru-RU"/>
        </w:rPr>
        <w:t>Сохранение и укрепление здоровья школьников</w:t>
      </w:r>
    </w:p>
    <w:p w:rsidR="00413066" w:rsidRPr="00805F3D" w:rsidRDefault="00413066" w:rsidP="00805F3D">
      <w:pPr>
        <w:shd w:val="clear" w:color="auto" w:fill="FFFFFF"/>
        <w:suppressAutoHyphens w:val="0"/>
        <w:spacing w:before="100" w:beforeAutospacing="1" w:after="100" w:afterAutospacing="1" w:line="185" w:lineRule="atLeast"/>
        <w:ind w:left="284"/>
        <w:rPr>
          <w:color w:val="000000"/>
          <w:sz w:val="28"/>
          <w:szCs w:val="28"/>
          <w:lang w:eastAsia="ru-RU"/>
        </w:rPr>
      </w:pPr>
      <w:r w:rsidRPr="00805F3D">
        <w:rPr>
          <w:color w:val="000000"/>
          <w:sz w:val="28"/>
          <w:szCs w:val="28"/>
          <w:lang w:eastAsia="ru-RU"/>
        </w:rPr>
        <w:t>В образовательном учреждении созданы условия для сохранения и укрепления здоровья школьников.</w:t>
      </w:r>
    </w:p>
    <w:p w:rsidR="00413066" w:rsidRPr="00805F3D" w:rsidRDefault="00413066" w:rsidP="00805F3D">
      <w:pPr>
        <w:shd w:val="clear" w:color="auto" w:fill="FFFFFF"/>
        <w:suppressAutoHyphens w:val="0"/>
        <w:spacing w:before="100" w:beforeAutospacing="1" w:after="100" w:afterAutospacing="1" w:line="185" w:lineRule="atLeast"/>
        <w:rPr>
          <w:color w:val="000000"/>
          <w:sz w:val="28"/>
          <w:szCs w:val="28"/>
          <w:lang w:eastAsia="ru-RU"/>
        </w:rPr>
      </w:pPr>
      <w:r w:rsidRPr="00805F3D">
        <w:rPr>
          <w:color w:val="000000"/>
          <w:sz w:val="28"/>
          <w:szCs w:val="28"/>
          <w:lang w:eastAsia="ru-RU"/>
        </w:rPr>
        <w:t xml:space="preserve">Для организации питания ОУ имеет собственную столовую для приема пищи с площадью в соответствии с требованиями </w:t>
      </w:r>
      <w:proofErr w:type="spellStart"/>
      <w:r w:rsidRPr="00805F3D">
        <w:rPr>
          <w:color w:val="000000"/>
          <w:sz w:val="28"/>
          <w:szCs w:val="28"/>
          <w:lang w:eastAsia="ru-RU"/>
        </w:rPr>
        <w:t>СанПин</w:t>
      </w:r>
      <w:proofErr w:type="spellEnd"/>
      <w:r w:rsidRPr="00805F3D">
        <w:rPr>
          <w:color w:val="000000"/>
          <w:sz w:val="28"/>
          <w:szCs w:val="28"/>
          <w:lang w:eastAsia="ru-RU"/>
        </w:rPr>
        <w:t>. Столовая рассчитана на 75 посадочных мест.</w:t>
      </w:r>
    </w:p>
    <w:p w:rsidR="00413066" w:rsidRPr="00805F3D" w:rsidRDefault="00413066" w:rsidP="00805F3D">
      <w:pPr>
        <w:shd w:val="clear" w:color="auto" w:fill="FFFFFF"/>
        <w:suppressAutoHyphens w:val="0"/>
        <w:spacing w:before="100" w:beforeAutospacing="1" w:after="100" w:afterAutospacing="1" w:line="185" w:lineRule="atLeast"/>
        <w:rPr>
          <w:color w:val="000000"/>
          <w:sz w:val="28"/>
          <w:szCs w:val="28"/>
          <w:lang w:eastAsia="ru-RU"/>
        </w:rPr>
      </w:pPr>
      <w:r w:rsidRPr="00805F3D">
        <w:rPr>
          <w:color w:val="000000"/>
          <w:sz w:val="28"/>
          <w:szCs w:val="28"/>
          <w:lang w:eastAsia="ru-RU"/>
        </w:rPr>
        <w:t xml:space="preserve">100% </w:t>
      </w:r>
      <w:proofErr w:type="gramStart"/>
      <w:r w:rsidRPr="00805F3D">
        <w:rPr>
          <w:color w:val="000000"/>
          <w:sz w:val="28"/>
          <w:szCs w:val="28"/>
          <w:lang w:eastAsia="ru-RU"/>
        </w:rPr>
        <w:t>учащихся,  обучающихся очно  обеспечены</w:t>
      </w:r>
      <w:proofErr w:type="gramEnd"/>
      <w:r w:rsidRPr="00805F3D">
        <w:rPr>
          <w:color w:val="000000"/>
          <w:sz w:val="28"/>
          <w:szCs w:val="28"/>
          <w:lang w:eastAsia="ru-RU"/>
        </w:rPr>
        <w:t xml:space="preserve"> горячими завтраками, 8 воспитанников ГКП были обеспечены горячими завтраками за счет средств родительских взносов.</w:t>
      </w:r>
    </w:p>
    <w:p w:rsidR="00413066" w:rsidRPr="00805F3D" w:rsidRDefault="00413066" w:rsidP="00805F3D">
      <w:pPr>
        <w:shd w:val="clear" w:color="auto" w:fill="FFFFFF"/>
        <w:suppressAutoHyphens w:val="0"/>
        <w:spacing w:before="100" w:beforeAutospacing="1" w:after="100" w:afterAutospacing="1" w:line="185" w:lineRule="atLeast"/>
        <w:rPr>
          <w:color w:val="000000"/>
          <w:sz w:val="28"/>
          <w:szCs w:val="28"/>
          <w:lang w:eastAsia="ru-RU"/>
        </w:rPr>
      </w:pPr>
      <w:r w:rsidRPr="00805F3D">
        <w:rPr>
          <w:color w:val="000000"/>
          <w:sz w:val="28"/>
          <w:szCs w:val="28"/>
          <w:lang w:eastAsia="ru-RU"/>
        </w:rPr>
        <w:t>Заключен договор на медицинское обслуживание учащихся.</w:t>
      </w:r>
    </w:p>
    <w:p w:rsidR="00413066" w:rsidRPr="00805F3D" w:rsidRDefault="00413066" w:rsidP="00805F3D">
      <w:pPr>
        <w:shd w:val="clear" w:color="auto" w:fill="FFFFFF"/>
        <w:suppressAutoHyphens w:val="0"/>
        <w:spacing w:before="100" w:beforeAutospacing="1" w:after="100" w:afterAutospacing="1" w:line="185" w:lineRule="atLeast"/>
        <w:rPr>
          <w:color w:val="000000"/>
          <w:sz w:val="28"/>
          <w:szCs w:val="28"/>
          <w:lang w:eastAsia="ru-RU"/>
        </w:rPr>
      </w:pPr>
      <w:r w:rsidRPr="00805F3D">
        <w:rPr>
          <w:color w:val="000000"/>
          <w:sz w:val="28"/>
          <w:szCs w:val="28"/>
          <w:lang w:eastAsia="ru-RU"/>
        </w:rPr>
        <w:t>Для занятий физкультурой в ОУ оборудован спортивный зал, соответствующий всем предъявляемым требованиям. Занятия физической культуры, направленны на сохранение и укрепление здоровья школьников.</w:t>
      </w:r>
    </w:p>
    <w:p w:rsidR="00413066" w:rsidRPr="00805F3D" w:rsidRDefault="00413066" w:rsidP="00805F3D">
      <w:pPr>
        <w:shd w:val="clear" w:color="auto" w:fill="FFFFFF"/>
        <w:suppressAutoHyphens w:val="0"/>
        <w:spacing w:before="100" w:beforeAutospacing="1" w:after="100" w:afterAutospacing="1" w:line="185" w:lineRule="atLeast"/>
        <w:rPr>
          <w:color w:val="000000"/>
          <w:sz w:val="28"/>
          <w:szCs w:val="28"/>
          <w:lang w:eastAsia="ru-RU"/>
        </w:rPr>
      </w:pPr>
      <w:r w:rsidRPr="00805F3D">
        <w:rPr>
          <w:color w:val="000000"/>
          <w:sz w:val="28"/>
          <w:szCs w:val="28"/>
          <w:lang w:eastAsia="ru-RU"/>
        </w:rPr>
        <w:t xml:space="preserve">С целью  формирования здорового образа жизни в ОУ проводятся Дни Здоровья под девизом «Спорт против наркотиков!». В ОУ имеются  традиционные спортивные мероприятия, направленные на сохранение и укрепление здоровья школьников: </w:t>
      </w:r>
      <w:proofErr w:type="spellStart"/>
      <w:r w:rsidRPr="00805F3D">
        <w:rPr>
          <w:color w:val="000000"/>
          <w:sz w:val="28"/>
          <w:szCs w:val="28"/>
          <w:lang w:eastAsia="ru-RU"/>
        </w:rPr>
        <w:t>турслет</w:t>
      </w:r>
      <w:proofErr w:type="spellEnd"/>
      <w:r w:rsidRPr="00805F3D">
        <w:rPr>
          <w:color w:val="000000"/>
          <w:sz w:val="28"/>
          <w:szCs w:val="28"/>
          <w:lang w:eastAsia="ru-RU"/>
        </w:rPr>
        <w:t>, «Зарница», «</w:t>
      </w:r>
      <w:proofErr w:type="spellStart"/>
      <w:r w:rsidRPr="00805F3D">
        <w:rPr>
          <w:color w:val="000000"/>
          <w:sz w:val="28"/>
          <w:szCs w:val="28"/>
          <w:lang w:eastAsia="ru-RU"/>
        </w:rPr>
        <w:t>Зарничка</w:t>
      </w:r>
      <w:proofErr w:type="spellEnd"/>
      <w:r w:rsidRPr="00805F3D">
        <w:rPr>
          <w:color w:val="000000"/>
          <w:sz w:val="28"/>
          <w:szCs w:val="28"/>
          <w:lang w:eastAsia="ru-RU"/>
        </w:rPr>
        <w:t>», «День Здоровья», осенний кросс, а теперь еще и сдача нормативов ГТО. </w:t>
      </w:r>
    </w:p>
    <w:p w:rsidR="00413066" w:rsidRPr="00805F3D" w:rsidRDefault="00413066" w:rsidP="00805F3D">
      <w:pPr>
        <w:shd w:val="clear" w:color="auto" w:fill="FFFFFF"/>
        <w:suppressAutoHyphens w:val="0"/>
        <w:spacing w:before="100" w:beforeAutospacing="1" w:after="100" w:afterAutospacing="1" w:line="185" w:lineRule="atLeast"/>
        <w:rPr>
          <w:color w:val="000000"/>
          <w:sz w:val="28"/>
          <w:szCs w:val="28"/>
          <w:lang w:eastAsia="ru-RU"/>
        </w:rPr>
      </w:pPr>
      <w:r w:rsidRPr="00805F3D">
        <w:rPr>
          <w:color w:val="000000"/>
          <w:sz w:val="28"/>
          <w:szCs w:val="28"/>
          <w:lang w:eastAsia="ru-RU"/>
        </w:rPr>
        <w:t>За лето всего оздоровлено 91</w:t>
      </w:r>
      <w:proofErr w:type="gramStart"/>
      <w:r w:rsidRPr="00805F3D">
        <w:rPr>
          <w:color w:val="000000"/>
          <w:sz w:val="28"/>
          <w:szCs w:val="28"/>
          <w:lang w:eastAsia="ru-RU"/>
        </w:rPr>
        <w:t xml:space="preserve"> :</w:t>
      </w:r>
      <w:proofErr w:type="gramEnd"/>
    </w:p>
    <w:p w:rsidR="00413066" w:rsidRPr="00805F3D" w:rsidRDefault="00413066" w:rsidP="00805F3D">
      <w:pPr>
        <w:shd w:val="clear" w:color="auto" w:fill="FFFFFF"/>
        <w:suppressAutoHyphens w:val="0"/>
        <w:spacing w:before="100" w:beforeAutospacing="1" w:after="100" w:afterAutospacing="1" w:line="185" w:lineRule="atLeast"/>
        <w:rPr>
          <w:color w:val="000000"/>
          <w:sz w:val="28"/>
          <w:szCs w:val="28"/>
          <w:lang w:eastAsia="ru-RU"/>
        </w:rPr>
      </w:pPr>
      <w:r w:rsidRPr="00805F3D">
        <w:rPr>
          <w:color w:val="000000"/>
          <w:sz w:val="28"/>
          <w:szCs w:val="28"/>
          <w:lang w:eastAsia="ru-RU"/>
        </w:rPr>
        <w:t>- В пришкольном лагере дневного пребывания 65 детей в оздоровительной смене и 16 детей в профильной смене «Будущий первоклассник». Финансирование лагеря: 65 детей с частичной оплатой питания за счет средств МСНК, 16 детей  за счет родительских средств.</w:t>
      </w:r>
    </w:p>
    <w:p w:rsidR="00413066" w:rsidRPr="00805F3D" w:rsidRDefault="00413066" w:rsidP="00805F3D">
      <w:pPr>
        <w:shd w:val="clear" w:color="auto" w:fill="FFFFFF"/>
        <w:suppressAutoHyphens w:val="0"/>
        <w:spacing w:before="100" w:beforeAutospacing="1" w:after="100" w:afterAutospacing="1" w:line="185" w:lineRule="atLeast"/>
        <w:rPr>
          <w:color w:val="000000"/>
          <w:sz w:val="28"/>
          <w:szCs w:val="28"/>
          <w:lang w:eastAsia="ru-RU"/>
        </w:rPr>
      </w:pPr>
      <w:r w:rsidRPr="00805F3D">
        <w:rPr>
          <w:color w:val="000000"/>
          <w:sz w:val="28"/>
          <w:szCs w:val="28"/>
          <w:lang w:eastAsia="ru-RU"/>
        </w:rPr>
        <w:t>- 9 детей отдыхали в оздоровительном лагере «Чайка»: 5 - в оздоровительной смене, 4 - в профильной</w:t>
      </w:r>
      <w:proofErr w:type="gramStart"/>
      <w:r w:rsidRPr="00805F3D">
        <w:rPr>
          <w:color w:val="000000"/>
          <w:sz w:val="28"/>
          <w:szCs w:val="28"/>
          <w:lang w:eastAsia="ru-RU"/>
        </w:rPr>
        <w:t xml:space="preserve"> .</w:t>
      </w:r>
      <w:proofErr w:type="gramEnd"/>
    </w:p>
    <w:p w:rsidR="00413066" w:rsidRPr="00805F3D" w:rsidRDefault="00413066" w:rsidP="00805F3D">
      <w:pPr>
        <w:shd w:val="clear" w:color="auto" w:fill="FFFFFF"/>
        <w:suppressAutoHyphens w:val="0"/>
        <w:spacing w:before="100" w:beforeAutospacing="1" w:after="100" w:afterAutospacing="1" w:line="185" w:lineRule="atLeast"/>
        <w:rPr>
          <w:color w:val="000000"/>
          <w:sz w:val="28"/>
          <w:szCs w:val="28"/>
          <w:lang w:eastAsia="ru-RU"/>
        </w:rPr>
      </w:pPr>
      <w:r w:rsidRPr="00805F3D">
        <w:rPr>
          <w:color w:val="000000"/>
          <w:sz w:val="28"/>
          <w:szCs w:val="28"/>
          <w:lang w:eastAsia="ru-RU"/>
        </w:rPr>
        <w:t>- 1 ребенок в Крыму в ДЗОЛ за счет федерального бюджета.</w:t>
      </w:r>
    </w:p>
    <w:p w:rsidR="00413066" w:rsidRPr="00805F3D" w:rsidRDefault="00413066" w:rsidP="00805F3D">
      <w:pPr>
        <w:shd w:val="clear" w:color="auto" w:fill="FFFFFF"/>
        <w:suppressAutoHyphens w:val="0"/>
        <w:spacing w:before="100" w:beforeAutospacing="1" w:after="100" w:afterAutospacing="1" w:line="185" w:lineRule="atLeast"/>
        <w:rPr>
          <w:color w:val="000000"/>
          <w:sz w:val="28"/>
          <w:szCs w:val="28"/>
          <w:lang w:eastAsia="ru-RU"/>
        </w:rPr>
      </w:pPr>
      <w:r w:rsidRPr="00805F3D">
        <w:rPr>
          <w:color w:val="000000"/>
          <w:sz w:val="28"/>
          <w:szCs w:val="28"/>
          <w:lang w:eastAsia="ru-RU"/>
        </w:rPr>
        <w:t xml:space="preserve">Для сохранения и укрепления здоровья школьников большую роль играют спортивные мероприятия. Был составлен плотный график работы спортивного зала (3 часа занятий физкультурой, внеурочная деятельность учащихся по футболу,  проведение секций «Баскетбол», «Волейбол»), в каникулярные дни работали секции по различным спортивным направлениям. </w:t>
      </w:r>
      <w:proofErr w:type="gramStart"/>
      <w:r w:rsidRPr="00805F3D">
        <w:rPr>
          <w:color w:val="000000"/>
          <w:sz w:val="28"/>
          <w:szCs w:val="28"/>
          <w:lang w:eastAsia="ru-RU"/>
        </w:rPr>
        <w:t>Открыт спортивный клуб «Росток» (рук.</w:t>
      </w:r>
      <w:proofErr w:type="gramEnd"/>
      <w:r w:rsidRPr="00805F3D">
        <w:rPr>
          <w:color w:val="000000"/>
          <w:sz w:val="28"/>
          <w:szCs w:val="28"/>
          <w:lang w:eastAsia="ru-RU"/>
        </w:rPr>
        <w:t xml:space="preserve"> Лоза С.А.).</w:t>
      </w:r>
    </w:p>
    <w:p w:rsidR="00413066" w:rsidRPr="00805F3D" w:rsidRDefault="00413066" w:rsidP="00805F3D">
      <w:pPr>
        <w:shd w:val="clear" w:color="auto" w:fill="FFFFFF"/>
        <w:suppressAutoHyphens w:val="0"/>
        <w:spacing w:before="100" w:beforeAutospacing="1" w:after="100" w:afterAutospacing="1" w:line="185" w:lineRule="atLeast"/>
        <w:rPr>
          <w:color w:val="000000"/>
          <w:sz w:val="28"/>
          <w:szCs w:val="28"/>
          <w:lang w:eastAsia="ru-RU"/>
        </w:rPr>
      </w:pPr>
      <w:proofErr w:type="gramStart"/>
      <w:r w:rsidRPr="00805F3D">
        <w:rPr>
          <w:color w:val="000000"/>
          <w:sz w:val="28"/>
          <w:szCs w:val="28"/>
          <w:lang w:eastAsia="ru-RU"/>
        </w:rPr>
        <w:lastRenderedPageBreak/>
        <w:t>В школе соблюдаются санитарные нормы: организовывались  влажные уборки в течение дня; на большой перемене с учащимися начальных классов  проводились подвижные игры; учащимся была предоставлена возможность играть в настольный теннис; во время уроков учителя-предметники проводили физкультминутки, используя специальные упражнения для снятия усталости, стимулирующие умственную деятельность; классные комнаты проветривались, когда температура в школе позволяет это делать.</w:t>
      </w:r>
      <w:proofErr w:type="gramEnd"/>
    </w:p>
    <w:p w:rsidR="00413066" w:rsidRPr="00805F3D" w:rsidRDefault="00413066" w:rsidP="00805F3D">
      <w:pPr>
        <w:shd w:val="clear" w:color="auto" w:fill="FFFFFF"/>
        <w:suppressAutoHyphens w:val="0"/>
        <w:spacing w:before="100" w:beforeAutospacing="1" w:after="100" w:afterAutospacing="1" w:line="185" w:lineRule="atLeast"/>
        <w:rPr>
          <w:color w:val="000000"/>
          <w:sz w:val="28"/>
          <w:szCs w:val="28"/>
          <w:lang w:eastAsia="ru-RU"/>
        </w:rPr>
      </w:pPr>
      <w:r w:rsidRPr="00805F3D">
        <w:rPr>
          <w:color w:val="000000"/>
          <w:sz w:val="28"/>
          <w:szCs w:val="28"/>
          <w:lang w:eastAsia="ru-RU"/>
        </w:rPr>
        <w:t xml:space="preserve">Согласно требованиям </w:t>
      </w:r>
      <w:proofErr w:type="spellStart"/>
      <w:r w:rsidRPr="00805F3D">
        <w:rPr>
          <w:color w:val="000000"/>
          <w:sz w:val="28"/>
          <w:szCs w:val="28"/>
          <w:lang w:eastAsia="ru-RU"/>
        </w:rPr>
        <w:t>СанПин</w:t>
      </w:r>
      <w:proofErr w:type="spellEnd"/>
      <w:r w:rsidRPr="00805F3D">
        <w:rPr>
          <w:color w:val="000000"/>
          <w:sz w:val="28"/>
          <w:szCs w:val="28"/>
          <w:lang w:eastAsia="ru-RU"/>
        </w:rPr>
        <w:t xml:space="preserve"> составлено расписание урочной и внеурочной деятельности учащихся школы. Так, в 1 классе, обучение проводится по ступенчатому режиму, обязательное проведение динамической паузы на открытом воздухе, если позволяют погодные условия.</w:t>
      </w:r>
    </w:p>
    <w:p w:rsidR="00413066" w:rsidRPr="00805F3D" w:rsidRDefault="00413066" w:rsidP="00805F3D">
      <w:pPr>
        <w:shd w:val="clear" w:color="auto" w:fill="FFFFFF"/>
        <w:suppressAutoHyphens w:val="0"/>
        <w:spacing w:before="100" w:beforeAutospacing="1" w:after="100" w:afterAutospacing="1" w:line="185" w:lineRule="atLeast"/>
        <w:rPr>
          <w:color w:val="000000"/>
          <w:sz w:val="28"/>
          <w:szCs w:val="28"/>
          <w:lang w:eastAsia="ru-RU"/>
        </w:rPr>
      </w:pPr>
      <w:r w:rsidRPr="00805F3D">
        <w:rPr>
          <w:color w:val="000000"/>
          <w:sz w:val="28"/>
          <w:szCs w:val="28"/>
          <w:lang w:eastAsia="ru-RU"/>
        </w:rPr>
        <w:t xml:space="preserve">В целях пропаганды здорового образа жизни школьников и профилактики употребления </w:t>
      </w:r>
      <w:proofErr w:type="spellStart"/>
      <w:r w:rsidRPr="00805F3D">
        <w:rPr>
          <w:color w:val="000000"/>
          <w:sz w:val="28"/>
          <w:szCs w:val="28"/>
          <w:lang w:eastAsia="ru-RU"/>
        </w:rPr>
        <w:t>психоактивных</w:t>
      </w:r>
      <w:proofErr w:type="spellEnd"/>
      <w:r w:rsidRPr="00805F3D">
        <w:rPr>
          <w:color w:val="000000"/>
          <w:sz w:val="28"/>
          <w:szCs w:val="28"/>
          <w:lang w:eastAsia="ru-RU"/>
        </w:rPr>
        <w:t xml:space="preserve"> веществ в ОУ в 1 классе за счет внеурочной деятельности, во 2-11 классах на классных часах продолжается работа по программе О. Романовой «Полезные навыки». «Полезные привычки», «Полезный выбор». Проводились различные мероприятия: «Месячник безопасности», классные часы по ПДД, викторины, внеклассные мероприятия о вреде алкоголя, спиртных напитков, наркотиков, конкурсы плакатов «Мы против наркотиков», «Мы за ЗОЖ!», спортивные соревнования в спортзале и на спортивной площадке, оформлен раздел пресс-центра «Твое здоровье», размещена информация о ЗОЖ на школьном сайте.</w:t>
      </w:r>
      <w:r w:rsidRPr="00805F3D">
        <w:rPr>
          <w:color w:val="0070C0"/>
          <w:sz w:val="28"/>
          <w:szCs w:val="28"/>
          <w:lang w:eastAsia="ru-RU"/>
        </w:rPr>
        <w:t> </w:t>
      </w:r>
    </w:p>
    <w:p w:rsidR="00805F3D" w:rsidRDefault="00413066" w:rsidP="00805F3D">
      <w:pPr>
        <w:shd w:val="clear" w:color="auto" w:fill="FFFFFF"/>
        <w:suppressAutoHyphens w:val="0"/>
        <w:spacing w:before="100" w:beforeAutospacing="1" w:after="100" w:afterAutospacing="1" w:line="185" w:lineRule="atLeast"/>
        <w:rPr>
          <w:color w:val="000000"/>
          <w:sz w:val="28"/>
          <w:szCs w:val="28"/>
          <w:lang w:eastAsia="ru-RU"/>
        </w:rPr>
      </w:pPr>
      <w:r w:rsidRPr="00805F3D">
        <w:rPr>
          <w:color w:val="000000"/>
          <w:sz w:val="28"/>
          <w:szCs w:val="28"/>
          <w:lang w:eastAsia="ru-RU"/>
        </w:rPr>
        <w:t>  Воспитательная работа школы   построена таким образом, чтобы достигнуть целей и задач Программы воспитательной компоненты. В следующем учебном году работа в данном направлении будет продолжена с учетом всех замечаний и рекомендаций.</w:t>
      </w:r>
    </w:p>
    <w:p w:rsidR="00413066" w:rsidRPr="00805F3D" w:rsidRDefault="00413066" w:rsidP="00805F3D">
      <w:pPr>
        <w:shd w:val="clear" w:color="auto" w:fill="FFFFFF"/>
        <w:suppressAutoHyphens w:val="0"/>
        <w:spacing w:before="100" w:beforeAutospacing="1" w:after="100" w:afterAutospacing="1" w:line="185" w:lineRule="atLeast"/>
        <w:rPr>
          <w:color w:val="000000"/>
          <w:sz w:val="28"/>
          <w:szCs w:val="28"/>
          <w:lang w:eastAsia="ru-RU"/>
        </w:rPr>
      </w:pPr>
      <w:r w:rsidRPr="00805F3D">
        <w:rPr>
          <w:b/>
          <w:bCs/>
          <w:color w:val="000000"/>
          <w:sz w:val="28"/>
          <w:szCs w:val="28"/>
          <w:lang w:eastAsia="ru-RU"/>
        </w:rPr>
        <w:t>Ведущим направлением</w:t>
      </w:r>
      <w:r w:rsidRPr="00805F3D">
        <w:rPr>
          <w:color w:val="000000"/>
          <w:sz w:val="28"/>
          <w:szCs w:val="28"/>
          <w:lang w:eastAsia="ru-RU"/>
        </w:rPr>
        <w:t> воспитательной работы школы  будет участие в краевых программах для молодежи, проектная деятельность социальной направленности.</w:t>
      </w:r>
    </w:p>
    <w:p w:rsidR="00D547FF" w:rsidRDefault="00D547FF" w:rsidP="00D547FF">
      <w:pPr>
        <w:pStyle w:val="a9"/>
        <w:ind w:left="0" w:firstLine="567"/>
        <w:rPr>
          <w:sz w:val="28"/>
          <w:szCs w:val="28"/>
        </w:rPr>
      </w:pPr>
    </w:p>
    <w:p w:rsidR="00D547FF" w:rsidRPr="00D547FF" w:rsidRDefault="00D547FF" w:rsidP="00D547FF">
      <w:pPr>
        <w:pStyle w:val="a9"/>
        <w:ind w:left="0" w:firstLine="567"/>
        <w:rPr>
          <w:sz w:val="28"/>
          <w:szCs w:val="28"/>
        </w:rPr>
      </w:pPr>
    </w:p>
    <w:p w:rsidR="009C6855" w:rsidRPr="009C6855" w:rsidRDefault="009C6855" w:rsidP="009C6855">
      <w:pPr>
        <w:pStyle w:val="a9"/>
        <w:ind w:left="644"/>
        <w:rPr>
          <w:sz w:val="28"/>
          <w:szCs w:val="28"/>
        </w:rPr>
      </w:pPr>
    </w:p>
    <w:p w:rsidR="009C6855" w:rsidRPr="00C43466" w:rsidRDefault="009C6855" w:rsidP="00C43466">
      <w:pPr>
        <w:pStyle w:val="a9"/>
        <w:numPr>
          <w:ilvl w:val="0"/>
          <w:numId w:val="22"/>
        </w:numPr>
        <w:rPr>
          <w:b/>
          <w:sz w:val="28"/>
          <w:szCs w:val="28"/>
        </w:rPr>
      </w:pPr>
      <w:r w:rsidRPr="00C43466">
        <w:rPr>
          <w:b/>
          <w:sz w:val="28"/>
          <w:szCs w:val="28"/>
        </w:rPr>
        <w:t>Учебно-методическое, библиотечно-информационное, материально-техническое обеспечение образовательного процесса.</w:t>
      </w:r>
    </w:p>
    <w:p w:rsidR="009C6855" w:rsidRDefault="009C6855" w:rsidP="009C6855">
      <w:pPr>
        <w:rPr>
          <w:b/>
          <w:sz w:val="28"/>
          <w:szCs w:val="28"/>
        </w:rPr>
      </w:pPr>
    </w:p>
    <w:p w:rsidR="00231DCC" w:rsidRDefault="00231DCC" w:rsidP="009C6855">
      <w:pPr>
        <w:rPr>
          <w:b/>
          <w:sz w:val="28"/>
          <w:szCs w:val="28"/>
        </w:rPr>
      </w:pPr>
    </w:p>
    <w:p w:rsidR="00231DCC" w:rsidRPr="009C6855" w:rsidRDefault="00231DCC" w:rsidP="009C6855">
      <w:pPr>
        <w:rPr>
          <w:b/>
          <w:sz w:val="28"/>
          <w:szCs w:val="28"/>
        </w:rPr>
      </w:pPr>
    </w:p>
    <w:p w:rsidR="002321BE" w:rsidRPr="00336440" w:rsidRDefault="002321BE" w:rsidP="00C32B9D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336440">
        <w:rPr>
          <w:b/>
          <w:bCs/>
          <w:color w:val="000000"/>
          <w:sz w:val="28"/>
          <w:szCs w:val="28"/>
        </w:rPr>
        <w:t>Кабинеты:</w:t>
      </w:r>
    </w:p>
    <w:p w:rsidR="00E46EDD" w:rsidRPr="00336440" w:rsidRDefault="002321BE" w:rsidP="00E46ED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36440">
        <w:rPr>
          <w:color w:val="000000"/>
          <w:sz w:val="28"/>
          <w:szCs w:val="28"/>
        </w:rPr>
        <w:lastRenderedPageBreak/>
        <w:t>начальных классов</w:t>
      </w:r>
      <w:r w:rsidR="009D4C58">
        <w:rPr>
          <w:color w:val="000000"/>
          <w:sz w:val="28"/>
          <w:szCs w:val="28"/>
        </w:rPr>
        <w:t xml:space="preserve"> (4 кабинета)</w:t>
      </w:r>
      <w:r w:rsidRPr="00336440">
        <w:rPr>
          <w:color w:val="000000"/>
          <w:sz w:val="28"/>
          <w:szCs w:val="28"/>
        </w:rPr>
        <w:t xml:space="preserve">, математики, </w:t>
      </w:r>
      <w:r w:rsidR="009D4C58">
        <w:rPr>
          <w:color w:val="000000"/>
          <w:sz w:val="28"/>
          <w:szCs w:val="28"/>
        </w:rPr>
        <w:t>искусства</w:t>
      </w:r>
      <w:r w:rsidRPr="00336440">
        <w:rPr>
          <w:color w:val="000000"/>
          <w:sz w:val="28"/>
          <w:szCs w:val="28"/>
        </w:rPr>
        <w:t>, физики</w:t>
      </w:r>
      <w:r w:rsidR="00433741">
        <w:rPr>
          <w:color w:val="000000"/>
          <w:sz w:val="28"/>
          <w:szCs w:val="28"/>
        </w:rPr>
        <w:t>,</w:t>
      </w:r>
      <w:r w:rsidRPr="00336440">
        <w:rPr>
          <w:color w:val="000000"/>
          <w:sz w:val="28"/>
          <w:szCs w:val="28"/>
        </w:rPr>
        <w:t xml:space="preserve"> информатики, биологии и химии,</w:t>
      </w:r>
      <w:r w:rsidR="009D4C58">
        <w:rPr>
          <w:color w:val="000000"/>
          <w:sz w:val="28"/>
          <w:szCs w:val="28"/>
        </w:rPr>
        <w:t xml:space="preserve"> иностранного языка</w:t>
      </w:r>
      <w:r w:rsidR="00805F3D">
        <w:rPr>
          <w:color w:val="000000"/>
          <w:sz w:val="28"/>
          <w:szCs w:val="28"/>
        </w:rPr>
        <w:t>,</w:t>
      </w:r>
      <w:r w:rsidR="00F60991">
        <w:rPr>
          <w:color w:val="000000"/>
          <w:sz w:val="28"/>
          <w:szCs w:val="28"/>
        </w:rPr>
        <w:t xml:space="preserve"> технологии,  русского языка, литературы, ОБЖ</w:t>
      </w:r>
      <w:r w:rsidR="009D4C58">
        <w:rPr>
          <w:color w:val="000000"/>
          <w:sz w:val="28"/>
          <w:szCs w:val="28"/>
        </w:rPr>
        <w:t xml:space="preserve">; </w:t>
      </w:r>
      <w:r w:rsidR="00E46EDD">
        <w:rPr>
          <w:color w:val="000000"/>
          <w:sz w:val="28"/>
          <w:szCs w:val="28"/>
        </w:rPr>
        <w:t>2 лаборатории, спортивный  зал.</w:t>
      </w:r>
      <w:proofErr w:type="gramEnd"/>
    </w:p>
    <w:p w:rsidR="002321BE" w:rsidRPr="00552CE9" w:rsidRDefault="002321BE" w:rsidP="00C32B9D">
      <w:pPr>
        <w:ind w:firstLine="709"/>
        <w:jc w:val="both"/>
        <w:rPr>
          <w:sz w:val="28"/>
          <w:szCs w:val="28"/>
        </w:rPr>
      </w:pPr>
      <w:r w:rsidRPr="00552CE9">
        <w:rPr>
          <w:sz w:val="28"/>
          <w:szCs w:val="28"/>
        </w:rPr>
        <w:t>Кабинеты  оснащены  учебной мебелью, дидактическим материалом, имеются технические средства обучения.</w:t>
      </w:r>
    </w:p>
    <w:p w:rsidR="00F60991" w:rsidRPr="00552CE9" w:rsidRDefault="00F60991" w:rsidP="00F6099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552CE9">
        <w:rPr>
          <w:sz w:val="28"/>
          <w:szCs w:val="28"/>
        </w:rPr>
        <w:t>В образовательном учреждении 1</w:t>
      </w:r>
      <w:r w:rsidR="00015590" w:rsidRPr="00552CE9">
        <w:rPr>
          <w:sz w:val="28"/>
          <w:szCs w:val="28"/>
        </w:rPr>
        <w:t>6</w:t>
      </w:r>
      <w:r w:rsidRPr="00552CE9">
        <w:rPr>
          <w:sz w:val="28"/>
          <w:szCs w:val="28"/>
        </w:rPr>
        <w:t xml:space="preserve"> персональных компьютеров, 1</w:t>
      </w:r>
      <w:r w:rsidR="00E46EDD">
        <w:rPr>
          <w:sz w:val="28"/>
          <w:szCs w:val="28"/>
        </w:rPr>
        <w:t>1</w:t>
      </w:r>
      <w:r w:rsidRPr="00552CE9">
        <w:rPr>
          <w:sz w:val="28"/>
          <w:szCs w:val="28"/>
        </w:rPr>
        <w:t xml:space="preserve"> ноутбуков; на </w:t>
      </w:r>
      <w:r w:rsidR="00015590" w:rsidRPr="00552CE9">
        <w:rPr>
          <w:sz w:val="28"/>
          <w:szCs w:val="28"/>
        </w:rPr>
        <w:t>10</w:t>
      </w:r>
      <w:r w:rsidRPr="00552CE9">
        <w:rPr>
          <w:sz w:val="28"/>
          <w:szCs w:val="28"/>
        </w:rPr>
        <w:t xml:space="preserve"> ПК установлена операционная система </w:t>
      </w:r>
      <w:r w:rsidRPr="00552CE9">
        <w:rPr>
          <w:sz w:val="28"/>
          <w:szCs w:val="28"/>
          <w:lang w:val="en-US"/>
        </w:rPr>
        <w:t>Linux</w:t>
      </w:r>
      <w:r w:rsidRPr="00552CE9">
        <w:rPr>
          <w:sz w:val="28"/>
          <w:szCs w:val="28"/>
        </w:rPr>
        <w:t xml:space="preserve">, на </w:t>
      </w:r>
      <w:r w:rsidR="00015590" w:rsidRPr="00552CE9">
        <w:rPr>
          <w:sz w:val="28"/>
          <w:szCs w:val="28"/>
        </w:rPr>
        <w:t>18</w:t>
      </w:r>
      <w:r w:rsidRPr="00552CE9">
        <w:rPr>
          <w:sz w:val="28"/>
          <w:szCs w:val="28"/>
        </w:rPr>
        <w:t xml:space="preserve"> – </w:t>
      </w:r>
      <w:r w:rsidRPr="00552CE9">
        <w:rPr>
          <w:sz w:val="28"/>
          <w:szCs w:val="28"/>
          <w:lang w:val="en-US"/>
        </w:rPr>
        <w:t>Windows</w:t>
      </w:r>
      <w:r w:rsidRPr="00552CE9">
        <w:rPr>
          <w:sz w:val="28"/>
          <w:szCs w:val="28"/>
        </w:rPr>
        <w:t>. Имеется 1 компьютерный кабинет с 10 ПК, 10 из которых объединены в единую локальную сеть. Из 1</w:t>
      </w:r>
      <w:r w:rsidR="00E46EDD">
        <w:rPr>
          <w:sz w:val="28"/>
          <w:szCs w:val="28"/>
        </w:rPr>
        <w:t>4</w:t>
      </w:r>
      <w:r w:rsidRPr="00552CE9">
        <w:rPr>
          <w:sz w:val="28"/>
          <w:szCs w:val="28"/>
        </w:rPr>
        <w:t xml:space="preserve"> учебных кабинетов - 14 оснащены полным комплектом мультимедийного оборудования (из них 4 АРМ). </w:t>
      </w:r>
      <w:r w:rsidR="00E46EDD">
        <w:rPr>
          <w:sz w:val="28"/>
          <w:szCs w:val="28"/>
        </w:rPr>
        <w:t xml:space="preserve">В рамках программы «Доступная среда в этом учебном году </w:t>
      </w:r>
      <w:proofErr w:type="spellStart"/>
      <w:r w:rsidR="00E46EDD">
        <w:rPr>
          <w:sz w:val="28"/>
          <w:szCs w:val="28"/>
        </w:rPr>
        <w:t>оборудованы</w:t>
      </w:r>
      <w:r w:rsidR="00E46EDD">
        <w:rPr>
          <w:color w:val="000000"/>
          <w:sz w:val="28"/>
          <w:szCs w:val="28"/>
        </w:rPr>
        <w:t>кабинет</w:t>
      </w:r>
      <w:proofErr w:type="spellEnd"/>
      <w:r w:rsidR="00E46EDD">
        <w:rPr>
          <w:color w:val="000000"/>
          <w:sz w:val="28"/>
          <w:szCs w:val="28"/>
        </w:rPr>
        <w:t xml:space="preserve"> релаксации, кабинет коррекционного развития, помещение для проведения массовых мероприятий. В </w:t>
      </w:r>
      <w:proofErr w:type="gramStart"/>
      <w:r w:rsidR="00E46EDD">
        <w:rPr>
          <w:color w:val="000000"/>
          <w:sz w:val="28"/>
          <w:szCs w:val="28"/>
        </w:rPr>
        <w:t>которых</w:t>
      </w:r>
      <w:proofErr w:type="gramEnd"/>
      <w:r w:rsidR="00E46EDD">
        <w:rPr>
          <w:color w:val="000000"/>
          <w:sz w:val="28"/>
          <w:szCs w:val="28"/>
        </w:rPr>
        <w:t xml:space="preserve"> установлено специальное оборудование, 3 моноблока, 2 </w:t>
      </w:r>
      <w:proofErr w:type="spellStart"/>
      <w:r w:rsidR="00E46EDD">
        <w:rPr>
          <w:color w:val="000000"/>
          <w:sz w:val="28"/>
          <w:szCs w:val="28"/>
        </w:rPr>
        <w:t>мультимедиапроектора</w:t>
      </w:r>
      <w:proofErr w:type="spellEnd"/>
      <w:r w:rsidR="00E46EDD">
        <w:rPr>
          <w:color w:val="000000"/>
          <w:sz w:val="28"/>
          <w:szCs w:val="28"/>
        </w:rPr>
        <w:t>.</w:t>
      </w:r>
    </w:p>
    <w:p w:rsidR="00F60991" w:rsidRPr="00482B9B" w:rsidRDefault="00F60991" w:rsidP="00F6099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552CE9">
        <w:rPr>
          <w:sz w:val="28"/>
          <w:szCs w:val="28"/>
        </w:rPr>
        <w:t>Для ограничения доступа</w:t>
      </w:r>
      <w:r w:rsidRPr="00482B9B">
        <w:rPr>
          <w:sz w:val="28"/>
          <w:szCs w:val="28"/>
        </w:rPr>
        <w:t xml:space="preserve"> к спискам нежелательных сайтов </w:t>
      </w:r>
      <w:proofErr w:type="gramStart"/>
      <w:r w:rsidRPr="00482B9B">
        <w:rPr>
          <w:sz w:val="28"/>
          <w:szCs w:val="28"/>
        </w:rPr>
        <w:t>установлен</w:t>
      </w:r>
      <w:proofErr w:type="gramEnd"/>
      <w:r w:rsidRPr="00482B9B">
        <w:rPr>
          <w:sz w:val="28"/>
          <w:szCs w:val="28"/>
        </w:rPr>
        <w:t xml:space="preserve"> контент-фильтр, работающий с «белыми» списками сайтов. </w:t>
      </w:r>
    </w:p>
    <w:p w:rsidR="002321BE" w:rsidRPr="00336440" w:rsidRDefault="002321BE" w:rsidP="00C32B9D">
      <w:pPr>
        <w:ind w:firstLine="709"/>
        <w:jc w:val="both"/>
        <w:rPr>
          <w:color w:val="000000"/>
          <w:sz w:val="28"/>
          <w:szCs w:val="28"/>
        </w:rPr>
      </w:pPr>
      <w:r w:rsidRPr="00336440">
        <w:rPr>
          <w:b/>
          <w:color w:val="000000"/>
          <w:sz w:val="28"/>
          <w:szCs w:val="28"/>
        </w:rPr>
        <w:t xml:space="preserve">Количество учащихся на 1 компьютер – </w:t>
      </w:r>
      <w:r w:rsidR="00552CE9">
        <w:rPr>
          <w:color w:val="000000"/>
          <w:sz w:val="28"/>
          <w:szCs w:val="28"/>
        </w:rPr>
        <w:t>5</w:t>
      </w:r>
    </w:p>
    <w:p w:rsidR="00A3509E" w:rsidRPr="009D43B0" w:rsidRDefault="00A3509E" w:rsidP="00A3509E">
      <w:pPr>
        <w:spacing w:line="0" w:lineRule="atLeast"/>
        <w:ind w:left="360"/>
        <w:rPr>
          <w:b/>
        </w:rPr>
      </w:pPr>
      <w:r w:rsidRPr="009D43B0">
        <w:rPr>
          <w:b/>
        </w:rPr>
        <w:t>. Информационно-образовательные условия.</w:t>
      </w:r>
    </w:p>
    <w:p w:rsidR="00A3509E" w:rsidRPr="009533B1" w:rsidRDefault="00A3509E" w:rsidP="00A3509E">
      <w:pPr>
        <w:numPr>
          <w:ilvl w:val="0"/>
          <w:numId w:val="33"/>
        </w:numPr>
        <w:spacing w:line="0" w:lineRule="atLeast"/>
        <w:jc w:val="both"/>
      </w:pPr>
      <w:r w:rsidRPr="009D43B0">
        <w:t>Информационно-образовательная среда образовательного учреждения включает в себя 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 Для решения учебно-познавательных задач с применением информационно-коммуникационных технологий в образовательном процессе используются 10 ноутбуков и 15 компьютеров. В библиотеке установлен компьютер, принтер, сканер. В кабинете информатики  установлено 10 компьютеров и 1 мультимедийный проектор с интерактивной доской. Все компьютеры и ноутбуки, используемые в образовательном процессе основной школы, объединены в локальную сеть и имеют выход в Интернет. В</w:t>
      </w:r>
      <w:r>
        <w:t xml:space="preserve"> школе обеспечен контролируемый доступ участников образовательного процесса к информационным образовательным ресурсам в сети Интернет. </w:t>
      </w:r>
    </w:p>
    <w:p w:rsidR="00A3509E" w:rsidRPr="005B511F" w:rsidRDefault="00A3509E" w:rsidP="00A3509E">
      <w:pPr>
        <w:numPr>
          <w:ilvl w:val="0"/>
          <w:numId w:val="33"/>
        </w:numPr>
        <w:spacing w:line="0" w:lineRule="atLeast"/>
        <w:jc w:val="both"/>
      </w:pPr>
      <w:r>
        <w:t xml:space="preserve">Информационно-образовательная среда образовательного учреждения обеспечивает возможность осуществлять в электронной (цифровой) форме следующие виды </w:t>
      </w:r>
      <w:r w:rsidRPr="005B511F">
        <w:t>деятельности:</w:t>
      </w:r>
    </w:p>
    <w:p w:rsidR="00A3509E" w:rsidRPr="005B511F" w:rsidRDefault="00A3509E" w:rsidP="00A3509E">
      <w:pPr>
        <w:numPr>
          <w:ilvl w:val="0"/>
          <w:numId w:val="33"/>
        </w:numPr>
        <w:spacing w:line="0" w:lineRule="atLeast"/>
        <w:jc w:val="both"/>
      </w:pPr>
      <w:r w:rsidRPr="005B511F">
        <w:t>- планирование образовательного процесса;</w:t>
      </w:r>
    </w:p>
    <w:p w:rsidR="00A3509E" w:rsidRPr="005B511F" w:rsidRDefault="00A3509E" w:rsidP="00A3509E">
      <w:pPr>
        <w:numPr>
          <w:ilvl w:val="0"/>
          <w:numId w:val="33"/>
        </w:numPr>
        <w:spacing w:line="0" w:lineRule="atLeast"/>
        <w:jc w:val="both"/>
      </w:pPr>
      <w:r w:rsidRPr="005B511F">
        <w:t>- размещение и сохранение материалов образовательного процесса, в том числе – работ обучающихся и педагогов, используемых участниками образовательного процесса информационных ресурсов;</w:t>
      </w:r>
    </w:p>
    <w:p w:rsidR="00A3509E" w:rsidRPr="005B511F" w:rsidRDefault="00A3509E" w:rsidP="00A3509E">
      <w:pPr>
        <w:numPr>
          <w:ilvl w:val="0"/>
          <w:numId w:val="33"/>
        </w:numPr>
        <w:spacing w:line="0" w:lineRule="atLeast"/>
        <w:jc w:val="both"/>
      </w:pPr>
      <w:r w:rsidRPr="005B511F">
        <w:t>- фиксацию хода образовательного процесса и результатов освоения основной образовательной программы начального общего образования;</w:t>
      </w:r>
    </w:p>
    <w:p w:rsidR="00A3509E" w:rsidRPr="005B511F" w:rsidRDefault="00A3509E" w:rsidP="00A3509E">
      <w:pPr>
        <w:numPr>
          <w:ilvl w:val="0"/>
          <w:numId w:val="33"/>
        </w:numPr>
        <w:spacing w:line="0" w:lineRule="atLeast"/>
        <w:jc w:val="both"/>
      </w:pPr>
      <w:r w:rsidRPr="005B511F">
        <w:t>- взаимодействие между участниками образовательного процесса, в том числе – дистанционное посредством сети Интернет,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</w:p>
    <w:p w:rsidR="00A3509E" w:rsidRPr="005B511F" w:rsidRDefault="00A3509E" w:rsidP="00A3509E">
      <w:pPr>
        <w:numPr>
          <w:ilvl w:val="0"/>
          <w:numId w:val="33"/>
        </w:numPr>
        <w:spacing w:line="0" w:lineRule="atLeast"/>
        <w:jc w:val="both"/>
      </w:pPr>
      <w:r w:rsidRPr="005B511F">
        <w:t xml:space="preserve">- контролируемый доступ участников образовательного процесса к информационным образовательным ресурсам в сети Интернет (ограничение </w:t>
      </w:r>
      <w:r w:rsidRPr="005B511F">
        <w:lastRenderedPageBreak/>
        <w:t>доступа к информации, несовместимой с задачами духовно-нравственного развития и воспитания обучающихся);</w:t>
      </w:r>
    </w:p>
    <w:p w:rsidR="00A3509E" w:rsidRPr="005B511F" w:rsidRDefault="00A3509E" w:rsidP="00A3509E">
      <w:pPr>
        <w:numPr>
          <w:ilvl w:val="0"/>
          <w:numId w:val="33"/>
        </w:numPr>
        <w:spacing w:line="0" w:lineRule="atLeast"/>
        <w:jc w:val="both"/>
      </w:pPr>
      <w:r w:rsidRPr="005B511F">
        <w:t>- взаимодействие образовательного учреждения с органами, осуществляющими управление в сфере образования и с другими образовательными учреждениями, организациями.</w:t>
      </w:r>
    </w:p>
    <w:p w:rsidR="00A3509E" w:rsidRDefault="00A3509E" w:rsidP="00A3509E">
      <w:pPr>
        <w:numPr>
          <w:ilvl w:val="0"/>
          <w:numId w:val="33"/>
        </w:numPr>
        <w:spacing w:line="0" w:lineRule="atLeast"/>
        <w:jc w:val="both"/>
      </w:pPr>
      <w:r w:rsidRPr="005B511F">
        <w:t>Функционирование информационной образовательной среды обеспечивается средствами ИКТ и квалификацией работников ее использующих и поддерживающих. Функционирование информационной образовательной  соответствует законодательству Российской Федерации.</w:t>
      </w:r>
    </w:p>
    <w:p w:rsidR="00A3509E" w:rsidRDefault="00A3509E" w:rsidP="00A3509E">
      <w:pPr>
        <w:pStyle w:val="a9"/>
        <w:jc w:val="both"/>
        <w:rPr>
          <w:rStyle w:val="a4"/>
          <w:rFonts w:eastAsia="Calibri"/>
        </w:rPr>
      </w:pPr>
    </w:p>
    <w:p w:rsidR="00A3509E" w:rsidRDefault="00A3509E" w:rsidP="00A3509E">
      <w:pPr>
        <w:pStyle w:val="a9"/>
        <w:jc w:val="both"/>
        <w:rPr>
          <w:rStyle w:val="a4"/>
          <w:rFonts w:eastAsia="Calibri"/>
        </w:rPr>
      </w:pPr>
      <w:r w:rsidRPr="00C82575">
        <w:rPr>
          <w:rStyle w:val="a4"/>
          <w:rFonts w:eastAsia="Calibri"/>
        </w:rPr>
        <w:t>Наличие технических средств обучения</w:t>
      </w: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6397"/>
        <w:gridCol w:w="1833"/>
      </w:tblGrid>
      <w:tr w:rsidR="00A3509E" w:rsidRPr="00C82575" w:rsidTr="001D62A2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C82575" w:rsidRDefault="00A3509E" w:rsidP="001D62A2">
            <w:pPr>
              <w:ind w:firstLine="426"/>
              <w:jc w:val="both"/>
              <w:rPr>
                <w:color w:val="333333"/>
              </w:rPr>
            </w:pPr>
            <w:r w:rsidRPr="00C82575">
              <w:rPr>
                <w:color w:val="333333"/>
              </w:rPr>
              <w:br/>
              <w:t>№</w:t>
            </w:r>
            <w:proofErr w:type="gramStart"/>
            <w:r w:rsidRPr="00C82575">
              <w:rPr>
                <w:color w:val="333333"/>
              </w:rPr>
              <w:t>п</w:t>
            </w:r>
            <w:proofErr w:type="gramEnd"/>
            <w:r w:rsidRPr="00C82575">
              <w:rPr>
                <w:color w:val="333333"/>
              </w:rPr>
              <w:t xml:space="preserve">/п 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0F2756" w:rsidRDefault="00A3509E" w:rsidP="001D62A2">
            <w:pPr>
              <w:pStyle w:val="a6"/>
              <w:ind w:firstLine="426"/>
              <w:jc w:val="both"/>
              <w:rPr>
                <w:color w:val="333333"/>
                <w:lang w:eastAsia="ru-RU"/>
              </w:rPr>
            </w:pPr>
            <w:r w:rsidRPr="000F2756">
              <w:rPr>
                <w:color w:val="333333"/>
                <w:lang w:eastAsia="ru-RU"/>
              </w:rPr>
              <w:t>Наименование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0F2756" w:rsidRDefault="00A3509E" w:rsidP="001D62A2">
            <w:pPr>
              <w:pStyle w:val="a6"/>
              <w:ind w:firstLine="426"/>
              <w:jc w:val="both"/>
              <w:rPr>
                <w:color w:val="333333"/>
                <w:lang w:eastAsia="ru-RU"/>
              </w:rPr>
            </w:pPr>
            <w:r w:rsidRPr="000F2756">
              <w:rPr>
                <w:color w:val="333333"/>
                <w:lang w:eastAsia="ru-RU"/>
              </w:rPr>
              <w:t xml:space="preserve">кол - </w:t>
            </w:r>
            <w:proofErr w:type="gramStart"/>
            <w:r w:rsidRPr="000F2756">
              <w:rPr>
                <w:color w:val="333333"/>
                <w:lang w:eastAsia="ru-RU"/>
              </w:rPr>
              <w:t>во</w:t>
            </w:r>
            <w:proofErr w:type="gramEnd"/>
          </w:p>
        </w:tc>
      </w:tr>
      <w:tr w:rsidR="00A3509E" w:rsidRPr="00C82575" w:rsidTr="001D62A2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0F2756" w:rsidRDefault="00D668FC" w:rsidP="001D62A2">
            <w:pPr>
              <w:pStyle w:val="a6"/>
              <w:ind w:firstLine="426"/>
              <w:jc w:val="both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1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0F2756" w:rsidRDefault="00A3509E" w:rsidP="001D62A2">
            <w:pPr>
              <w:pStyle w:val="a6"/>
              <w:ind w:firstLine="426"/>
              <w:jc w:val="both"/>
              <w:rPr>
                <w:color w:val="333333"/>
                <w:lang w:eastAsia="ru-RU"/>
              </w:rPr>
            </w:pPr>
            <w:r w:rsidRPr="000F2756">
              <w:rPr>
                <w:color w:val="333333"/>
                <w:lang w:eastAsia="ru-RU"/>
              </w:rPr>
              <w:t>Принтер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0F2756" w:rsidRDefault="00A3509E" w:rsidP="001D62A2">
            <w:pPr>
              <w:pStyle w:val="a6"/>
              <w:ind w:firstLine="426"/>
              <w:jc w:val="both"/>
              <w:rPr>
                <w:color w:val="333333"/>
                <w:lang w:eastAsia="ru-RU"/>
              </w:rPr>
            </w:pPr>
            <w:r w:rsidRPr="000F2756">
              <w:rPr>
                <w:color w:val="333333"/>
                <w:lang w:eastAsia="ru-RU"/>
              </w:rPr>
              <w:t>2</w:t>
            </w:r>
          </w:p>
        </w:tc>
      </w:tr>
      <w:tr w:rsidR="00A3509E" w:rsidRPr="00C82575" w:rsidTr="001D62A2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0F2756" w:rsidRDefault="00D668FC" w:rsidP="001D62A2">
            <w:pPr>
              <w:pStyle w:val="a6"/>
              <w:ind w:firstLine="426"/>
              <w:jc w:val="both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2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0F2756" w:rsidRDefault="00A3509E" w:rsidP="001D62A2">
            <w:pPr>
              <w:pStyle w:val="a6"/>
              <w:ind w:firstLine="426"/>
              <w:jc w:val="both"/>
              <w:rPr>
                <w:color w:val="333333"/>
                <w:lang w:eastAsia="ru-RU"/>
              </w:rPr>
            </w:pPr>
            <w:r w:rsidRPr="000F2756">
              <w:rPr>
                <w:color w:val="333333"/>
                <w:lang w:eastAsia="ru-RU"/>
              </w:rPr>
              <w:t>Многофункциональное устройство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0F2756" w:rsidRDefault="00D668FC" w:rsidP="001D62A2">
            <w:pPr>
              <w:pStyle w:val="a6"/>
              <w:ind w:firstLine="426"/>
              <w:jc w:val="both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3</w:t>
            </w:r>
          </w:p>
        </w:tc>
      </w:tr>
      <w:tr w:rsidR="00A3509E" w:rsidRPr="00C82575" w:rsidTr="001D62A2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0F2756" w:rsidRDefault="00D668FC" w:rsidP="001D62A2">
            <w:pPr>
              <w:pStyle w:val="a6"/>
              <w:ind w:firstLine="426"/>
              <w:jc w:val="both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3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0F2756" w:rsidRDefault="00A3509E" w:rsidP="001D62A2">
            <w:pPr>
              <w:pStyle w:val="a6"/>
              <w:ind w:firstLine="426"/>
              <w:jc w:val="both"/>
              <w:rPr>
                <w:color w:val="333333"/>
                <w:lang w:eastAsia="ru-RU"/>
              </w:rPr>
            </w:pPr>
            <w:r w:rsidRPr="000F2756">
              <w:rPr>
                <w:color w:val="333333"/>
                <w:lang w:eastAsia="ru-RU"/>
              </w:rPr>
              <w:t>Звукоусиливающая аппаратура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0F2756" w:rsidRDefault="00A3509E" w:rsidP="001D62A2">
            <w:pPr>
              <w:pStyle w:val="a6"/>
              <w:ind w:firstLine="426"/>
              <w:jc w:val="both"/>
              <w:rPr>
                <w:color w:val="333333"/>
                <w:lang w:eastAsia="ru-RU"/>
              </w:rPr>
            </w:pPr>
            <w:r w:rsidRPr="000F2756">
              <w:rPr>
                <w:color w:val="333333"/>
                <w:lang w:eastAsia="ru-RU"/>
              </w:rPr>
              <w:t>4</w:t>
            </w:r>
          </w:p>
        </w:tc>
      </w:tr>
      <w:tr w:rsidR="00A3509E" w:rsidRPr="00C82575" w:rsidTr="001D62A2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0F2756" w:rsidRDefault="00D668FC" w:rsidP="001D62A2">
            <w:pPr>
              <w:pStyle w:val="a6"/>
              <w:ind w:firstLine="426"/>
              <w:jc w:val="both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4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0F2756" w:rsidRDefault="00A3509E" w:rsidP="001D62A2">
            <w:pPr>
              <w:pStyle w:val="a6"/>
              <w:ind w:firstLine="426"/>
              <w:jc w:val="both"/>
              <w:rPr>
                <w:color w:val="333333"/>
                <w:lang w:eastAsia="ru-RU"/>
              </w:rPr>
            </w:pPr>
            <w:r w:rsidRPr="000F2756">
              <w:rPr>
                <w:color w:val="333333"/>
                <w:lang w:eastAsia="ru-RU"/>
              </w:rPr>
              <w:t>Телевизоры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0F2756" w:rsidRDefault="00D668FC" w:rsidP="001D62A2">
            <w:pPr>
              <w:pStyle w:val="a6"/>
              <w:ind w:firstLine="426"/>
              <w:jc w:val="both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3</w:t>
            </w:r>
          </w:p>
        </w:tc>
      </w:tr>
      <w:tr w:rsidR="00A3509E" w:rsidRPr="00C82575" w:rsidTr="001D62A2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0F2756" w:rsidRDefault="00D668FC" w:rsidP="001D62A2">
            <w:pPr>
              <w:pStyle w:val="a6"/>
              <w:ind w:firstLine="426"/>
              <w:jc w:val="both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5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0F2756" w:rsidRDefault="00A3509E" w:rsidP="001D62A2">
            <w:pPr>
              <w:pStyle w:val="a6"/>
              <w:ind w:firstLine="426"/>
              <w:jc w:val="both"/>
              <w:rPr>
                <w:color w:val="333333"/>
                <w:lang w:eastAsia="ru-RU"/>
              </w:rPr>
            </w:pPr>
            <w:r w:rsidRPr="000F2756">
              <w:rPr>
                <w:color w:val="333333"/>
                <w:lang w:eastAsia="ru-RU"/>
              </w:rPr>
              <w:t>Видеоплеер/магнитофон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0F2756" w:rsidRDefault="00A3509E" w:rsidP="001D62A2">
            <w:pPr>
              <w:pStyle w:val="a6"/>
              <w:ind w:firstLine="426"/>
              <w:jc w:val="both"/>
              <w:rPr>
                <w:color w:val="333333"/>
                <w:lang w:eastAsia="ru-RU"/>
              </w:rPr>
            </w:pPr>
            <w:r w:rsidRPr="000F2756">
              <w:rPr>
                <w:color w:val="333333"/>
                <w:lang w:eastAsia="ru-RU"/>
              </w:rPr>
              <w:t>2</w:t>
            </w:r>
          </w:p>
        </w:tc>
      </w:tr>
      <w:tr w:rsidR="00A3509E" w:rsidRPr="00C82575" w:rsidTr="001D62A2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0F2756" w:rsidRDefault="00D668FC" w:rsidP="001D62A2">
            <w:pPr>
              <w:pStyle w:val="a6"/>
              <w:ind w:firstLine="426"/>
              <w:jc w:val="both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6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0F2756" w:rsidRDefault="00A3509E" w:rsidP="001D62A2">
            <w:pPr>
              <w:pStyle w:val="a6"/>
              <w:ind w:firstLine="426"/>
              <w:jc w:val="both"/>
              <w:rPr>
                <w:color w:val="333333"/>
                <w:lang w:eastAsia="ru-RU"/>
              </w:rPr>
            </w:pPr>
            <w:r w:rsidRPr="000F2756">
              <w:rPr>
                <w:color w:val="333333"/>
                <w:lang w:eastAsia="ru-RU"/>
              </w:rPr>
              <w:t>Цифровой фотоаппарат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0F2756" w:rsidRDefault="00A3509E" w:rsidP="001D62A2">
            <w:pPr>
              <w:pStyle w:val="a6"/>
              <w:ind w:firstLine="426"/>
              <w:jc w:val="both"/>
              <w:rPr>
                <w:color w:val="333333"/>
                <w:lang w:eastAsia="ru-RU"/>
              </w:rPr>
            </w:pPr>
            <w:r w:rsidRPr="000F2756">
              <w:rPr>
                <w:color w:val="333333"/>
                <w:lang w:eastAsia="ru-RU"/>
              </w:rPr>
              <w:t>1</w:t>
            </w:r>
          </w:p>
        </w:tc>
      </w:tr>
      <w:tr w:rsidR="00A3509E" w:rsidRPr="00C82575" w:rsidTr="001D62A2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0F2756" w:rsidRDefault="00D668FC" w:rsidP="001D62A2">
            <w:pPr>
              <w:pStyle w:val="a6"/>
              <w:ind w:firstLine="426"/>
              <w:jc w:val="both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7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0F2756" w:rsidRDefault="00A3509E" w:rsidP="001D62A2">
            <w:pPr>
              <w:pStyle w:val="a6"/>
              <w:ind w:firstLine="426"/>
              <w:jc w:val="both"/>
              <w:rPr>
                <w:color w:val="333333"/>
                <w:lang w:eastAsia="ru-RU"/>
              </w:rPr>
            </w:pPr>
            <w:r w:rsidRPr="000F2756">
              <w:rPr>
                <w:color w:val="333333"/>
                <w:lang w:eastAsia="ru-RU"/>
              </w:rPr>
              <w:t>Аналоговые и цифровые видеокамеры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0F2756" w:rsidRDefault="00A3509E" w:rsidP="001D62A2">
            <w:pPr>
              <w:pStyle w:val="a6"/>
              <w:ind w:firstLine="426"/>
              <w:jc w:val="both"/>
              <w:rPr>
                <w:color w:val="333333"/>
                <w:lang w:eastAsia="ru-RU"/>
              </w:rPr>
            </w:pPr>
            <w:r w:rsidRPr="000F2756">
              <w:rPr>
                <w:color w:val="333333"/>
                <w:lang w:eastAsia="ru-RU"/>
              </w:rPr>
              <w:t>1</w:t>
            </w:r>
          </w:p>
        </w:tc>
      </w:tr>
      <w:tr w:rsidR="00A3509E" w:rsidRPr="00C82575" w:rsidTr="001D62A2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0F2756" w:rsidRDefault="00D668FC" w:rsidP="001D62A2">
            <w:pPr>
              <w:pStyle w:val="a6"/>
              <w:ind w:firstLine="426"/>
              <w:jc w:val="both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8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0F2756" w:rsidRDefault="00A3509E" w:rsidP="001D62A2">
            <w:pPr>
              <w:pStyle w:val="a6"/>
              <w:ind w:firstLine="426"/>
              <w:jc w:val="both"/>
              <w:rPr>
                <w:color w:val="333333"/>
                <w:lang w:eastAsia="ru-RU"/>
              </w:rPr>
            </w:pPr>
            <w:r w:rsidRPr="000F2756">
              <w:rPr>
                <w:color w:val="333333"/>
                <w:lang w:eastAsia="ru-RU"/>
              </w:rPr>
              <w:t>Музыкальные центры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0F2756" w:rsidRDefault="00A3509E" w:rsidP="001D62A2">
            <w:pPr>
              <w:pStyle w:val="a6"/>
              <w:ind w:firstLine="426"/>
              <w:jc w:val="both"/>
              <w:rPr>
                <w:color w:val="333333"/>
                <w:lang w:eastAsia="ru-RU"/>
              </w:rPr>
            </w:pPr>
            <w:r w:rsidRPr="000F2756">
              <w:rPr>
                <w:color w:val="333333"/>
                <w:lang w:eastAsia="ru-RU"/>
              </w:rPr>
              <w:t>2</w:t>
            </w:r>
          </w:p>
        </w:tc>
      </w:tr>
      <w:tr w:rsidR="00A3509E" w:rsidRPr="00C82575" w:rsidTr="001D62A2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0F2756" w:rsidRDefault="00D668FC" w:rsidP="001D62A2">
            <w:pPr>
              <w:pStyle w:val="a6"/>
              <w:ind w:firstLine="426"/>
              <w:jc w:val="both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9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0F2756" w:rsidRDefault="00A3509E" w:rsidP="001D62A2">
            <w:pPr>
              <w:pStyle w:val="a6"/>
              <w:ind w:firstLine="426"/>
              <w:jc w:val="both"/>
              <w:rPr>
                <w:color w:val="333333"/>
                <w:lang w:eastAsia="ru-RU"/>
              </w:rPr>
            </w:pPr>
            <w:r w:rsidRPr="000F2756">
              <w:rPr>
                <w:color w:val="333333"/>
                <w:lang w:eastAsia="ru-RU"/>
              </w:rPr>
              <w:t>Копировальные устройства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0F2756" w:rsidRDefault="00A3509E" w:rsidP="001D62A2">
            <w:pPr>
              <w:pStyle w:val="a6"/>
              <w:ind w:firstLine="426"/>
              <w:jc w:val="both"/>
              <w:rPr>
                <w:color w:val="333333"/>
                <w:lang w:eastAsia="ru-RU"/>
              </w:rPr>
            </w:pPr>
            <w:r w:rsidRPr="000F2756">
              <w:rPr>
                <w:color w:val="333333"/>
                <w:lang w:eastAsia="ru-RU"/>
              </w:rPr>
              <w:t>2</w:t>
            </w:r>
          </w:p>
        </w:tc>
      </w:tr>
      <w:tr w:rsidR="00A3509E" w:rsidRPr="00C82575" w:rsidTr="001D62A2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0F2756" w:rsidRDefault="00D668FC" w:rsidP="001D62A2">
            <w:pPr>
              <w:pStyle w:val="a6"/>
              <w:ind w:firstLine="426"/>
              <w:jc w:val="both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10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0F2756" w:rsidRDefault="00A3509E" w:rsidP="001D62A2">
            <w:pPr>
              <w:pStyle w:val="a6"/>
              <w:ind w:firstLine="426"/>
              <w:jc w:val="both"/>
              <w:rPr>
                <w:color w:val="333333"/>
                <w:lang w:eastAsia="ru-RU"/>
              </w:rPr>
            </w:pPr>
            <w:r w:rsidRPr="000F2756">
              <w:rPr>
                <w:color w:val="333333"/>
                <w:lang w:eastAsia="ru-RU"/>
              </w:rPr>
              <w:t>Локальная сеть с выходом в Интернет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0F2756" w:rsidRDefault="00A3509E" w:rsidP="001D62A2">
            <w:pPr>
              <w:pStyle w:val="a6"/>
              <w:ind w:firstLine="426"/>
              <w:jc w:val="both"/>
              <w:rPr>
                <w:color w:val="333333"/>
                <w:lang w:eastAsia="ru-RU"/>
              </w:rPr>
            </w:pPr>
            <w:r w:rsidRPr="000F2756">
              <w:rPr>
                <w:color w:val="333333"/>
                <w:lang w:eastAsia="ru-RU"/>
              </w:rPr>
              <w:t>1</w:t>
            </w:r>
          </w:p>
        </w:tc>
      </w:tr>
    </w:tbl>
    <w:p w:rsidR="00A3509E" w:rsidRPr="00C82575" w:rsidRDefault="00A3509E" w:rsidP="00A3509E">
      <w:pPr>
        <w:pStyle w:val="a9"/>
        <w:jc w:val="both"/>
      </w:pPr>
    </w:p>
    <w:p w:rsidR="00A3509E" w:rsidRPr="00C82575" w:rsidRDefault="00A3509E" w:rsidP="00A3509E">
      <w:pPr>
        <w:numPr>
          <w:ilvl w:val="0"/>
          <w:numId w:val="33"/>
        </w:numPr>
        <w:jc w:val="both"/>
      </w:pPr>
      <w:r w:rsidRPr="00C82575">
        <w:tab/>
        <w:t>В рамках комплексного проекта модернизации за 3 года получено:</w:t>
      </w:r>
    </w:p>
    <w:p w:rsidR="00A3509E" w:rsidRDefault="00A3509E" w:rsidP="00A3509E">
      <w:pPr>
        <w:numPr>
          <w:ilvl w:val="0"/>
          <w:numId w:val="33"/>
        </w:numPr>
        <w:jc w:val="both"/>
      </w:pPr>
      <w:r w:rsidRPr="00C82575">
        <w:t xml:space="preserve">- кабинет </w:t>
      </w:r>
      <w:r>
        <w:t>биологии</w:t>
      </w:r>
      <w:r w:rsidRPr="00C82575">
        <w:t>;</w:t>
      </w:r>
    </w:p>
    <w:p w:rsidR="00A3509E" w:rsidRPr="00C82575" w:rsidRDefault="00A3509E" w:rsidP="00A3509E">
      <w:pPr>
        <w:numPr>
          <w:ilvl w:val="0"/>
          <w:numId w:val="33"/>
        </w:numPr>
        <w:jc w:val="both"/>
      </w:pPr>
      <w:proofErr w:type="spellStart"/>
      <w:r>
        <w:t>ЭОРы</w:t>
      </w:r>
      <w:proofErr w:type="spellEnd"/>
      <w:r>
        <w:t xml:space="preserve"> для кабинета географии и истории;</w:t>
      </w:r>
    </w:p>
    <w:p w:rsidR="00A3509E" w:rsidRPr="00C82575" w:rsidRDefault="00A3509E" w:rsidP="00A3509E">
      <w:pPr>
        <w:numPr>
          <w:ilvl w:val="0"/>
          <w:numId w:val="33"/>
        </w:numPr>
        <w:jc w:val="both"/>
      </w:pPr>
      <w:r w:rsidRPr="00C82575">
        <w:t>- лабораторное оборудование для начальной школы;</w:t>
      </w:r>
    </w:p>
    <w:p w:rsidR="00A3509E" w:rsidRPr="00C82575" w:rsidRDefault="00A3509E" w:rsidP="00A3509E">
      <w:pPr>
        <w:numPr>
          <w:ilvl w:val="0"/>
          <w:numId w:val="33"/>
        </w:numPr>
        <w:jc w:val="both"/>
      </w:pPr>
      <w:r w:rsidRPr="00C82575">
        <w:t>- оборудование для внеурочной деятельности;</w:t>
      </w:r>
    </w:p>
    <w:p w:rsidR="00A3509E" w:rsidRPr="00C82575" w:rsidRDefault="00A3509E" w:rsidP="00A3509E">
      <w:pPr>
        <w:numPr>
          <w:ilvl w:val="0"/>
          <w:numId w:val="33"/>
        </w:numPr>
        <w:jc w:val="both"/>
      </w:pPr>
      <w:r w:rsidRPr="00C82575">
        <w:lastRenderedPageBreak/>
        <w:t>- комплекты компьютерного оборудования для начальной школы и библиотеки;</w:t>
      </w:r>
    </w:p>
    <w:p w:rsidR="00A3509E" w:rsidRDefault="00A3509E" w:rsidP="00A3509E">
      <w:pPr>
        <w:numPr>
          <w:ilvl w:val="0"/>
          <w:numId w:val="33"/>
        </w:numPr>
        <w:jc w:val="both"/>
      </w:pPr>
      <w:r w:rsidRPr="00C82575">
        <w:t xml:space="preserve">- ученическая мебель в </w:t>
      </w:r>
      <w:r>
        <w:t>3</w:t>
      </w:r>
      <w:r w:rsidRPr="00C82575">
        <w:t xml:space="preserve"> кабинет</w:t>
      </w:r>
      <w:r>
        <w:t>а</w:t>
      </w:r>
      <w:r w:rsidRPr="00C82575">
        <w:t xml:space="preserve"> начальной школы.</w:t>
      </w:r>
    </w:p>
    <w:p w:rsidR="00D668FC" w:rsidRDefault="00D668FC" w:rsidP="00A3509E">
      <w:pPr>
        <w:numPr>
          <w:ilvl w:val="0"/>
          <w:numId w:val="33"/>
        </w:numPr>
        <w:jc w:val="both"/>
      </w:pPr>
      <w:proofErr w:type="gramStart"/>
      <w:r>
        <w:t>-моноблоки</w:t>
      </w:r>
      <w:r w:rsidR="001F395E">
        <w:t xml:space="preserve"> (аппаратно-программные комплексы</w:t>
      </w:r>
      <w:r>
        <w:t>, приспособленные для детей с ОВЗ -3 (для слабослышащих, с нарушениями речи, с нарушениями опорно-двигательного аппарата).</w:t>
      </w:r>
      <w:proofErr w:type="gramEnd"/>
    </w:p>
    <w:p w:rsidR="00D668FC" w:rsidRPr="00C82575" w:rsidRDefault="00D668FC" w:rsidP="00A3509E">
      <w:pPr>
        <w:numPr>
          <w:ilvl w:val="0"/>
          <w:numId w:val="33"/>
        </w:numPr>
        <w:jc w:val="both"/>
      </w:pPr>
      <w:r>
        <w:t xml:space="preserve">Оборудование </w:t>
      </w:r>
      <w:r w:rsidR="001F395E">
        <w:t>для коррекционно-развивающей работы.</w:t>
      </w:r>
    </w:p>
    <w:p w:rsidR="00A3509E" w:rsidRPr="00C82575" w:rsidRDefault="00A3509E" w:rsidP="001F395E">
      <w:pPr>
        <w:ind w:left="360"/>
        <w:jc w:val="both"/>
      </w:pPr>
      <w:r>
        <w:t>И</w:t>
      </w:r>
      <w:r w:rsidRPr="00C82575">
        <w:t xml:space="preserve">нформатизация является </w:t>
      </w:r>
      <w:r>
        <w:t>важным</w:t>
      </w:r>
      <w:r w:rsidRPr="00C82575">
        <w:t xml:space="preserve"> из условий успешной работы школы. </w:t>
      </w:r>
    </w:p>
    <w:p w:rsidR="00A3509E" w:rsidRPr="005B511F" w:rsidRDefault="00A3509E" w:rsidP="00A3509E">
      <w:pPr>
        <w:spacing w:line="0" w:lineRule="atLeast"/>
        <w:ind w:left="720"/>
        <w:jc w:val="both"/>
      </w:pPr>
    </w:p>
    <w:p w:rsidR="00A3509E" w:rsidRDefault="00A3509E" w:rsidP="00A3509E">
      <w:pPr>
        <w:spacing w:line="0" w:lineRule="atLeast"/>
        <w:ind w:left="720"/>
        <w:jc w:val="both"/>
      </w:pPr>
    </w:p>
    <w:p w:rsidR="00A3509E" w:rsidRPr="001277FA" w:rsidRDefault="00A3509E" w:rsidP="00A3509E">
      <w:pPr>
        <w:spacing w:line="0" w:lineRule="atLeast"/>
        <w:ind w:left="720"/>
      </w:pPr>
      <w:r w:rsidRPr="001277FA">
        <w:rPr>
          <w:b/>
        </w:rPr>
        <w:t xml:space="preserve">Учебно-методическое и информационное обеспечение </w:t>
      </w:r>
      <w:r w:rsidRPr="001277FA">
        <w:rPr>
          <w:b/>
          <w:iCs/>
        </w:rPr>
        <w:t xml:space="preserve">реализации основной образовательной программы  </w:t>
      </w:r>
      <w:r w:rsidRPr="001277FA">
        <w:t xml:space="preserve">Учебно-методическое и информационное обеспечение </w:t>
      </w:r>
      <w:r w:rsidRPr="001277FA">
        <w:rPr>
          <w:iCs/>
        </w:rPr>
        <w:t xml:space="preserve">реализации основной образовательной программы направлено на </w:t>
      </w:r>
      <w:r w:rsidRPr="001277FA">
        <w:t xml:space="preserve">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 организацией образовательного процесса и условиями его осуществления. </w:t>
      </w:r>
    </w:p>
    <w:p w:rsidR="00A3509E" w:rsidRPr="001277FA" w:rsidRDefault="00A3509E" w:rsidP="00A3509E">
      <w:pPr>
        <w:numPr>
          <w:ilvl w:val="0"/>
          <w:numId w:val="33"/>
        </w:numPr>
        <w:spacing w:after="200" w:line="0" w:lineRule="atLeast"/>
      </w:pPr>
      <w:r w:rsidRPr="001277FA">
        <w:t xml:space="preserve">Школа  имеет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 </w:t>
      </w:r>
    </w:p>
    <w:p w:rsidR="00A3509E" w:rsidRPr="001277FA" w:rsidRDefault="00A3509E" w:rsidP="00A3509E">
      <w:pPr>
        <w:spacing w:line="0" w:lineRule="atLeast"/>
        <w:jc w:val="both"/>
        <w:rPr>
          <w:sz w:val="23"/>
          <w:szCs w:val="23"/>
        </w:rPr>
      </w:pPr>
      <w:r w:rsidRPr="001277FA">
        <w:t>Библиотека образовательного учреждения укомплектована печатными образовательными ресурсами и ЭОР по всем учебным предметам учебного плана, а также имеет фонд дополнительной литературы. Фонд дополнительной литературы  включает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общего образования</w:t>
      </w:r>
      <w:r w:rsidR="001277FA" w:rsidRPr="001277FA">
        <w:t>.</w:t>
      </w:r>
      <w:r w:rsidRPr="001277FA">
        <w:rPr>
          <w:sz w:val="23"/>
          <w:szCs w:val="23"/>
        </w:rPr>
        <w:t xml:space="preserve"> </w:t>
      </w:r>
    </w:p>
    <w:p w:rsidR="001277FA" w:rsidRPr="008C1C48" w:rsidRDefault="001277FA" w:rsidP="001277FA">
      <w:pPr>
        <w:ind w:firstLine="709"/>
        <w:jc w:val="both"/>
        <w:rPr>
          <w:b/>
          <w:bCs/>
          <w:sz w:val="28"/>
          <w:szCs w:val="28"/>
        </w:rPr>
      </w:pPr>
      <w:r w:rsidRPr="008C1C48">
        <w:rPr>
          <w:b/>
          <w:bCs/>
          <w:sz w:val="28"/>
          <w:szCs w:val="28"/>
        </w:rPr>
        <w:t xml:space="preserve">Библиотечный фонд школы </w:t>
      </w:r>
    </w:p>
    <w:p w:rsidR="001277FA" w:rsidRPr="008C1C48" w:rsidRDefault="001277FA" w:rsidP="001277FA">
      <w:pPr>
        <w:ind w:firstLine="709"/>
        <w:jc w:val="both"/>
        <w:rPr>
          <w:bCs/>
          <w:sz w:val="28"/>
          <w:szCs w:val="28"/>
        </w:rPr>
      </w:pPr>
      <w:r w:rsidRPr="008C1C48">
        <w:rPr>
          <w:bCs/>
          <w:sz w:val="28"/>
          <w:szCs w:val="28"/>
        </w:rPr>
        <w:t>Общий фонд библиотечно-информационных ресурсов -10163</w:t>
      </w:r>
    </w:p>
    <w:p w:rsidR="001277FA" w:rsidRPr="008C1C48" w:rsidRDefault="001277FA" w:rsidP="001277FA">
      <w:pPr>
        <w:ind w:firstLine="709"/>
        <w:jc w:val="both"/>
        <w:rPr>
          <w:bCs/>
          <w:sz w:val="28"/>
          <w:szCs w:val="28"/>
        </w:rPr>
      </w:pPr>
      <w:r w:rsidRPr="008C1C48">
        <w:rPr>
          <w:bCs/>
          <w:sz w:val="28"/>
          <w:szCs w:val="28"/>
        </w:rPr>
        <w:t xml:space="preserve">Книжный фонд </w:t>
      </w:r>
      <w:proofErr w:type="gramStart"/>
      <w:r w:rsidRPr="008C1C48">
        <w:rPr>
          <w:bCs/>
          <w:sz w:val="28"/>
          <w:szCs w:val="28"/>
        </w:rPr>
        <w:t xml:space="preserve">( </w:t>
      </w:r>
      <w:proofErr w:type="gramEnd"/>
      <w:r w:rsidRPr="008C1C48">
        <w:rPr>
          <w:bCs/>
          <w:sz w:val="28"/>
          <w:szCs w:val="28"/>
        </w:rPr>
        <w:t>всего экз.) – 9853</w:t>
      </w:r>
    </w:p>
    <w:p w:rsidR="001277FA" w:rsidRPr="008C1C48" w:rsidRDefault="001277FA" w:rsidP="001277FA">
      <w:pPr>
        <w:ind w:firstLine="709"/>
        <w:jc w:val="both"/>
        <w:rPr>
          <w:bCs/>
          <w:sz w:val="28"/>
          <w:szCs w:val="28"/>
        </w:rPr>
      </w:pPr>
      <w:r w:rsidRPr="008C1C48">
        <w:rPr>
          <w:bCs/>
          <w:sz w:val="28"/>
          <w:szCs w:val="28"/>
        </w:rPr>
        <w:t>Учебники (кол-во экз.) – 3355</w:t>
      </w:r>
    </w:p>
    <w:p w:rsidR="001277FA" w:rsidRPr="008C1C48" w:rsidRDefault="001277FA" w:rsidP="001277FA">
      <w:pPr>
        <w:ind w:firstLine="709"/>
        <w:jc w:val="both"/>
        <w:rPr>
          <w:bCs/>
          <w:sz w:val="28"/>
          <w:szCs w:val="28"/>
        </w:rPr>
      </w:pPr>
      <w:r w:rsidRPr="008C1C48">
        <w:rPr>
          <w:bCs/>
          <w:sz w:val="28"/>
          <w:szCs w:val="28"/>
        </w:rPr>
        <w:t>Основной фонд/ книги и брошюры (кол-во экз.) – 6498</w:t>
      </w:r>
    </w:p>
    <w:p w:rsidR="001277FA" w:rsidRPr="008C1C48" w:rsidRDefault="001277FA" w:rsidP="001277FA">
      <w:pPr>
        <w:ind w:firstLine="709"/>
        <w:jc w:val="both"/>
        <w:rPr>
          <w:bCs/>
          <w:sz w:val="28"/>
          <w:szCs w:val="28"/>
        </w:rPr>
      </w:pPr>
      <w:r w:rsidRPr="008C1C48">
        <w:rPr>
          <w:bCs/>
          <w:sz w:val="28"/>
          <w:szCs w:val="28"/>
        </w:rPr>
        <w:t xml:space="preserve">А) в том числе справочно-энциклопедической литературы (кол-во </w:t>
      </w:r>
      <w:proofErr w:type="spellStart"/>
      <w:proofErr w:type="gramStart"/>
      <w:r w:rsidRPr="008C1C48">
        <w:rPr>
          <w:bCs/>
          <w:sz w:val="28"/>
          <w:szCs w:val="28"/>
        </w:rPr>
        <w:t>экз</w:t>
      </w:r>
      <w:proofErr w:type="spellEnd"/>
      <w:proofErr w:type="gramEnd"/>
      <w:r w:rsidRPr="008C1C48">
        <w:rPr>
          <w:bCs/>
          <w:sz w:val="28"/>
          <w:szCs w:val="28"/>
        </w:rPr>
        <w:t>) – 331</w:t>
      </w:r>
    </w:p>
    <w:p w:rsidR="001277FA" w:rsidRPr="008C1C48" w:rsidRDefault="001277FA" w:rsidP="001277FA">
      <w:pPr>
        <w:ind w:firstLine="709"/>
        <w:jc w:val="both"/>
        <w:rPr>
          <w:bCs/>
          <w:sz w:val="28"/>
          <w:szCs w:val="28"/>
        </w:rPr>
      </w:pPr>
      <w:r w:rsidRPr="008C1C48">
        <w:rPr>
          <w:bCs/>
          <w:sz w:val="28"/>
          <w:szCs w:val="28"/>
        </w:rPr>
        <w:t xml:space="preserve">Б) в том числе </w:t>
      </w:r>
      <w:proofErr w:type="spellStart"/>
      <w:r w:rsidRPr="008C1C48">
        <w:rPr>
          <w:bCs/>
          <w:sz w:val="28"/>
          <w:szCs w:val="28"/>
        </w:rPr>
        <w:t>программно</w:t>
      </w:r>
      <w:proofErr w:type="spellEnd"/>
      <w:r w:rsidRPr="008C1C48">
        <w:rPr>
          <w:bCs/>
          <w:sz w:val="28"/>
          <w:szCs w:val="28"/>
        </w:rPr>
        <w:t xml:space="preserve"> – художественной литературы (кол-</w:t>
      </w:r>
      <w:proofErr w:type="spellStart"/>
      <w:r w:rsidRPr="008C1C48">
        <w:rPr>
          <w:bCs/>
          <w:sz w:val="28"/>
          <w:szCs w:val="28"/>
        </w:rPr>
        <w:t>воэкз</w:t>
      </w:r>
      <w:proofErr w:type="spellEnd"/>
      <w:r w:rsidRPr="008C1C48">
        <w:rPr>
          <w:bCs/>
          <w:sz w:val="28"/>
          <w:szCs w:val="28"/>
        </w:rPr>
        <w:t>) 2150</w:t>
      </w:r>
    </w:p>
    <w:p w:rsidR="001277FA" w:rsidRPr="008C1C48" w:rsidRDefault="001277FA" w:rsidP="001277FA">
      <w:pPr>
        <w:ind w:firstLine="709"/>
        <w:jc w:val="both"/>
        <w:rPr>
          <w:bCs/>
          <w:sz w:val="28"/>
          <w:szCs w:val="28"/>
        </w:rPr>
      </w:pPr>
      <w:r w:rsidRPr="008C1C48">
        <w:rPr>
          <w:bCs/>
          <w:sz w:val="28"/>
          <w:szCs w:val="28"/>
        </w:rPr>
        <w:t xml:space="preserve">Фонд нетрадиционный носителей  информации (всего </w:t>
      </w:r>
      <w:proofErr w:type="spellStart"/>
      <w:proofErr w:type="gramStart"/>
      <w:r w:rsidRPr="008C1C48">
        <w:rPr>
          <w:bCs/>
          <w:sz w:val="28"/>
          <w:szCs w:val="28"/>
        </w:rPr>
        <w:t>экз</w:t>
      </w:r>
      <w:proofErr w:type="spellEnd"/>
      <w:proofErr w:type="gramEnd"/>
      <w:r w:rsidRPr="008C1C48">
        <w:rPr>
          <w:bCs/>
          <w:sz w:val="28"/>
          <w:szCs w:val="28"/>
        </w:rPr>
        <w:t>) – 310</w:t>
      </w:r>
    </w:p>
    <w:p w:rsidR="001277FA" w:rsidRPr="008C1C48" w:rsidRDefault="001277FA" w:rsidP="001277FA">
      <w:pPr>
        <w:ind w:firstLine="709"/>
        <w:jc w:val="both"/>
        <w:rPr>
          <w:bCs/>
          <w:sz w:val="28"/>
          <w:szCs w:val="28"/>
        </w:rPr>
      </w:pPr>
      <w:r w:rsidRPr="008C1C48">
        <w:rPr>
          <w:bCs/>
          <w:sz w:val="28"/>
          <w:szCs w:val="28"/>
        </w:rPr>
        <w:t>А) аудиовизуальные документы (кол-во экз.) - 30</w:t>
      </w:r>
    </w:p>
    <w:p w:rsidR="001277FA" w:rsidRPr="008C1C48" w:rsidRDefault="001277FA" w:rsidP="001277FA">
      <w:pPr>
        <w:ind w:firstLine="709"/>
        <w:jc w:val="both"/>
        <w:rPr>
          <w:bCs/>
          <w:sz w:val="28"/>
          <w:szCs w:val="28"/>
        </w:rPr>
      </w:pPr>
      <w:r w:rsidRPr="008C1C48">
        <w:rPr>
          <w:bCs/>
          <w:sz w:val="28"/>
          <w:szCs w:val="28"/>
        </w:rPr>
        <w:t>Б) электронные издания (кол-во экз.) - 280</w:t>
      </w:r>
    </w:p>
    <w:p w:rsidR="001277FA" w:rsidRPr="008C1C48" w:rsidRDefault="001277FA" w:rsidP="001277FA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48">
        <w:rPr>
          <w:rFonts w:ascii="Times New Roman" w:hAnsi="Times New Roman" w:cs="Times New Roman"/>
          <w:sz w:val="28"/>
          <w:szCs w:val="28"/>
        </w:rPr>
        <w:t xml:space="preserve">число книг - 9853; фонд учебников - 3355, процент обеспеченности учебниками - 83%; </w:t>
      </w:r>
    </w:p>
    <w:p w:rsidR="001277FA" w:rsidRDefault="001277FA" w:rsidP="00A3509E">
      <w:pPr>
        <w:spacing w:line="0" w:lineRule="atLeast"/>
        <w:jc w:val="both"/>
        <w:rPr>
          <w:color w:val="0070C0"/>
          <w:sz w:val="23"/>
          <w:szCs w:val="23"/>
        </w:rPr>
      </w:pPr>
    </w:p>
    <w:p w:rsidR="001F395E" w:rsidRDefault="001F395E" w:rsidP="00A3509E">
      <w:pPr>
        <w:spacing w:line="0" w:lineRule="atLeast"/>
        <w:jc w:val="both"/>
        <w:rPr>
          <w:color w:val="0070C0"/>
          <w:sz w:val="23"/>
          <w:szCs w:val="23"/>
        </w:rPr>
      </w:pPr>
    </w:p>
    <w:p w:rsidR="001F395E" w:rsidRPr="004D10EC" w:rsidRDefault="001F395E" w:rsidP="00A3509E">
      <w:pPr>
        <w:spacing w:line="0" w:lineRule="atLeast"/>
        <w:jc w:val="both"/>
        <w:rPr>
          <w:color w:val="0070C0"/>
          <w:sz w:val="23"/>
          <w:szCs w:val="23"/>
        </w:rPr>
      </w:pPr>
    </w:p>
    <w:p w:rsidR="00A3509E" w:rsidRPr="003F6ACA" w:rsidRDefault="00A3509E" w:rsidP="00A3509E">
      <w:pPr>
        <w:spacing w:line="0" w:lineRule="atLeast"/>
        <w:jc w:val="both"/>
      </w:pPr>
      <w:r w:rsidRPr="003F6ACA">
        <w:t xml:space="preserve">Предполагается, что в результате реализации данной образовательной программы будет создана модель школы, обеспечивающая комфортное пребывание в ней учащихся с самыми различными запросами и уровнем подготовки, позволяющая им подготовиться к адаптации в условиях рыночных отношений и различных социальных изменений. В данной школе учащиеся смогут получить общие знания базового и повышенного уровня и основы тех профессиональных знаний, которые в дальнейшем будут затребованы обществом. Необходимую подготовку здесь получат учащиеся с самыми различными </w:t>
      </w:r>
      <w:r w:rsidRPr="003F6ACA">
        <w:lastRenderedPageBreak/>
        <w:t>возможностями и те, кого можно отнести к интеллектуальной элите, от кого зависеть прогрессивное развитие общества, и те, кто будет образовывать так называемый средний класс, и те, кто в дальнейшем будет относиться к простым исполнителям.</w:t>
      </w:r>
    </w:p>
    <w:p w:rsidR="00A3509E" w:rsidRDefault="00A3509E" w:rsidP="00A3509E">
      <w:pPr>
        <w:numPr>
          <w:ilvl w:val="0"/>
          <w:numId w:val="33"/>
        </w:numPr>
        <w:spacing w:line="0" w:lineRule="atLeast"/>
        <w:jc w:val="both"/>
      </w:pPr>
      <w:r>
        <w:t>Администрация МБОУ «</w:t>
      </w:r>
      <w:proofErr w:type="spellStart"/>
      <w:r>
        <w:t>Шумановская</w:t>
      </w:r>
      <w:proofErr w:type="spellEnd"/>
      <w:r>
        <w:t xml:space="preserve"> СОШ» в обязательном порядке знакомит </w:t>
      </w:r>
      <w:r>
        <w:rPr>
          <w:b/>
          <w:i/>
        </w:rPr>
        <w:t xml:space="preserve">обучающихся, их родителей (иных законных представителей) </w:t>
      </w:r>
      <w:r>
        <w:t>с содержанием реализуемых основных образовательных программ общего образования, в том числе с содержанием образовательных программ, превышающих требования федерального компонента государственного стандарта общего образования.</w:t>
      </w:r>
    </w:p>
    <w:p w:rsidR="00A3509E" w:rsidRDefault="00A3509E" w:rsidP="00A3509E">
      <w:pPr>
        <w:numPr>
          <w:ilvl w:val="0"/>
          <w:numId w:val="33"/>
        </w:numPr>
        <w:spacing w:line="0" w:lineRule="atLeast"/>
        <w:jc w:val="both"/>
      </w:pPr>
      <w:r>
        <w:t xml:space="preserve">При неисполнении образовательным учреждением федерального компонента государственного стандарта общего образования родители (иные законные представители) </w:t>
      </w:r>
      <w:proofErr w:type="gramStart"/>
      <w:r>
        <w:t>обучающихся</w:t>
      </w:r>
      <w:proofErr w:type="gramEnd"/>
      <w:r>
        <w:t xml:space="preserve"> вправе </w:t>
      </w:r>
      <w:r>
        <w:rPr>
          <w:b/>
          <w:bCs/>
          <w:i/>
        </w:rPr>
        <w:t>предъявить претензии</w:t>
      </w:r>
      <w:r>
        <w:t xml:space="preserve">  образовательному учреждению на основании действующего законодательства Российской Федерации.</w:t>
      </w:r>
    </w:p>
    <w:p w:rsidR="00A3509E" w:rsidRDefault="00A3509E" w:rsidP="00A3509E">
      <w:pPr>
        <w:shd w:val="clear" w:color="auto" w:fill="FFFFFF"/>
        <w:tabs>
          <w:tab w:val="left" w:pos="330"/>
        </w:tabs>
        <w:spacing w:line="0" w:lineRule="atLeast"/>
        <w:ind w:left="165" w:hanging="210"/>
        <w:jc w:val="both"/>
        <w:rPr>
          <w:color w:val="000000"/>
        </w:rPr>
      </w:pPr>
    </w:p>
    <w:p w:rsidR="00A3509E" w:rsidRDefault="00A3509E" w:rsidP="00A3509E">
      <w:pPr>
        <w:shd w:val="clear" w:color="auto" w:fill="FFFFFF"/>
        <w:tabs>
          <w:tab w:val="left" w:pos="330"/>
        </w:tabs>
        <w:spacing w:line="0" w:lineRule="atLeast"/>
        <w:ind w:left="165" w:hanging="210"/>
        <w:jc w:val="both"/>
        <w:rPr>
          <w:color w:val="000000"/>
        </w:rPr>
      </w:pPr>
    </w:p>
    <w:p w:rsidR="00A3509E" w:rsidRPr="00C82575" w:rsidRDefault="00A3509E" w:rsidP="00A3509E">
      <w:pPr>
        <w:ind w:firstLine="279"/>
        <w:jc w:val="both"/>
        <w:rPr>
          <w:rStyle w:val="a4"/>
          <w:b w:val="0"/>
          <w:bCs w:val="0"/>
        </w:rPr>
      </w:pPr>
      <w:r w:rsidRPr="00C82575">
        <w:rPr>
          <w:rStyle w:val="a4"/>
          <w:rFonts w:eastAsia="Calibri"/>
        </w:rPr>
        <w:t>Обеспечение безопасности.</w:t>
      </w:r>
    </w:p>
    <w:p w:rsidR="00A3509E" w:rsidRPr="00C82575" w:rsidRDefault="00A3509E" w:rsidP="00A3509E">
      <w:pPr>
        <w:pStyle w:val="a6"/>
        <w:spacing w:line="276" w:lineRule="auto"/>
        <w:ind w:firstLine="284"/>
        <w:jc w:val="both"/>
        <w:rPr>
          <w:color w:val="000000"/>
          <w:shd w:val="clear" w:color="auto" w:fill="FFFFFF"/>
        </w:rPr>
      </w:pPr>
      <w:r w:rsidRPr="00C82575">
        <w:rPr>
          <w:color w:val="000000"/>
          <w:shd w:val="clear" w:color="auto" w:fill="FFFFFF"/>
        </w:rPr>
        <w:t xml:space="preserve"> Здание образовательного учреждения расположено </w:t>
      </w:r>
      <w:r>
        <w:rPr>
          <w:color w:val="000000"/>
          <w:shd w:val="clear" w:color="auto" w:fill="FFFFFF"/>
        </w:rPr>
        <w:t>в центре села</w:t>
      </w:r>
      <w:r w:rsidR="001F395E">
        <w:rPr>
          <w:color w:val="000000"/>
          <w:shd w:val="clear" w:color="auto" w:fill="FFFFFF"/>
        </w:rPr>
        <w:t>.</w:t>
      </w:r>
      <w:r w:rsidRPr="00C82575">
        <w:rPr>
          <w:color w:val="000000"/>
          <w:shd w:val="clear" w:color="auto" w:fill="FFFFFF"/>
        </w:rPr>
        <w:t xml:space="preserve"> Территория школы имеет внешнее ограждение. Тревожная кнопка выведена на силовые структуры (ОВД </w:t>
      </w:r>
      <w:r>
        <w:rPr>
          <w:color w:val="000000"/>
          <w:shd w:val="clear" w:color="auto" w:fill="FFFFFF"/>
        </w:rPr>
        <w:t>ННР</w:t>
      </w:r>
      <w:r w:rsidRPr="00C82575">
        <w:rPr>
          <w:color w:val="000000"/>
          <w:shd w:val="clear" w:color="auto" w:fill="FFFFFF"/>
        </w:rPr>
        <w:t xml:space="preserve">). В образовательном учреждении организован пропускной режим, который осуществляется силами </w:t>
      </w:r>
      <w:r>
        <w:rPr>
          <w:color w:val="000000"/>
          <w:shd w:val="clear" w:color="auto" w:fill="FFFFFF"/>
        </w:rPr>
        <w:t>техперсонала</w:t>
      </w:r>
      <w:r w:rsidRPr="00C82575">
        <w:rPr>
          <w:color w:val="000000"/>
          <w:shd w:val="clear" w:color="auto" w:fill="FFFFFF"/>
        </w:rPr>
        <w:t xml:space="preserve">.  </w:t>
      </w:r>
      <w:r w:rsidRPr="00C82575">
        <w:rPr>
          <w:rStyle w:val="apple-converted-space"/>
          <w:color w:val="000000"/>
          <w:shd w:val="clear" w:color="auto" w:fill="FFFFFF"/>
        </w:rPr>
        <w:t> </w:t>
      </w:r>
      <w:r w:rsidRPr="00C82575">
        <w:rPr>
          <w:color w:val="000000"/>
          <w:shd w:val="clear" w:color="auto" w:fill="FFFFFF"/>
        </w:rPr>
        <w:br/>
        <w:t xml:space="preserve">       Площадь и использование учебных кабинетов соответствует гигиеническим требованиям </w:t>
      </w:r>
      <w:proofErr w:type="spellStart"/>
      <w:r w:rsidRPr="00C82575">
        <w:rPr>
          <w:color w:val="000000"/>
          <w:shd w:val="clear" w:color="auto" w:fill="FFFFFF"/>
        </w:rPr>
        <w:t>Роспотребнадзора</w:t>
      </w:r>
      <w:proofErr w:type="spellEnd"/>
      <w:r w:rsidRPr="00C82575">
        <w:rPr>
          <w:color w:val="000000"/>
          <w:shd w:val="clear" w:color="auto" w:fill="FFFFFF"/>
        </w:rPr>
        <w:t xml:space="preserve">. Учебные помещения проветриваются во время перемен, а рекреации - во время уроков. Помещения имеют естественное освещение, для искусственного освещения используются люминесцентные лампы. В здании школы централизованное водоснабжение и </w:t>
      </w:r>
      <w:r>
        <w:rPr>
          <w:color w:val="000000"/>
          <w:shd w:val="clear" w:color="auto" w:fill="FFFFFF"/>
        </w:rPr>
        <w:t xml:space="preserve">местная </w:t>
      </w:r>
      <w:r w:rsidRPr="00C82575">
        <w:rPr>
          <w:color w:val="000000"/>
          <w:shd w:val="clear" w:color="auto" w:fill="FFFFFF"/>
        </w:rPr>
        <w:t xml:space="preserve">канализация. Пищеблок, умывальное помещение, санузлы обеспечены горячим и холодным водоснабжением, </w:t>
      </w:r>
      <w:r>
        <w:rPr>
          <w:color w:val="000000"/>
          <w:shd w:val="clear" w:color="auto" w:fill="FFFFFF"/>
        </w:rPr>
        <w:t xml:space="preserve">кабинет физики и кабинет химии </w:t>
      </w:r>
      <w:r w:rsidRPr="00C82575">
        <w:rPr>
          <w:color w:val="000000"/>
          <w:shd w:val="clear" w:color="auto" w:fill="FFFFFF"/>
        </w:rPr>
        <w:t xml:space="preserve"> – холодным водоснабжением.                                    </w:t>
      </w:r>
    </w:p>
    <w:p w:rsidR="00A3509E" w:rsidRPr="00C82575" w:rsidRDefault="00A3509E" w:rsidP="00A3509E">
      <w:pPr>
        <w:ind w:firstLine="426"/>
        <w:jc w:val="both"/>
      </w:pPr>
      <w:r w:rsidRPr="00C82575">
        <w:rPr>
          <w:color w:val="000000"/>
          <w:shd w:val="clear" w:color="auto" w:fill="FFFFFF"/>
        </w:rPr>
        <w:t xml:space="preserve"> Работа основных систем жизнеобеспечения проходит без нарушения требований </w:t>
      </w:r>
      <w:proofErr w:type="spellStart"/>
      <w:r w:rsidRPr="00C82575">
        <w:rPr>
          <w:color w:val="000000"/>
          <w:shd w:val="clear" w:color="auto" w:fill="FFFFFF"/>
        </w:rPr>
        <w:t>Роспотребнадзора</w:t>
      </w:r>
      <w:proofErr w:type="spellEnd"/>
      <w:r w:rsidRPr="00C82575">
        <w:rPr>
          <w:color w:val="000000"/>
          <w:shd w:val="clear" w:color="auto" w:fill="FFFFFF"/>
        </w:rPr>
        <w:t>, пожарной службы, санитарных правил и нормативов.</w:t>
      </w:r>
      <w:r w:rsidRPr="00C82575">
        <w:rPr>
          <w:rStyle w:val="apple-converted-space"/>
          <w:color w:val="000000"/>
          <w:shd w:val="clear" w:color="auto" w:fill="FFFFFF"/>
        </w:rPr>
        <w:t> </w:t>
      </w:r>
      <w:r w:rsidRPr="00C82575">
        <w:rPr>
          <w:color w:val="000000"/>
          <w:shd w:val="clear" w:color="auto" w:fill="FFFFFF"/>
        </w:rPr>
        <w:br/>
        <w:t xml:space="preserve">       В соответствии с требованиями школа оснащены средствами пожаротушения (огнетушители), которые проходят проверку и перезаряжаются по окончанию срока годности. На каждом этаже здания имеются планы эвакуации.</w:t>
      </w:r>
    </w:p>
    <w:p w:rsidR="00A3509E" w:rsidRPr="00C82575" w:rsidRDefault="00A3509E" w:rsidP="00A3509E">
      <w:pPr>
        <w:ind w:firstLine="426"/>
        <w:jc w:val="both"/>
      </w:pPr>
      <w:r w:rsidRPr="00C82575">
        <w:t>Школа имеет антитеррористический паспорт и пожарную декларацию.</w:t>
      </w:r>
    </w:p>
    <w:p w:rsidR="00A3509E" w:rsidRPr="00C82575" w:rsidRDefault="00A3509E" w:rsidP="00A3509E">
      <w:pPr>
        <w:ind w:firstLine="426"/>
        <w:jc w:val="both"/>
      </w:pPr>
      <w:r w:rsidRPr="00C82575">
        <w:t>Система безопасности школы функционирует бесперебойно, находится в постоянном развитии.</w:t>
      </w:r>
    </w:p>
    <w:p w:rsidR="00A3509E" w:rsidRPr="000D4284" w:rsidRDefault="00A3509E" w:rsidP="00A3509E">
      <w:pPr>
        <w:pStyle w:val="af8"/>
        <w:spacing w:line="240" w:lineRule="auto"/>
        <w:ind w:firstLine="0"/>
        <w:rPr>
          <w:sz w:val="24"/>
        </w:rPr>
      </w:pPr>
    </w:p>
    <w:p w:rsidR="00A3509E" w:rsidRPr="000D4284" w:rsidRDefault="00A3509E" w:rsidP="00A3509E">
      <w:pPr>
        <w:pStyle w:val="af8"/>
        <w:spacing w:line="240" w:lineRule="auto"/>
        <w:rPr>
          <w:sz w:val="24"/>
        </w:rPr>
      </w:pPr>
      <w:r w:rsidRPr="000D4284">
        <w:rPr>
          <w:sz w:val="24"/>
        </w:rPr>
        <w:t xml:space="preserve">    Таким образом, в учреждении создана образовательная среда, адекватная развитию ребёнка, и комфортные санитарно-гигиенические условия.</w:t>
      </w:r>
    </w:p>
    <w:p w:rsidR="00A3509E" w:rsidRDefault="00A3509E" w:rsidP="00A3509E">
      <w:pPr>
        <w:pStyle w:val="af6"/>
      </w:pPr>
    </w:p>
    <w:p w:rsidR="008C1C48" w:rsidRDefault="00A3509E" w:rsidP="00A3509E">
      <w:pPr>
        <w:pStyle w:val="af6"/>
      </w:pPr>
      <w:r w:rsidRPr="00E5138D">
        <w:t xml:space="preserve">Пищеблок  и  медицинский кабинет </w:t>
      </w:r>
      <w:proofErr w:type="gramStart"/>
      <w:r w:rsidRPr="00E5138D">
        <w:t>реконструированы</w:t>
      </w:r>
      <w:proofErr w:type="gramEnd"/>
      <w:r w:rsidRPr="00E5138D">
        <w:t xml:space="preserve">, оснащены новым технологическим оборудованием.    </w:t>
      </w:r>
    </w:p>
    <w:p w:rsidR="00A3509E" w:rsidRPr="00E5138D" w:rsidRDefault="00A3509E" w:rsidP="00A3509E">
      <w:pPr>
        <w:pStyle w:val="af6"/>
      </w:pPr>
      <w:r w:rsidRPr="00E5138D">
        <w:t xml:space="preserve"> </w:t>
      </w:r>
    </w:p>
    <w:p w:rsidR="002321BE" w:rsidRPr="00336440" w:rsidRDefault="004A40AC" w:rsidP="00C32B9D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Учебно-опытный участок- </w:t>
      </w:r>
      <w:r w:rsidR="002321BE" w:rsidRPr="00336440">
        <w:rPr>
          <w:b/>
          <w:bCs/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0,6 га (цветники, плодово-ягодный сад, огород).</w:t>
      </w:r>
    </w:p>
    <w:p w:rsidR="002321BE" w:rsidRPr="00336440" w:rsidRDefault="002321BE" w:rsidP="00C32B9D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336440">
        <w:rPr>
          <w:b/>
          <w:bCs/>
          <w:color w:val="000000"/>
          <w:sz w:val="28"/>
          <w:szCs w:val="28"/>
        </w:rPr>
        <w:t xml:space="preserve">Спортивные сооружения и площадки  </w:t>
      </w:r>
    </w:p>
    <w:p w:rsidR="002321BE" w:rsidRPr="00336440" w:rsidRDefault="002321BE" w:rsidP="00C32B9D">
      <w:pPr>
        <w:ind w:firstLine="709"/>
        <w:jc w:val="both"/>
        <w:rPr>
          <w:color w:val="000000"/>
          <w:sz w:val="28"/>
          <w:szCs w:val="28"/>
        </w:rPr>
      </w:pPr>
      <w:r w:rsidRPr="00336440">
        <w:rPr>
          <w:color w:val="000000"/>
          <w:sz w:val="28"/>
          <w:szCs w:val="28"/>
        </w:rPr>
        <w:t>Спортивный зал - 98 кв. м</w:t>
      </w:r>
    </w:p>
    <w:p w:rsidR="00B92969" w:rsidRDefault="002321BE" w:rsidP="00C32B9D">
      <w:pPr>
        <w:pStyle w:val="o"/>
        <w:ind w:firstLine="709"/>
        <w:jc w:val="both"/>
        <w:rPr>
          <w:color w:val="000000"/>
          <w:sz w:val="28"/>
          <w:szCs w:val="28"/>
        </w:rPr>
      </w:pPr>
      <w:r w:rsidRPr="00336440">
        <w:rPr>
          <w:color w:val="000000"/>
          <w:sz w:val="28"/>
          <w:szCs w:val="28"/>
        </w:rPr>
        <w:lastRenderedPageBreak/>
        <w:t>Спортивная площадка</w:t>
      </w:r>
    </w:p>
    <w:p w:rsidR="0075476A" w:rsidRDefault="00811B3A" w:rsidP="0075476A">
      <w:pPr>
        <w:pStyle w:val="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Столовая </w:t>
      </w:r>
      <w:r>
        <w:rPr>
          <w:color w:val="000000"/>
          <w:sz w:val="28"/>
          <w:szCs w:val="28"/>
        </w:rPr>
        <w:t xml:space="preserve">на </w:t>
      </w:r>
      <w:r w:rsidR="008E3B31">
        <w:rPr>
          <w:color w:val="000000"/>
          <w:sz w:val="28"/>
          <w:szCs w:val="28"/>
        </w:rPr>
        <w:t>75</w:t>
      </w:r>
      <w:r>
        <w:rPr>
          <w:color w:val="000000"/>
          <w:sz w:val="28"/>
          <w:szCs w:val="28"/>
        </w:rPr>
        <w:t xml:space="preserve"> посадочных мест</w:t>
      </w:r>
    </w:p>
    <w:p w:rsidR="0075476A" w:rsidRDefault="0075476A">
      <w:pPr>
        <w:suppressAutoHyphens w:val="0"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B80AAA" w:rsidRPr="00EC63D2" w:rsidRDefault="00B80AAA" w:rsidP="00222080">
      <w:pPr>
        <w:pStyle w:val="a9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EC63D2">
        <w:rPr>
          <w:b/>
          <w:sz w:val="28"/>
          <w:szCs w:val="28"/>
        </w:rPr>
        <w:lastRenderedPageBreak/>
        <w:t>Показатели</w:t>
      </w:r>
    </w:p>
    <w:p w:rsidR="005735A7" w:rsidRDefault="005735A7" w:rsidP="00B80AAA">
      <w:pPr>
        <w:rPr>
          <w:sz w:val="28"/>
          <w:szCs w:val="28"/>
        </w:rPr>
      </w:pPr>
    </w:p>
    <w:p w:rsidR="00043D46" w:rsidRDefault="00043D46" w:rsidP="00043D46">
      <w:pPr>
        <w:pStyle w:val="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ДЕЯТЕЛЬНОСТИ МБОУ «ШУМАНОВСКАЯ СОШ» </w:t>
      </w:r>
    </w:p>
    <w:p w:rsidR="00043D46" w:rsidRDefault="001F395E" w:rsidP="00043D46">
      <w:pPr>
        <w:pStyle w:val="4"/>
        <w:jc w:val="center"/>
        <w:rPr>
          <w:sz w:val="28"/>
          <w:szCs w:val="28"/>
        </w:rPr>
      </w:pPr>
      <w:r>
        <w:rPr>
          <w:sz w:val="20"/>
          <w:szCs w:val="20"/>
        </w:rPr>
        <w:t>ЗА 2015-2016</w:t>
      </w:r>
      <w:r w:rsidR="00043D46">
        <w:rPr>
          <w:sz w:val="20"/>
          <w:szCs w:val="20"/>
        </w:rPr>
        <w:t xml:space="preserve"> учебный год</w:t>
      </w:r>
    </w:p>
    <w:tbl>
      <w:tblPr>
        <w:tblW w:w="501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6728"/>
        <w:gridCol w:w="2146"/>
      </w:tblGrid>
      <w:tr w:rsidR="00043D46" w:rsidTr="00043D4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7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Единица измерения</w:t>
            </w:r>
          </w:p>
        </w:tc>
      </w:tr>
      <w:tr w:rsidR="00043D46" w:rsidTr="00043D4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1.</w:t>
            </w:r>
          </w:p>
        </w:tc>
        <w:tc>
          <w:tcPr>
            <w:tcW w:w="367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 </w:t>
            </w:r>
          </w:p>
        </w:tc>
      </w:tr>
      <w:tr w:rsidR="00043D46" w:rsidTr="00043D4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1.1</w:t>
            </w:r>
          </w:p>
        </w:tc>
        <w:tc>
          <w:tcPr>
            <w:tcW w:w="367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25373" w:rsidP="00F73D4C">
            <w:pPr>
              <w:pStyle w:val="normacttext"/>
              <w:spacing w:line="276" w:lineRule="auto"/>
            </w:pPr>
            <w:r>
              <w:rPr>
                <w:rFonts w:asciiTheme="minorHAnsi" w:hAnsiTheme="minorHAnsi"/>
              </w:rPr>
              <w:t>1</w:t>
            </w:r>
            <w:r w:rsidR="001277FA">
              <w:rPr>
                <w:rFonts w:asciiTheme="minorHAnsi" w:hAnsiTheme="minorHAnsi"/>
              </w:rPr>
              <w:t>48</w:t>
            </w:r>
            <w:r w:rsidR="00043D46">
              <w:t>человека</w:t>
            </w:r>
          </w:p>
        </w:tc>
      </w:tr>
      <w:tr w:rsidR="00043D46" w:rsidTr="00043D4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1.2</w:t>
            </w:r>
          </w:p>
        </w:tc>
        <w:tc>
          <w:tcPr>
            <w:tcW w:w="367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rPr>
                <w:rFonts w:asciiTheme="minorHAnsi" w:hAnsiTheme="minorHAnsi"/>
                <w:b/>
              </w:rPr>
              <w:t>6</w:t>
            </w:r>
            <w:r w:rsidR="001277FA">
              <w:rPr>
                <w:rFonts w:asciiTheme="minorHAnsi" w:hAnsiTheme="minorHAnsi"/>
                <w:b/>
              </w:rPr>
              <w:t>1</w:t>
            </w:r>
            <w:r>
              <w:t>человек</w:t>
            </w:r>
          </w:p>
        </w:tc>
      </w:tr>
      <w:tr w:rsidR="00043D46" w:rsidTr="00043D4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1.3</w:t>
            </w:r>
          </w:p>
        </w:tc>
        <w:tc>
          <w:tcPr>
            <w:tcW w:w="367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rPr>
                <w:rFonts w:asciiTheme="minorHAnsi" w:hAnsiTheme="minorHAnsi"/>
                <w:b/>
              </w:rPr>
              <w:t>7</w:t>
            </w:r>
            <w:r w:rsidR="001277FA">
              <w:rPr>
                <w:rFonts w:asciiTheme="minorHAnsi" w:hAnsiTheme="minorHAnsi"/>
                <w:b/>
              </w:rPr>
              <w:t>7</w:t>
            </w:r>
            <w:r>
              <w:t>человек</w:t>
            </w:r>
          </w:p>
        </w:tc>
      </w:tr>
      <w:tr w:rsidR="00043D46" w:rsidTr="00043D4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1.4</w:t>
            </w:r>
          </w:p>
        </w:tc>
        <w:tc>
          <w:tcPr>
            <w:tcW w:w="367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 w:rsidP="00025373">
            <w:pPr>
              <w:pStyle w:val="normacttext"/>
              <w:spacing w:line="276" w:lineRule="auto"/>
            </w:pPr>
            <w:r>
              <w:rPr>
                <w:rFonts w:asciiTheme="minorHAnsi" w:hAnsiTheme="minorHAnsi"/>
                <w:b/>
              </w:rPr>
              <w:t>1</w:t>
            </w:r>
            <w:r w:rsidR="001277FA">
              <w:rPr>
                <w:rFonts w:asciiTheme="minorHAnsi" w:hAnsiTheme="minorHAnsi"/>
                <w:b/>
              </w:rPr>
              <w:t>3</w:t>
            </w:r>
            <w:r>
              <w:t>человек</w:t>
            </w:r>
          </w:p>
        </w:tc>
      </w:tr>
      <w:tr w:rsidR="00043D46" w:rsidTr="00043D4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1.5</w:t>
            </w:r>
          </w:p>
        </w:tc>
        <w:tc>
          <w:tcPr>
            <w:tcW w:w="367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 w:rsidP="00F73D4C">
            <w:pPr>
              <w:pStyle w:val="normacttext"/>
              <w:spacing w:line="276" w:lineRule="auto"/>
            </w:pPr>
            <w:r>
              <w:t>человек</w:t>
            </w:r>
            <w:r w:rsidR="00F73D4C">
              <w:rPr>
                <w:rFonts w:asciiTheme="minorHAnsi" w:hAnsiTheme="minorHAnsi"/>
                <w:b/>
              </w:rPr>
              <w:t>7</w:t>
            </w:r>
            <w:r w:rsidR="001277FA">
              <w:rPr>
                <w:rFonts w:asciiTheme="minorHAnsi" w:hAnsiTheme="minorHAnsi"/>
                <w:b/>
              </w:rPr>
              <w:t>8</w:t>
            </w:r>
            <w:r>
              <w:rPr>
                <w:b/>
              </w:rPr>
              <w:t>/</w:t>
            </w:r>
            <w:r w:rsidR="001277FA">
              <w:rPr>
                <w:rFonts w:asciiTheme="minorHAnsi" w:hAnsiTheme="minorHAnsi"/>
                <w:b/>
              </w:rPr>
              <w:t>58</w:t>
            </w:r>
            <w:r>
              <w:rPr>
                <w:rFonts w:asciiTheme="minorHAnsi" w:hAnsiTheme="minorHAnsi"/>
                <w:b/>
              </w:rPr>
              <w:t>,</w:t>
            </w:r>
            <w:r w:rsidR="001277FA">
              <w:rPr>
                <w:rFonts w:asciiTheme="minorHAnsi" w:hAnsiTheme="minorHAnsi"/>
                <w:b/>
              </w:rPr>
              <w:t>6</w:t>
            </w:r>
            <w:r>
              <w:rPr>
                <w:b/>
              </w:rPr>
              <w:t>%</w:t>
            </w:r>
          </w:p>
        </w:tc>
      </w:tr>
      <w:tr w:rsidR="00043D46" w:rsidTr="00043D4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1.6</w:t>
            </w:r>
          </w:p>
        </w:tc>
        <w:tc>
          <w:tcPr>
            <w:tcW w:w="367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1277FA">
            <w:pPr>
              <w:pStyle w:val="normacttext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28,31</w:t>
            </w:r>
            <w:r w:rsidR="00043D46">
              <w:t>балл</w:t>
            </w:r>
            <w:r w:rsidR="00043D46">
              <w:rPr>
                <w:rFonts w:asciiTheme="minorHAnsi" w:hAnsiTheme="minorHAnsi"/>
                <w:sz w:val="24"/>
                <w:szCs w:val="24"/>
              </w:rPr>
              <w:t>ов</w:t>
            </w:r>
          </w:p>
        </w:tc>
      </w:tr>
      <w:tr w:rsidR="00043D46" w:rsidTr="00043D4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1.7</w:t>
            </w:r>
          </w:p>
        </w:tc>
        <w:tc>
          <w:tcPr>
            <w:tcW w:w="367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B4445C">
            <w:pPr>
              <w:pStyle w:val="normacttext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11</w:t>
            </w:r>
            <w:r w:rsidR="00C2670D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44</w:t>
            </w:r>
            <w:r w:rsidR="00043D46">
              <w:t>балл</w:t>
            </w:r>
            <w:r w:rsidR="00043D46">
              <w:rPr>
                <w:rFonts w:asciiTheme="minorHAnsi" w:hAnsiTheme="minorHAnsi"/>
                <w:sz w:val="24"/>
                <w:szCs w:val="24"/>
              </w:rPr>
              <w:t>ов</w:t>
            </w:r>
          </w:p>
        </w:tc>
      </w:tr>
      <w:tr w:rsidR="00043D46" w:rsidTr="00043D4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1.8</w:t>
            </w:r>
          </w:p>
        </w:tc>
        <w:tc>
          <w:tcPr>
            <w:tcW w:w="367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5824DA">
            <w:pPr>
              <w:pStyle w:val="normacttext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81,4</w:t>
            </w:r>
            <w:r w:rsidR="00043D46">
              <w:t>балл</w:t>
            </w:r>
            <w:r w:rsidR="00043D46">
              <w:rPr>
                <w:rFonts w:asciiTheme="minorHAnsi" w:hAnsiTheme="minorHAnsi"/>
                <w:sz w:val="24"/>
                <w:szCs w:val="24"/>
              </w:rPr>
              <w:t>ов</w:t>
            </w:r>
          </w:p>
        </w:tc>
      </w:tr>
      <w:tr w:rsidR="00043D46" w:rsidTr="00043D4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1.9</w:t>
            </w:r>
          </w:p>
        </w:tc>
        <w:tc>
          <w:tcPr>
            <w:tcW w:w="367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5824DA" w:rsidP="00F87C20">
            <w:pPr>
              <w:pStyle w:val="normacttext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5баллов/</w:t>
            </w:r>
            <w:r w:rsidR="00B4445C" w:rsidRPr="00B4445C">
              <w:rPr>
                <w:rFonts w:asciiTheme="minorHAnsi" w:hAnsiTheme="minorHAnsi"/>
                <w:b/>
              </w:rPr>
              <w:t>44</w:t>
            </w:r>
            <w:r w:rsidR="00F87C20" w:rsidRPr="00B4445C">
              <w:rPr>
                <w:rFonts w:asciiTheme="minorHAnsi" w:hAnsiTheme="minorHAnsi"/>
                <w:b/>
              </w:rPr>
              <w:t>,</w:t>
            </w:r>
            <w:r w:rsidR="00B4445C" w:rsidRPr="00B4445C">
              <w:rPr>
                <w:rFonts w:asciiTheme="minorHAnsi" w:hAnsiTheme="minorHAnsi"/>
                <w:b/>
              </w:rPr>
              <w:t>84</w:t>
            </w:r>
            <w:r w:rsidR="00043D46" w:rsidRPr="00B4445C">
              <w:t>балл</w:t>
            </w:r>
            <w:r w:rsidR="00043D46" w:rsidRPr="00B4445C">
              <w:rPr>
                <w:rFonts w:asciiTheme="minorHAnsi" w:hAnsiTheme="minorHAnsi"/>
                <w:sz w:val="24"/>
                <w:szCs w:val="24"/>
              </w:rPr>
              <w:t>ов</w:t>
            </w:r>
          </w:p>
        </w:tc>
      </w:tr>
      <w:tr w:rsidR="00043D46" w:rsidTr="00043D4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1.10</w:t>
            </w:r>
          </w:p>
        </w:tc>
        <w:tc>
          <w:tcPr>
            <w:tcW w:w="367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0 человек/0%</w:t>
            </w:r>
          </w:p>
        </w:tc>
      </w:tr>
      <w:tr w:rsidR="00043D46" w:rsidTr="00043D4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1.11</w:t>
            </w:r>
          </w:p>
        </w:tc>
        <w:tc>
          <w:tcPr>
            <w:tcW w:w="367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0человек/0%</w:t>
            </w:r>
          </w:p>
        </w:tc>
      </w:tr>
      <w:tr w:rsidR="00043D46" w:rsidTr="00043D4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1.12</w:t>
            </w:r>
          </w:p>
        </w:tc>
        <w:tc>
          <w:tcPr>
            <w:tcW w:w="367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0человек/0%</w:t>
            </w:r>
          </w:p>
        </w:tc>
      </w:tr>
      <w:tr w:rsidR="00043D46" w:rsidTr="00043D4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1.13</w:t>
            </w:r>
          </w:p>
        </w:tc>
        <w:tc>
          <w:tcPr>
            <w:tcW w:w="367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0человек/0%</w:t>
            </w:r>
          </w:p>
        </w:tc>
      </w:tr>
      <w:tr w:rsidR="00043D46" w:rsidTr="00043D4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1.14</w:t>
            </w:r>
          </w:p>
        </w:tc>
        <w:tc>
          <w:tcPr>
            <w:tcW w:w="367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rPr>
                <w:rFonts w:asciiTheme="minorHAnsi" w:hAnsiTheme="minorHAnsi"/>
              </w:rPr>
              <w:t xml:space="preserve">0 </w:t>
            </w:r>
            <w:r>
              <w:t>человек/</w:t>
            </w:r>
            <w:r>
              <w:rPr>
                <w:rFonts w:asciiTheme="minorHAnsi" w:hAnsiTheme="minorHAnsi"/>
              </w:rPr>
              <w:t xml:space="preserve"> 0</w:t>
            </w:r>
            <w:r>
              <w:t>%</w:t>
            </w:r>
          </w:p>
        </w:tc>
      </w:tr>
      <w:tr w:rsidR="00043D46" w:rsidTr="00043D4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1.15</w:t>
            </w:r>
          </w:p>
        </w:tc>
        <w:tc>
          <w:tcPr>
            <w:tcW w:w="367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0человек/0%</w:t>
            </w:r>
          </w:p>
        </w:tc>
      </w:tr>
      <w:tr w:rsidR="00043D46" w:rsidTr="00043D4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lastRenderedPageBreak/>
              <w:t>1.16</w:t>
            </w:r>
          </w:p>
        </w:tc>
        <w:tc>
          <w:tcPr>
            <w:tcW w:w="367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5824DA">
            <w:pPr>
              <w:pStyle w:val="normacttext"/>
              <w:spacing w:line="276" w:lineRule="auto"/>
            </w:pPr>
            <w:r>
              <w:rPr>
                <w:rFonts w:asciiTheme="minorHAnsi" w:hAnsiTheme="minorHAnsi"/>
                <w:b/>
              </w:rPr>
              <w:t>1/</w:t>
            </w:r>
            <w:r w:rsidR="00043D46">
              <w:t>человек/</w:t>
            </w:r>
            <w:r>
              <w:rPr>
                <w:rFonts w:asciiTheme="minorHAnsi" w:hAnsiTheme="minorHAnsi"/>
                <w:b/>
              </w:rPr>
              <w:t>6</w:t>
            </w:r>
            <w:r w:rsidR="00043D46">
              <w:rPr>
                <w:b/>
              </w:rPr>
              <w:t>%</w:t>
            </w:r>
          </w:p>
        </w:tc>
      </w:tr>
      <w:tr w:rsidR="00043D46" w:rsidTr="00043D4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1.17</w:t>
            </w:r>
          </w:p>
        </w:tc>
        <w:tc>
          <w:tcPr>
            <w:tcW w:w="367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5824DA">
            <w:pPr>
              <w:pStyle w:val="normacttext"/>
              <w:spacing w:line="276" w:lineRule="auto"/>
            </w:pPr>
            <w:r>
              <w:rPr>
                <w:rFonts w:asciiTheme="minorHAnsi" w:hAnsiTheme="minorHAnsi"/>
                <w:b/>
              </w:rPr>
              <w:t>1/</w:t>
            </w:r>
            <w:r w:rsidR="00043D46">
              <w:t>человек/</w:t>
            </w:r>
            <w:r>
              <w:rPr>
                <w:rFonts w:asciiTheme="minorHAnsi" w:hAnsiTheme="minorHAnsi"/>
                <w:b/>
              </w:rPr>
              <w:t>20</w:t>
            </w:r>
            <w:r w:rsidR="00043D46">
              <w:rPr>
                <w:b/>
              </w:rPr>
              <w:t>%</w:t>
            </w:r>
          </w:p>
        </w:tc>
      </w:tr>
      <w:tr w:rsidR="00043D46" w:rsidTr="00043D4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1.18</w:t>
            </w:r>
          </w:p>
        </w:tc>
        <w:tc>
          <w:tcPr>
            <w:tcW w:w="367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rPr>
                <w:rFonts w:asciiTheme="minorHAnsi" w:hAnsiTheme="minorHAnsi"/>
                <w:b/>
              </w:rPr>
              <w:t>12</w:t>
            </w:r>
            <w:r w:rsidR="006C16B9">
              <w:rPr>
                <w:rFonts w:asciiTheme="minorHAnsi" w:hAnsiTheme="minorHAnsi"/>
                <w:b/>
              </w:rPr>
              <w:t>5</w:t>
            </w:r>
            <w:r>
              <w:t>человек/</w:t>
            </w:r>
            <w:r w:rsidR="006C16B9">
              <w:rPr>
                <w:rFonts w:asciiTheme="minorHAnsi" w:hAnsiTheme="minorHAnsi"/>
                <w:b/>
              </w:rPr>
              <w:t>84,5</w:t>
            </w:r>
            <w:r>
              <w:rPr>
                <w:b/>
              </w:rPr>
              <w:t>%</w:t>
            </w:r>
          </w:p>
        </w:tc>
      </w:tr>
      <w:tr w:rsidR="00043D46" w:rsidTr="00043D4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1.19</w:t>
            </w:r>
          </w:p>
        </w:tc>
        <w:tc>
          <w:tcPr>
            <w:tcW w:w="367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  <w:rPr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4</w:t>
            </w:r>
            <w:r w:rsidR="006C16B9">
              <w:rPr>
                <w:rFonts w:asciiTheme="minorHAnsi" w:hAnsiTheme="minorHAnsi"/>
                <w:color w:val="auto"/>
              </w:rPr>
              <w:t xml:space="preserve">5 </w:t>
            </w:r>
            <w:r>
              <w:rPr>
                <w:color w:val="auto"/>
              </w:rPr>
              <w:t>человек/</w:t>
            </w:r>
            <w:r w:rsidR="006C16B9">
              <w:rPr>
                <w:rFonts w:asciiTheme="minorHAnsi" w:hAnsiTheme="minorHAnsi"/>
                <w:color w:val="auto"/>
              </w:rPr>
              <w:t>30,4</w:t>
            </w:r>
            <w:r>
              <w:rPr>
                <w:color w:val="auto"/>
              </w:rPr>
              <w:t>%</w:t>
            </w:r>
          </w:p>
        </w:tc>
      </w:tr>
      <w:tr w:rsidR="00043D46" w:rsidTr="00043D4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1.19.1</w:t>
            </w:r>
          </w:p>
        </w:tc>
        <w:tc>
          <w:tcPr>
            <w:tcW w:w="367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5824DA">
            <w:pPr>
              <w:pStyle w:val="normacttext"/>
              <w:spacing w:line="276" w:lineRule="auto"/>
            </w:pPr>
            <w:r>
              <w:t>2</w:t>
            </w:r>
            <w:r w:rsidR="00B4445C">
              <w:t>человек/1</w:t>
            </w:r>
            <w:r w:rsidR="00043D46">
              <w:t>%</w:t>
            </w:r>
          </w:p>
        </w:tc>
      </w:tr>
      <w:tr w:rsidR="00043D46" w:rsidTr="00043D4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1.19.2</w:t>
            </w:r>
          </w:p>
        </w:tc>
        <w:tc>
          <w:tcPr>
            <w:tcW w:w="367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B4445C">
            <w:pPr>
              <w:pStyle w:val="normacttext"/>
              <w:spacing w:line="276" w:lineRule="auto"/>
            </w:pPr>
            <w:r>
              <w:t>1</w:t>
            </w:r>
            <w:r w:rsidR="00043D46">
              <w:t>человек/0</w:t>
            </w:r>
            <w:r>
              <w:t>,5</w:t>
            </w:r>
            <w:r w:rsidR="00043D46">
              <w:t>%</w:t>
            </w:r>
          </w:p>
        </w:tc>
      </w:tr>
      <w:tr w:rsidR="00043D46" w:rsidTr="00043D4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1.19.3</w:t>
            </w:r>
          </w:p>
        </w:tc>
        <w:tc>
          <w:tcPr>
            <w:tcW w:w="367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B4445C">
            <w:pPr>
              <w:pStyle w:val="normacttext"/>
              <w:spacing w:line="276" w:lineRule="auto"/>
            </w:pPr>
            <w:r>
              <w:t>0</w:t>
            </w:r>
            <w:r w:rsidR="00043D46">
              <w:t>человек/0%</w:t>
            </w:r>
          </w:p>
        </w:tc>
      </w:tr>
      <w:tr w:rsidR="00043D46" w:rsidTr="00043D4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1.20</w:t>
            </w:r>
          </w:p>
        </w:tc>
        <w:tc>
          <w:tcPr>
            <w:tcW w:w="367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rPr>
                <w:rFonts w:asciiTheme="minorHAnsi" w:hAnsiTheme="minorHAnsi"/>
              </w:rPr>
              <w:t xml:space="preserve">0 </w:t>
            </w:r>
            <w:r>
              <w:t>человек/</w:t>
            </w:r>
            <w:r>
              <w:rPr>
                <w:rFonts w:asciiTheme="minorHAnsi" w:hAnsiTheme="minorHAnsi"/>
              </w:rPr>
              <w:t xml:space="preserve">0 </w:t>
            </w:r>
            <w:r>
              <w:t>%</w:t>
            </w:r>
          </w:p>
        </w:tc>
      </w:tr>
      <w:tr w:rsidR="00043D46" w:rsidTr="00043D4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1.21</w:t>
            </w:r>
          </w:p>
        </w:tc>
        <w:tc>
          <w:tcPr>
            <w:tcW w:w="367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B4445C">
            <w:pPr>
              <w:pStyle w:val="normacttext"/>
              <w:spacing w:line="276" w:lineRule="auto"/>
            </w:pPr>
            <w:r>
              <w:t>8человек/5,4</w:t>
            </w:r>
            <w:r w:rsidR="00043D46">
              <w:t>%</w:t>
            </w:r>
          </w:p>
        </w:tc>
      </w:tr>
      <w:tr w:rsidR="00043D46" w:rsidTr="00043D4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1.22</w:t>
            </w:r>
          </w:p>
        </w:tc>
        <w:tc>
          <w:tcPr>
            <w:tcW w:w="367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0человек/0%</w:t>
            </w:r>
          </w:p>
        </w:tc>
      </w:tr>
      <w:tr w:rsidR="00043D46" w:rsidTr="00043D4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1.23</w:t>
            </w:r>
          </w:p>
        </w:tc>
        <w:tc>
          <w:tcPr>
            <w:tcW w:w="367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0человек/0%</w:t>
            </w:r>
          </w:p>
        </w:tc>
      </w:tr>
      <w:tr w:rsidR="00043D46" w:rsidTr="00043D4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1.24</w:t>
            </w:r>
          </w:p>
        </w:tc>
        <w:tc>
          <w:tcPr>
            <w:tcW w:w="367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25373">
            <w:pPr>
              <w:pStyle w:val="normacttext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19</w:t>
            </w:r>
            <w:r w:rsidR="00043D46">
              <w:t>челове</w:t>
            </w:r>
            <w:r w:rsidR="00043D46">
              <w:rPr>
                <w:rFonts w:asciiTheme="minorHAnsi" w:hAnsiTheme="minorHAnsi"/>
                <w:sz w:val="24"/>
                <w:szCs w:val="24"/>
              </w:rPr>
              <w:t>к</w:t>
            </w:r>
          </w:p>
        </w:tc>
      </w:tr>
      <w:tr w:rsidR="00043D46" w:rsidTr="00043D4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1.25</w:t>
            </w:r>
          </w:p>
        </w:tc>
        <w:tc>
          <w:tcPr>
            <w:tcW w:w="367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F87C20">
            <w:pPr>
              <w:pStyle w:val="normacttext"/>
              <w:spacing w:line="276" w:lineRule="auto"/>
            </w:pPr>
            <w:r>
              <w:rPr>
                <w:rFonts w:asciiTheme="minorHAnsi" w:hAnsiTheme="minorHAnsi"/>
                <w:b/>
              </w:rPr>
              <w:t>15</w:t>
            </w:r>
            <w:r w:rsidR="00043D46">
              <w:t>человек/</w:t>
            </w:r>
            <w:r w:rsidR="005824DA">
              <w:t>78,9</w:t>
            </w:r>
            <w:r w:rsidR="00043D46">
              <w:t>%</w:t>
            </w:r>
          </w:p>
        </w:tc>
      </w:tr>
      <w:tr w:rsidR="00043D46" w:rsidTr="00043D4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1.26</w:t>
            </w:r>
          </w:p>
        </w:tc>
        <w:tc>
          <w:tcPr>
            <w:tcW w:w="367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 w:rsidP="00F87C20">
            <w:pPr>
              <w:pStyle w:val="normacttext"/>
              <w:spacing w:line="276" w:lineRule="auto"/>
            </w:pPr>
            <w:r>
              <w:rPr>
                <w:rFonts w:asciiTheme="minorHAnsi" w:hAnsiTheme="minorHAnsi"/>
                <w:b/>
              </w:rPr>
              <w:t>1</w:t>
            </w:r>
            <w:r w:rsidR="006C16B9">
              <w:rPr>
                <w:rFonts w:asciiTheme="minorHAnsi" w:hAnsiTheme="minorHAnsi"/>
                <w:b/>
              </w:rPr>
              <w:t>5</w:t>
            </w:r>
            <w:r>
              <w:t>человек/</w:t>
            </w:r>
            <w:r w:rsidR="006C16B9">
              <w:t xml:space="preserve"> 78,9</w:t>
            </w:r>
            <w:r>
              <w:t>%</w:t>
            </w:r>
          </w:p>
        </w:tc>
      </w:tr>
      <w:tr w:rsidR="00043D46" w:rsidTr="00043D4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1.27</w:t>
            </w:r>
          </w:p>
        </w:tc>
        <w:tc>
          <w:tcPr>
            <w:tcW w:w="367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F87C20">
            <w:pPr>
              <w:pStyle w:val="normacttext"/>
              <w:spacing w:line="276" w:lineRule="auto"/>
            </w:pPr>
            <w:r>
              <w:rPr>
                <w:rFonts w:asciiTheme="minorHAnsi" w:hAnsiTheme="minorHAnsi"/>
                <w:b/>
              </w:rPr>
              <w:t>4</w:t>
            </w:r>
            <w:r w:rsidR="00043D46">
              <w:t>человек/</w:t>
            </w:r>
            <w:r w:rsidR="006C16B9">
              <w:t xml:space="preserve"> 21,1</w:t>
            </w:r>
            <w:r w:rsidR="00043D46">
              <w:t>%</w:t>
            </w:r>
          </w:p>
        </w:tc>
      </w:tr>
      <w:tr w:rsidR="00043D46" w:rsidTr="00043D4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1.28</w:t>
            </w:r>
          </w:p>
        </w:tc>
        <w:tc>
          <w:tcPr>
            <w:tcW w:w="367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F87C20">
            <w:pPr>
              <w:pStyle w:val="normacttext"/>
              <w:spacing w:line="276" w:lineRule="auto"/>
            </w:pPr>
            <w:r>
              <w:rPr>
                <w:rFonts w:asciiTheme="minorHAnsi" w:hAnsiTheme="minorHAnsi"/>
                <w:b/>
              </w:rPr>
              <w:t>4</w:t>
            </w:r>
            <w:r w:rsidR="00043D46">
              <w:t>человек/</w:t>
            </w:r>
            <w:r w:rsidR="006C16B9">
              <w:t>21,1</w:t>
            </w:r>
            <w:r w:rsidR="00043D46">
              <w:t>%</w:t>
            </w:r>
          </w:p>
        </w:tc>
      </w:tr>
      <w:tr w:rsidR="00043D46" w:rsidTr="00043D4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1.29</w:t>
            </w:r>
          </w:p>
        </w:tc>
        <w:tc>
          <w:tcPr>
            <w:tcW w:w="367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6C16B9" w:rsidP="00F61587">
            <w:pPr>
              <w:pStyle w:val="normacttext"/>
              <w:spacing w:line="276" w:lineRule="auto"/>
            </w:pPr>
            <w:r>
              <w:rPr>
                <w:rFonts w:asciiTheme="minorHAnsi" w:hAnsiTheme="minorHAnsi"/>
                <w:b/>
              </w:rPr>
              <w:t>12</w:t>
            </w:r>
            <w:r w:rsidR="00F61587">
              <w:rPr>
                <w:rFonts w:asciiTheme="minorHAnsi" w:hAnsiTheme="minorHAnsi"/>
                <w:b/>
              </w:rPr>
              <w:t xml:space="preserve"> </w:t>
            </w:r>
            <w:r w:rsidR="00043D46">
              <w:t>человек/</w:t>
            </w:r>
            <w:r>
              <w:t>63,2</w:t>
            </w:r>
            <w:r w:rsidR="00043D46">
              <w:rPr>
                <w:b/>
              </w:rPr>
              <w:t>%</w:t>
            </w:r>
          </w:p>
        </w:tc>
      </w:tr>
      <w:tr w:rsidR="00043D46" w:rsidTr="00043D4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1.29.1</w:t>
            </w:r>
          </w:p>
        </w:tc>
        <w:tc>
          <w:tcPr>
            <w:tcW w:w="367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DA079F" w:rsidP="00F61587">
            <w:pPr>
              <w:pStyle w:val="normacttext"/>
              <w:spacing w:line="276" w:lineRule="auto"/>
            </w:pPr>
            <w:r>
              <w:rPr>
                <w:rFonts w:asciiTheme="minorHAnsi" w:hAnsiTheme="minorHAnsi"/>
                <w:b/>
              </w:rPr>
              <w:t>5</w:t>
            </w:r>
            <w:r w:rsidR="00043D46">
              <w:t>человек/</w:t>
            </w:r>
            <w:r w:rsidR="006C16B9">
              <w:t>26,3</w:t>
            </w:r>
            <w:r w:rsidR="00043D46">
              <w:rPr>
                <w:b/>
              </w:rPr>
              <w:t>%</w:t>
            </w:r>
          </w:p>
        </w:tc>
      </w:tr>
      <w:tr w:rsidR="00043D46" w:rsidTr="00043D4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1.29.2</w:t>
            </w:r>
          </w:p>
        </w:tc>
        <w:tc>
          <w:tcPr>
            <w:tcW w:w="367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F61587" w:rsidP="00F61587">
            <w:pPr>
              <w:pStyle w:val="normacttext"/>
              <w:spacing w:line="276" w:lineRule="auto"/>
            </w:pPr>
            <w:r>
              <w:rPr>
                <w:rFonts w:asciiTheme="minorHAnsi" w:hAnsiTheme="minorHAnsi"/>
                <w:b/>
              </w:rPr>
              <w:t>7</w:t>
            </w:r>
            <w:r w:rsidR="00043D46">
              <w:t>человек/</w:t>
            </w:r>
            <w:r w:rsidR="006C16B9">
              <w:t>36,8</w:t>
            </w:r>
            <w:r w:rsidR="00043D46">
              <w:rPr>
                <w:b/>
              </w:rPr>
              <w:t>%</w:t>
            </w:r>
          </w:p>
        </w:tc>
      </w:tr>
      <w:tr w:rsidR="00043D46" w:rsidTr="00043D4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1.30</w:t>
            </w:r>
          </w:p>
        </w:tc>
        <w:tc>
          <w:tcPr>
            <w:tcW w:w="367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 xml:space="preserve">Численность/удельный вес численности педагогических работников в </w:t>
            </w:r>
            <w:r>
              <w:lastRenderedPageBreak/>
              <w:t>общей численности педагогических работников, педагогический стаж работы</w:t>
            </w:r>
            <w:r w:rsidR="006C16B9">
              <w:t xml:space="preserve"> </w:t>
            </w:r>
            <w:r>
              <w:t xml:space="preserve">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rPr>
                <w:rFonts w:asciiTheme="minorHAnsi" w:hAnsiTheme="minorHAnsi"/>
                <w:b/>
              </w:rPr>
              <w:lastRenderedPageBreak/>
              <w:t xml:space="preserve">9 </w:t>
            </w:r>
            <w:r>
              <w:t>человек/</w:t>
            </w:r>
            <w:r>
              <w:rPr>
                <w:rFonts w:asciiTheme="minorHAnsi" w:hAnsiTheme="minorHAnsi"/>
                <w:b/>
              </w:rPr>
              <w:t>39,1</w:t>
            </w:r>
            <w:r>
              <w:rPr>
                <w:b/>
              </w:rPr>
              <w:t>%</w:t>
            </w:r>
          </w:p>
        </w:tc>
      </w:tr>
      <w:tr w:rsidR="00043D46" w:rsidTr="00043D4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lastRenderedPageBreak/>
              <w:t>1.30.1</w:t>
            </w:r>
          </w:p>
        </w:tc>
        <w:tc>
          <w:tcPr>
            <w:tcW w:w="367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6C16B9">
            <w:pPr>
              <w:pStyle w:val="normacttext"/>
              <w:spacing w:line="276" w:lineRule="auto"/>
            </w:pPr>
            <w:r>
              <w:rPr>
                <w:rFonts w:asciiTheme="minorHAnsi" w:hAnsiTheme="minorHAnsi"/>
                <w:b/>
              </w:rPr>
              <w:t>4</w:t>
            </w:r>
            <w:r w:rsidR="00043D46">
              <w:t>человек/</w:t>
            </w:r>
            <w:r>
              <w:t>21</w:t>
            </w:r>
            <w:r w:rsidR="00043D46">
              <w:rPr>
                <w:b/>
              </w:rPr>
              <w:t>%</w:t>
            </w:r>
          </w:p>
        </w:tc>
      </w:tr>
      <w:tr w:rsidR="00043D46" w:rsidTr="00043D4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1.30.2</w:t>
            </w:r>
          </w:p>
        </w:tc>
        <w:tc>
          <w:tcPr>
            <w:tcW w:w="367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5877F3" w:rsidP="00F61587">
            <w:pPr>
              <w:pStyle w:val="normacttext"/>
              <w:spacing w:line="276" w:lineRule="auto"/>
            </w:pPr>
            <w:r>
              <w:rPr>
                <w:rFonts w:asciiTheme="minorHAnsi" w:hAnsiTheme="minorHAnsi"/>
                <w:b/>
              </w:rPr>
              <w:t>7</w:t>
            </w:r>
            <w:r w:rsidR="00043D46">
              <w:t>человек/</w:t>
            </w:r>
            <w:r>
              <w:t>36,8</w:t>
            </w:r>
            <w:r w:rsidR="00043D46">
              <w:rPr>
                <w:b/>
              </w:rPr>
              <w:t>%</w:t>
            </w:r>
          </w:p>
        </w:tc>
      </w:tr>
      <w:tr w:rsidR="00043D46" w:rsidTr="00043D4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1.31</w:t>
            </w:r>
          </w:p>
        </w:tc>
        <w:tc>
          <w:tcPr>
            <w:tcW w:w="367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5877F3" w:rsidP="00F61587">
            <w:pPr>
              <w:pStyle w:val="normacttext"/>
              <w:spacing w:line="276" w:lineRule="auto"/>
            </w:pPr>
            <w:r>
              <w:rPr>
                <w:rFonts w:asciiTheme="minorHAnsi" w:hAnsiTheme="minorHAnsi"/>
                <w:b/>
              </w:rPr>
              <w:t>5</w:t>
            </w:r>
            <w:r w:rsidR="00043D46">
              <w:t>человек</w:t>
            </w:r>
            <w:r w:rsidR="00043D46">
              <w:rPr>
                <w:rFonts w:asciiTheme="minorHAnsi" w:hAnsiTheme="minorHAnsi"/>
                <w:sz w:val="24"/>
                <w:szCs w:val="24"/>
              </w:rPr>
              <w:t>а</w:t>
            </w:r>
            <w:r w:rsidR="00043D46">
              <w:t>/</w:t>
            </w:r>
            <w:r>
              <w:t>15,8</w:t>
            </w:r>
            <w:r w:rsidR="00043D46">
              <w:rPr>
                <w:b/>
              </w:rPr>
              <w:t>%</w:t>
            </w:r>
          </w:p>
        </w:tc>
      </w:tr>
      <w:tr w:rsidR="00043D46" w:rsidTr="00043D4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1.32</w:t>
            </w:r>
          </w:p>
        </w:tc>
        <w:tc>
          <w:tcPr>
            <w:tcW w:w="367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5877F3" w:rsidP="00F61587">
            <w:pPr>
              <w:pStyle w:val="normacttext"/>
              <w:spacing w:line="276" w:lineRule="auto"/>
            </w:pPr>
            <w:r>
              <w:rPr>
                <w:rFonts w:asciiTheme="minorHAnsi" w:hAnsiTheme="minorHAnsi"/>
                <w:b/>
              </w:rPr>
              <w:t>5</w:t>
            </w:r>
            <w:r w:rsidR="00043D46">
              <w:t>человек/</w:t>
            </w:r>
            <w:r>
              <w:t>26</w:t>
            </w:r>
            <w:r w:rsidR="00043D46">
              <w:rPr>
                <w:b/>
              </w:rPr>
              <w:t>%</w:t>
            </w:r>
          </w:p>
        </w:tc>
      </w:tr>
      <w:tr w:rsidR="00043D46" w:rsidTr="00043D4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1.33</w:t>
            </w:r>
          </w:p>
        </w:tc>
        <w:tc>
          <w:tcPr>
            <w:tcW w:w="367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170AAE">
            <w:pPr>
              <w:pStyle w:val="normacttext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19/100%</w:t>
            </w:r>
          </w:p>
          <w:p w:rsidR="00170AAE" w:rsidRDefault="00170AAE">
            <w:pPr>
              <w:pStyle w:val="normacttext"/>
              <w:spacing w:line="276" w:lineRule="auto"/>
            </w:pPr>
          </w:p>
        </w:tc>
      </w:tr>
      <w:tr w:rsidR="00043D46" w:rsidTr="00043D4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1.34</w:t>
            </w:r>
          </w:p>
        </w:tc>
        <w:tc>
          <w:tcPr>
            <w:tcW w:w="367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170AAE" w:rsidP="00170AAE">
            <w:pPr>
              <w:pStyle w:val="normacttext"/>
              <w:spacing w:line="276" w:lineRule="auto"/>
            </w:pPr>
            <w:r>
              <w:rPr>
                <w:rFonts w:asciiTheme="minorHAnsi" w:hAnsiTheme="minorHAnsi"/>
                <w:b/>
              </w:rPr>
              <w:t>19</w:t>
            </w:r>
            <w:r w:rsidR="00043D46">
              <w:t>человек/</w:t>
            </w:r>
            <w:r>
              <w:rPr>
                <w:rFonts w:asciiTheme="minorHAnsi" w:hAnsiTheme="minorHAnsi"/>
                <w:b/>
              </w:rPr>
              <w:t>100</w:t>
            </w:r>
            <w:r w:rsidR="00043D46">
              <w:rPr>
                <w:b/>
              </w:rPr>
              <w:t>%</w:t>
            </w:r>
          </w:p>
        </w:tc>
      </w:tr>
      <w:tr w:rsidR="00043D46" w:rsidTr="00043D4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2.</w:t>
            </w:r>
          </w:p>
        </w:tc>
        <w:tc>
          <w:tcPr>
            <w:tcW w:w="367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 </w:t>
            </w:r>
          </w:p>
        </w:tc>
      </w:tr>
      <w:tr w:rsidR="00043D46" w:rsidTr="00043D4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2.1</w:t>
            </w:r>
          </w:p>
        </w:tc>
        <w:tc>
          <w:tcPr>
            <w:tcW w:w="367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rPr>
                <w:rFonts w:asciiTheme="minorHAnsi" w:hAnsiTheme="minorHAnsi"/>
                <w:b/>
              </w:rPr>
              <w:t>0,</w:t>
            </w:r>
            <w:r w:rsidR="005877F3">
              <w:rPr>
                <w:rFonts w:asciiTheme="minorHAnsi" w:hAnsiTheme="minorHAnsi"/>
                <w:b/>
              </w:rPr>
              <w:t>18</w:t>
            </w:r>
            <w:r>
              <w:t>единиц</w:t>
            </w:r>
          </w:p>
        </w:tc>
      </w:tr>
      <w:tr w:rsidR="00043D46" w:rsidTr="00043D4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2.2</w:t>
            </w:r>
          </w:p>
        </w:tc>
        <w:tc>
          <w:tcPr>
            <w:tcW w:w="367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9959B6">
            <w:pPr>
              <w:pStyle w:val="normacttext"/>
              <w:spacing w:line="276" w:lineRule="auto"/>
              <w:rPr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22,7</w:t>
            </w:r>
            <w:r w:rsidR="00043D46">
              <w:rPr>
                <w:color w:val="auto"/>
              </w:rPr>
              <w:t>единиц</w:t>
            </w:r>
          </w:p>
        </w:tc>
      </w:tr>
      <w:tr w:rsidR="00043D46" w:rsidTr="00043D4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2.3</w:t>
            </w:r>
          </w:p>
        </w:tc>
        <w:tc>
          <w:tcPr>
            <w:tcW w:w="367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  <w:rPr>
                <w:rFonts w:asciiTheme="minorHAnsi" w:hAnsiTheme="minorHAnsi"/>
              </w:rPr>
            </w:pPr>
            <w:r>
              <w:t>да</w:t>
            </w:r>
          </w:p>
        </w:tc>
      </w:tr>
      <w:tr w:rsidR="00043D46" w:rsidTr="00043D4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2.4</w:t>
            </w:r>
          </w:p>
        </w:tc>
        <w:tc>
          <w:tcPr>
            <w:tcW w:w="367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  <w:rPr>
                <w:rFonts w:asciiTheme="minorHAnsi" w:hAnsiTheme="minorHAnsi"/>
              </w:rPr>
            </w:pPr>
            <w:r>
              <w:t>да</w:t>
            </w:r>
          </w:p>
        </w:tc>
      </w:tr>
      <w:tr w:rsidR="00043D46" w:rsidTr="00043D4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2.4.1</w:t>
            </w:r>
          </w:p>
        </w:tc>
        <w:tc>
          <w:tcPr>
            <w:tcW w:w="367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  <w:rPr>
                <w:rFonts w:asciiTheme="minorHAnsi" w:hAnsiTheme="minorHAnsi"/>
              </w:rPr>
            </w:pPr>
            <w:r>
              <w:t>да</w:t>
            </w:r>
          </w:p>
        </w:tc>
      </w:tr>
      <w:tr w:rsidR="00043D46" w:rsidTr="00043D4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2.4.2</w:t>
            </w:r>
          </w:p>
        </w:tc>
        <w:tc>
          <w:tcPr>
            <w:tcW w:w="367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  <w:rPr>
                <w:rFonts w:asciiTheme="minorHAnsi" w:hAnsiTheme="minorHAnsi"/>
              </w:rPr>
            </w:pPr>
            <w:r>
              <w:t>да</w:t>
            </w:r>
          </w:p>
        </w:tc>
      </w:tr>
      <w:tr w:rsidR="00043D46" w:rsidTr="00043D4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2.4.3</w:t>
            </w:r>
          </w:p>
        </w:tc>
        <w:tc>
          <w:tcPr>
            <w:tcW w:w="367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  <w:rPr>
                <w:rFonts w:asciiTheme="minorHAnsi" w:hAnsiTheme="minorHAnsi"/>
              </w:rPr>
            </w:pPr>
            <w:r>
              <w:t>да</w:t>
            </w:r>
          </w:p>
        </w:tc>
      </w:tr>
      <w:tr w:rsidR="00043D46" w:rsidTr="00043D4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2.4.4</w:t>
            </w:r>
          </w:p>
        </w:tc>
        <w:tc>
          <w:tcPr>
            <w:tcW w:w="367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  <w:rPr>
                <w:rFonts w:asciiTheme="minorHAnsi" w:hAnsiTheme="minorHAnsi"/>
              </w:rPr>
            </w:pPr>
            <w:r>
              <w:t>да</w:t>
            </w:r>
          </w:p>
        </w:tc>
      </w:tr>
      <w:tr w:rsidR="00043D46" w:rsidTr="00043D4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2.4.5</w:t>
            </w:r>
          </w:p>
        </w:tc>
        <w:tc>
          <w:tcPr>
            <w:tcW w:w="367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  <w:rPr>
                <w:rFonts w:asciiTheme="minorHAnsi" w:hAnsiTheme="minorHAnsi"/>
              </w:rPr>
            </w:pPr>
            <w:r>
              <w:t>да</w:t>
            </w:r>
          </w:p>
        </w:tc>
      </w:tr>
      <w:tr w:rsidR="00043D46" w:rsidTr="00043D4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2.5</w:t>
            </w:r>
          </w:p>
        </w:tc>
        <w:tc>
          <w:tcPr>
            <w:tcW w:w="367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170AAE" w:rsidP="00170AAE">
            <w:pPr>
              <w:pStyle w:val="normacttext"/>
              <w:spacing w:line="276" w:lineRule="auto"/>
            </w:pPr>
            <w:r>
              <w:rPr>
                <w:rFonts w:asciiTheme="minorHAnsi" w:hAnsiTheme="minorHAnsi"/>
                <w:b/>
              </w:rPr>
              <w:t>148</w:t>
            </w:r>
            <w:r w:rsidR="00043D46">
              <w:t>человек/</w:t>
            </w:r>
            <w:r>
              <w:rPr>
                <w:rFonts w:asciiTheme="minorHAnsi" w:hAnsiTheme="minorHAnsi"/>
                <w:b/>
              </w:rPr>
              <w:t>100</w:t>
            </w:r>
            <w:r w:rsidR="00043D46">
              <w:rPr>
                <w:b/>
              </w:rPr>
              <w:t>%</w:t>
            </w:r>
          </w:p>
        </w:tc>
      </w:tr>
      <w:tr w:rsidR="00043D46" w:rsidTr="00043D4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2.6</w:t>
            </w:r>
          </w:p>
        </w:tc>
        <w:tc>
          <w:tcPr>
            <w:tcW w:w="367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043D46">
            <w:pPr>
              <w:pStyle w:val="normacttext"/>
              <w:spacing w:line="276" w:lineRule="auto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043D46" w:rsidRDefault="00A06223">
            <w:pPr>
              <w:pStyle w:val="normacttext"/>
              <w:spacing w:line="276" w:lineRule="auto"/>
              <w:rPr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4,98</w:t>
            </w:r>
            <w:r w:rsidR="00043D46">
              <w:rPr>
                <w:rFonts w:asciiTheme="minorHAnsi" w:hAnsiTheme="minorHAnsi"/>
                <w:color w:val="auto"/>
              </w:rPr>
              <w:t xml:space="preserve"> </w:t>
            </w:r>
            <w:r w:rsidR="00043D46">
              <w:rPr>
                <w:color w:val="auto"/>
              </w:rPr>
              <w:t>кв. м</w:t>
            </w:r>
          </w:p>
        </w:tc>
      </w:tr>
    </w:tbl>
    <w:p w:rsidR="00336440" w:rsidRDefault="00336440" w:rsidP="00010A48">
      <w:pPr>
        <w:ind w:firstLine="567"/>
        <w:jc w:val="both"/>
      </w:pPr>
    </w:p>
    <w:p w:rsidR="00336440" w:rsidRDefault="005F23DA" w:rsidP="00336440">
      <w:r>
        <w:rPr>
          <w:noProof/>
          <w:lang w:eastAsia="ru-RU"/>
        </w:rPr>
        <w:drawing>
          <wp:inline distT="0" distB="0" distL="0" distR="0">
            <wp:extent cx="4303644" cy="775252"/>
            <wp:effectExtent l="19050" t="114300" r="20955" b="12065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1675">
                      <a:off x="0" y="0"/>
                      <a:ext cx="4304935" cy="7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6440" w:rsidRDefault="00336440" w:rsidP="00336440"/>
    <w:p w:rsidR="00336440" w:rsidRPr="00336440" w:rsidRDefault="00336440" w:rsidP="00336440">
      <w:pPr>
        <w:pStyle w:val="o"/>
        <w:jc w:val="both"/>
        <w:rPr>
          <w:sz w:val="28"/>
          <w:szCs w:val="28"/>
        </w:rPr>
      </w:pPr>
    </w:p>
    <w:sectPr w:rsidR="00336440" w:rsidRPr="00336440" w:rsidSect="00B1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erifRegular">
    <w:altName w:val="Times New Roman"/>
    <w:charset w:val="00"/>
    <w:family w:val="auto"/>
    <w:pitch w:val="default"/>
  </w:font>
  <w:font w:name="Times NR Cyr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B50AC500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3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428321C"/>
    <w:multiLevelType w:val="hybridMultilevel"/>
    <w:tmpl w:val="4370976A"/>
    <w:lvl w:ilvl="0" w:tplc="3184DD0C">
      <w:start w:val="8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6FB755C"/>
    <w:multiLevelType w:val="hybridMultilevel"/>
    <w:tmpl w:val="C23E4C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574197"/>
    <w:multiLevelType w:val="hybridMultilevel"/>
    <w:tmpl w:val="D54A0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BD6790"/>
    <w:multiLevelType w:val="multilevel"/>
    <w:tmpl w:val="8252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D560DF"/>
    <w:multiLevelType w:val="hybridMultilevel"/>
    <w:tmpl w:val="19A8AA0A"/>
    <w:lvl w:ilvl="0" w:tplc="E7EE56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D4CB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DA61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85F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B87F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032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F84C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285B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0218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6C3A1D"/>
    <w:multiLevelType w:val="hybridMultilevel"/>
    <w:tmpl w:val="7C6E2AD8"/>
    <w:lvl w:ilvl="0" w:tplc="EC82DA0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DA78D7"/>
    <w:multiLevelType w:val="hybridMultilevel"/>
    <w:tmpl w:val="381E3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BF10273"/>
    <w:multiLevelType w:val="hybridMultilevel"/>
    <w:tmpl w:val="E9B21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FE2C5F"/>
    <w:multiLevelType w:val="hybridMultilevel"/>
    <w:tmpl w:val="8C74A46E"/>
    <w:lvl w:ilvl="0" w:tplc="E72280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DB4F56"/>
    <w:multiLevelType w:val="hybridMultilevel"/>
    <w:tmpl w:val="DD2EC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3D487A"/>
    <w:multiLevelType w:val="hybridMultilevel"/>
    <w:tmpl w:val="517086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573D8B"/>
    <w:multiLevelType w:val="hybridMultilevel"/>
    <w:tmpl w:val="52C4B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9B43DA"/>
    <w:multiLevelType w:val="multilevel"/>
    <w:tmpl w:val="AFB8D3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0366D7"/>
    <w:multiLevelType w:val="hybridMultilevel"/>
    <w:tmpl w:val="F2101418"/>
    <w:lvl w:ilvl="0" w:tplc="982AE724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A10EBB"/>
    <w:multiLevelType w:val="hybridMultilevel"/>
    <w:tmpl w:val="031A5046"/>
    <w:lvl w:ilvl="0" w:tplc="55EEF2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24E9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B856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3C4C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8056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E83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CCA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4A0A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1473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FA1A24"/>
    <w:multiLevelType w:val="hybridMultilevel"/>
    <w:tmpl w:val="14648F7C"/>
    <w:lvl w:ilvl="0" w:tplc="041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5">
    <w:nsid w:val="6B600003"/>
    <w:multiLevelType w:val="multilevel"/>
    <w:tmpl w:val="72DE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AB3B6C"/>
    <w:multiLevelType w:val="hybridMultilevel"/>
    <w:tmpl w:val="DEF888E8"/>
    <w:lvl w:ilvl="0" w:tplc="64FA4E0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D5ED5"/>
    <w:multiLevelType w:val="hybridMultilevel"/>
    <w:tmpl w:val="CD1EA78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DD42D09"/>
    <w:multiLevelType w:val="hybridMultilevel"/>
    <w:tmpl w:val="F914FE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A50166"/>
    <w:multiLevelType w:val="hybridMultilevel"/>
    <w:tmpl w:val="A2484DD2"/>
    <w:lvl w:ilvl="0" w:tplc="E4F298D2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54B4D80A" w:tentative="1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79702030" w:tentative="1">
      <w:start w:val="1"/>
      <w:numFmt w:val="bullet"/>
      <w:lvlText w:val="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EC0D196" w:tentative="1">
      <w:start w:val="1"/>
      <w:numFmt w:val="bullet"/>
      <w:lvlText w:val="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4" w:tplc="0408E0DC" w:tentative="1">
      <w:start w:val="1"/>
      <w:numFmt w:val="bullet"/>
      <w:lvlText w:val="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5" w:tplc="E6481192" w:tentative="1">
      <w:start w:val="1"/>
      <w:numFmt w:val="bullet"/>
      <w:lvlText w:val="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1E48666" w:tentative="1">
      <w:start w:val="1"/>
      <w:numFmt w:val="bullet"/>
      <w:lvlText w:val="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7" w:tplc="9D960FFC" w:tentative="1">
      <w:start w:val="1"/>
      <w:numFmt w:val="bullet"/>
      <w:lvlText w:val="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8" w:tplc="8918E3BA" w:tentative="1">
      <w:start w:val="1"/>
      <w:numFmt w:val="bullet"/>
      <w:lvlText w:val="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75B14A23"/>
    <w:multiLevelType w:val="hybridMultilevel"/>
    <w:tmpl w:val="48926F62"/>
    <w:lvl w:ilvl="0" w:tplc="5A2E0280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8C855F8"/>
    <w:multiLevelType w:val="hybridMultilevel"/>
    <w:tmpl w:val="7226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AF076A"/>
    <w:multiLevelType w:val="hybridMultilevel"/>
    <w:tmpl w:val="10C6C946"/>
    <w:lvl w:ilvl="0" w:tplc="F9584448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4"/>
  </w:num>
  <w:num w:numId="16">
    <w:abstractNumId w:val="10"/>
  </w:num>
  <w:num w:numId="17">
    <w:abstractNumId w:val="13"/>
  </w:num>
  <w:num w:numId="18">
    <w:abstractNumId w:val="23"/>
  </w:num>
  <w:num w:numId="19">
    <w:abstractNumId w:val="32"/>
  </w:num>
  <w:num w:numId="20">
    <w:abstractNumId w:val="9"/>
  </w:num>
  <w:num w:numId="21">
    <w:abstractNumId w:val="30"/>
  </w:num>
  <w:num w:numId="22">
    <w:abstractNumId w:val="26"/>
  </w:num>
  <w:num w:numId="23">
    <w:abstractNumId w:val="27"/>
  </w:num>
  <w:num w:numId="24">
    <w:abstractNumId w:val="15"/>
  </w:num>
  <w:num w:numId="25">
    <w:abstractNumId w:val="24"/>
  </w:num>
  <w:num w:numId="26">
    <w:abstractNumId w:val="2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67"/>
    <w:rsid w:val="000009E9"/>
    <w:rsid w:val="000014FD"/>
    <w:rsid w:val="00001D79"/>
    <w:rsid w:val="00003A9B"/>
    <w:rsid w:val="00010A48"/>
    <w:rsid w:val="00015590"/>
    <w:rsid w:val="00015926"/>
    <w:rsid w:val="00020FDF"/>
    <w:rsid w:val="00023667"/>
    <w:rsid w:val="00025373"/>
    <w:rsid w:val="00034AF9"/>
    <w:rsid w:val="00043D46"/>
    <w:rsid w:val="0004569B"/>
    <w:rsid w:val="00047922"/>
    <w:rsid w:val="00071B65"/>
    <w:rsid w:val="00084D4B"/>
    <w:rsid w:val="00085774"/>
    <w:rsid w:val="0009093D"/>
    <w:rsid w:val="000951CC"/>
    <w:rsid w:val="000A21FC"/>
    <w:rsid w:val="000B26AA"/>
    <w:rsid w:val="000B48D6"/>
    <w:rsid w:val="000C18D4"/>
    <w:rsid w:val="000D52B4"/>
    <w:rsid w:val="000D771C"/>
    <w:rsid w:val="000E14EF"/>
    <w:rsid w:val="00105264"/>
    <w:rsid w:val="00115D47"/>
    <w:rsid w:val="00117DFB"/>
    <w:rsid w:val="00123BD1"/>
    <w:rsid w:val="001277FA"/>
    <w:rsid w:val="00141274"/>
    <w:rsid w:val="00141603"/>
    <w:rsid w:val="00142783"/>
    <w:rsid w:val="00150215"/>
    <w:rsid w:val="0015771D"/>
    <w:rsid w:val="0016140B"/>
    <w:rsid w:val="0016348B"/>
    <w:rsid w:val="0016358A"/>
    <w:rsid w:val="001665C6"/>
    <w:rsid w:val="00170AAE"/>
    <w:rsid w:val="00171840"/>
    <w:rsid w:val="00180735"/>
    <w:rsid w:val="00185D6F"/>
    <w:rsid w:val="001A0BCB"/>
    <w:rsid w:val="001A1A1C"/>
    <w:rsid w:val="001A6524"/>
    <w:rsid w:val="001B0028"/>
    <w:rsid w:val="001C6DCF"/>
    <w:rsid w:val="001D62A2"/>
    <w:rsid w:val="001D6921"/>
    <w:rsid w:val="001F1776"/>
    <w:rsid w:val="001F395E"/>
    <w:rsid w:val="00201B92"/>
    <w:rsid w:val="00206495"/>
    <w:rsid w:val="00222080"/>
    <w:rsid w:val="002246A9"/>
    <w:rsid w:val="002248BC"/>
    <w:rsid w:val="00231DCC"/>
    <w:rsid w:val="002321BE"/>
    <w:rsid w:val="00232A8C"/>
    <w:rsid w:val="0024183E"/>
    <w:rsid w:val="00247298"/>
    <w:rsid w:val="00260375"/>
    <w:rsid w:val="00263BDE"/>
    <w:rsid w:val="00293AED"/>
    <w:rsid w:val="002A48A0"/>
    <w:rsid w:val="002A65C5"/>
    <w:rsid w:val="002B6A8A"/>
    <w:rsid w:val="002C40CB"/>
    <w:rsid w:val="002D2B44"/>
    <w:rsid w:val="002D2EBE"/>
    <w:rsid w:val="002D4C35"/>
    <w:rsid w:val="002E3DEC"/>
    <w:rsid w:val="00314700"/>
    <w:rsid w:val="00317AB6"/>
    <w:rsid w:val="00320B42"/>
    <w:rsid w:val="00326876"/>
    <w:rsid w:val="00336440"/>
    <w:rsid w:val="003547EF"/>
    <w:rsid w:val="00365131"/>
    <w:rsid w:val="00383656"/>
    <w:rsid w:val="00385480"/>
    <w:rsid w:val="00392A4B"/>
    <w:rsid w:val="003944DC"/>
    <w:rsid w:val="003A033C"/>
    <w:rsid w:val="003A5C4A"/>
    <w:rsid w:val="003C77CF"/>
    <w:rsid w:val="003E47C5"/>
    <w:rsid w:val="003E7030"/>
    <w:rsid w:val="003F4AA3"/>
    <w:rsid w:val="003F7674"/>
    <w:rsid w:val="00413066"/>
    <w:rsid w:val="00433741"/>
    <w:rsid w:val="00462AD6"/>
    <w:rsid w:val="00465D09"/>
    <w:rsid w:val="00476F34"/>
    <w:rsid w:val="0048617E"/>
    <w:rsid w:val="004A40AC"/>
    <w:rsid w:val="004A5D01"/>
    <w:rsid w:val="004B1705"/>
    <w:rsid w:val="004B33B8"/>
    <w:rsid w:val="004D10EC"/>
    <w:rsid w:val="004D5308"/>
    <w:rsid w:val="004D6E9F"/>
    <w:rsid w:val="00504535"/>
    <w:rsid w:val="00512E3E"/>
    <w:rsid w:val="00515416"/>
    <w:rsid w:val="00552CE9"/>
    <w:rsid w:val="00552DDA"/>
    <w:rsid w:val="00554D58"/>
    <w:rsid w:val="00561B43"/>
    <w:rsid w:val="0056638A"/>
    <w:rsid w:val="005735A7"/>
    <w:rsid w:val="005824DA"/>
    <w:rsid w:val="00584C3B"/>
    <w:rsid w:val="0058702C"/>
    <w:rsid w:val="005877F3"/>
    <w:rsid w:val="0059067C"/>
    <w:rsid w:val="005C03CD"/>
    <w:rsid w:val="005C2919"/>
    <w:rsid w:val="005D68E8"/>
    <w:rsid w:val="005F23DA"/>
    <w:rsid w:val="005F4E70"/>
    <w:rsid w:val="005F5228"/>
    <w:rsid w:val="006005A4"/>
    <w:rsid w:val="00625648"/>
    <w:rsid w:val="006305DA"/>
    <w:rsid w:val="00647008"/>
    <w:rsid w:val="0066600B"/>
    <w:rsid w:val="00666124"/>
    <w:rsid w:val="00667033"/>
    <w:rsid w:val="00690ADA"/>
    <w:rsid w:val="006A5010"/>
    <w:rsid w:val="006B0A86"/>
    <w:rsid w:val="006B4202"/>
    <w:rsid w:val="006B4423"/>
    <w:rsid w:val="006C16B9"/>
    <w:rsid w:val="006C2A26"/>
    <w:rsid w:val="006C5ED3"/>
    <w:rsid w:val="006E06FB"/>
    <w:rsid w:val="006E50A9"/>
    <w:rsid w:val="00724CB0"/>
    <w:rsid w:val="00727C5F"/>
    <w:rsid w:val="007338C3"/>
    <w:rsid w:val="0074257B"/>
    <w:rsid w:val="00751CB5"/>
    <w:rsid w:val="0075476A"/>
    <w:rsid w:val="00763419"/>
    <w:rsid w:val="00791750"/>
    <w:rsid w:val="007A5003"/>
    <w:rsid w:val="007C5D3F"/>
    <w:rsid w:val="007C6151"/>
    <w:rsid w:val="007E2B07"/>
    <w:rsid w:val="007E4272"/>
    <w:rsid w:val="007E50CB"/>
    <w:rsid w:val="007E6822"/>
    <w:rsid w:val="00802438"/>
    <w:rsid w:val="00805F3D"/>
    <w:rsid w:val="00806790"/>
    <w:rsid w:val="00811B3A"/>
    <w:rsid w:val="008208B1"/>
    <w:rsid w:val="0082455A"/>
    <w:rsid w:val="008262BE"/>
    <w:rsid w:val="00837100"/>
    <w:rsid w:val="00865D79"/>
    <w:rsid w:val="00870A20"/>
    <w:rsid w:val="008756E1"/>
    <w:rsid w:val="0088477B"/>
    <w:rsid w:val="00884849"/>
    <w:rsid w:val="008854D4"/>
    <w:rsid w:val="0089583D"/>
    <w:rsid w:val="008A2E6C"/>
    <w:rsid w:val="008A6EDA"/>
    <w:rsid w:val="008B1D07"/>
    <w:rsid w:val="008C1C48"/>
    <w:rsid w:val="008C7169"/>
    <w:rsid w:val="008D35D4"/>
    <w:rsid w:val="008D68FD"/>
    <w:rsid w:val="008E3B31"/>
    <w:rsid w:val="008F014D"/>
    <w:rsid w:val="008F7F1E"/>
    <w:rsid w:val="009021DC"/>
    <w:rsid w:val="00921B48"/>
    <w:rsid w:val="00923448"/>
    <w:rsid w:val="00924FFD"/>
    <w:rsid w:val="00926871"/>
    <w:rsid w:val="00926F7C"/>
    <w:rsid w:val="00940BE7"/>
    <w:rsid w:val="00947E90"/>
    <w:rsid w:val="00961F3F"/>
    <w:rsid w:val="009670BF"/>
    <w:rsid w:val="00975C11"/>
    <w:rsid w:val="009931CA"/>
    <w:rsid w:val="009959B6"/>
    <w:rsid w:val="009B2004"/>
    <w:rsid w:val="009B46B7"/>
    <w:rsid w:val="009C19FF"/>
    <w:rsid w:val="009C6855"/>
    <w:rsid w:val="009D4C58"/>
    <w:rsid w:val="009D4F44"/>
    <w:rsid w:val="009D6047"/>
    <w:rsid w:val="009E656E"/>
    <w:rsid w:val="00A027FD"/>
    <w:rsid w:val="00A06223"/>
    <w:rsid w:val="00A237DA"/>
    <w:rsid w:val="00A3509E"/>
    <w:rsid w:val="00A41BF1"/>
    <w:rsid w:val="00A44A5F"/>
    <w:rsid w:val="00A543B2"/>
    <w:rsid w:val="00A929DC"/>
    <w:rsid w:val="00A93B00"/>
    <w:rsid w:val="00A95B3D"/>
    <w:rsid w:val="00A97616"/>
    <w:rsid w:val="00AA39E2"/>
    <w:rsid w:val="00AB4A4D"/>
    <w:rsid w:val="00AC1589"/>
    <w:rsid w:val="00AC7640"/>
    <w:rsid w:val="00AE5B2B"/>
    <w:rsid w:val="00B10D42"/>
    <w:rsid w:val="00B14172"/>
    <w:rsid w:val="00B4445C"/>
    <w:rsid w:val="00B45727"/>
    <w:rsid w:val="00B478E7"/>
    <w:rsid w:val="00B76353"/>
    <w:rsid w:val="00B772D8"/>
    <w:rsid w:val="00B80AAA"/>
    <w:rsid w:val="00B8543C"/>
    <w:rsid w:val="00B879A8"/>
    <w:rsid w:val="00B92969"/>
    <w:rsid w:val="00BA437B"/>
    <w:rsid w:val="00BA7365"/>
    <w:rsid w:val="00BB110A"/>
    <w:rsid w:val="00BB2866"/>
    <w:rsid w:val="00BB524C"/>
    <w:rsid w:val="00BD3791"/>
    <w:rsid w:val="00BE1DEF"/>
    <w:rsid w:val="00BF2192"/>
    <w:rsid w:val="00BF40B6"/>
    <w:rsid w:val="00BF5436"/>
    <w:rsid w:val="00C02212"/>
    <w:rsid w:val="00C0495F"/>
    <w:rsid w:val="00C2371F"/>
    <w:rsid w:val="00C2670D"/>
    <w:rsid w:val="00C30EE9"/>
    <w:rsid w:val="00C32B9D"/>
    <w:rsid w:val="00C32F2E"/>
    <w:rsid w:val="00C33860"/>
    <w:rsid w:val="00C43466"/>
    <w:rsid w:val="00C63B71"/>
    <w:rsid w:val="00C64CC2"/>
    <w:rsid w:val="00C77A23"/>
    <w:rsid w:val="00C86B9C"/>
    <w:rsid w:val="00C944D8"/>
    <w:rsid w:val="00CA6E41"/>
    <w:rsid w:val="00CB1837"/>
    <w:rsid w:val="00CC2D10"/>
    <w:rsid w:val="00CC7F3B"/>
    <w:rsid w:val="00CF5A5A"/>
    <w:rsid w:val="00CF7900"/>
    <w:rsid w:val="00D06FE8"/>
    <w:rsid w:val="00D12F9F"/>
    <w:rsid w:val="00D14C95"/>
    <w:rsid w:val="00D21E75"/>
    <w:rsid w:val="00D311AE"/>
    <w:rsid w:val="00D54599"/>
    <w:rsid w:val="00D547FF"/>
    <w:rsid w:val="00D548E3"/>
    <w:rsid w:val="00D5694A"/>
    <w:rsid w:val="00D668FC"/>
    <w:rsid w:val="00D85C3C"/>
    <w:rsid w:val="00D931BA"/>
    <w:rsid w:val="00D96B74"/>
    <w:rsid w:val="00DA079F"/>
    <w:rsid w:val="00DB0A79"/>
    <w:rsid w:val="00DC2632"/>
    <w:rsid w:val="00DC398F"/>
    <w:rsid w:val="00DC4B73"/>
    <w:rsid w:val="00DE2B56"/>
    <w:rsid w:val="00DF3D4E"/>
    <w:rsid w:val="00E010A5"/>
    <w:rsid w:val="00E0142F"/>
    <w:rsid w:val="00E01D22"/>
    <w:rsid w:val="00E04910"/>
    <w:rsid w:val="00E054F7"/>
    <w:rsid w:val="00E13EBC"/>
    <w:rsid w:val="00E2015A"/>
    <w:rsid w:val="00E3024C"/>
    <w:rsid w:val="00E37640"/>
    <w:rsid w:val="00E43846"/>
    <w:rsid w:val="00E46EDD"/>
    <w:rsid w:val="00E55AC2"/>
    <w:rsid w:val="00E70280"/>
    <w:rsid w:val="00E71122"/>
    <w:rsid w:val="00E75003"/>
    <w:rsid w:val="00E75166"/>
    <w:rsid w:val="00E97525"/>
    <w:rsid w:val="00E97998"/>
    <w:rsid w:val="00EA46C6"/>
    <w:rsid w:val="00EB3EA0"/>
    <w:rsid w:val="00EB4652"/>
    <w:rsid w:val="00EC0047"/>
    <w:rsid w:val="00EC0B54"/>
    <w:rsid w:val="00EC63D2"/>
    <w:rsid w:val="00ED39A2"/>
    <w:rsid w:val="00ED79D1"/>
    <w:rsid w:val="00EE17E0"/>
    <w:rsid w:val="00EE48BD"/>
    <w:rsid w:val="00EF1E1E"/>
    <w:rsid w:val="00EF592D"/>
    <w:rsid w:val="00F006EA"/>
    <w:rsid w:val="00F078AF"/>
    <w:rsid w:val="00F10804"/>
    <w:rsid w:val="00F12D43"/>
    <w:rsid w:val="00F54446"/>
    <w:rsid w:val="00F60991"/>
    <w:rsid w:val="00F61587"/>
    <w:rsid w:val="00F618B5"/>
    <w:rsid w:val="00F6228F"/>
    <w:rsid w:val="00F73D4C"/>
    <w:rsid w:val="00F755C0"/>
    <w:rsid w:val="00F776CC"/>
    <w:rsid w:val="00F83F14"/>
    <w:rsid w:val="00F87C20"/>
    <w:rsid w:val="00F92192"/>
    <w:rsid w:val="00F97D99"/>
    <w:rsid w:val="00FA07C9"/>
    <w:rsid w:val="00FB62CC"/>
    <w:rsid w:val="00FB6C5E"/>
    <w:rsid w:val="00FB72AF"/>
    <w:rsid w:val="00FC1A9E"/>
    <w:rsid w:val="00FC48CE"/>
    <w:rsid w:val="00FC6681"/>
    <w:rsid w:val="00FC760C"/>
    <w:rsid w:val="00FE0859"/>
    <w:rsid w:val="00FE690B"/>
    <w:rsid w:val="00FF5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364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7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23667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3D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7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366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Основной текст Знак"/>
    <w:basedOn w:val="a0"/>
    <w:rsid w:val="00023667"/>
  </w:style>
  <w:style w:type="character" w:styleId="a4">
    <w:name w:val="Strong"/>
    <w:basedOn w:val="a0"/>
    <w:uiPriority w:val="22"/>
    <w:qFormat/>
    <w:rsid w:val="00023667"/>
    <w:rPr>
      <w:b/>
      <w:bCs/>
    </w:rPr>
  </w:style>
  <w:style w:type="paragraph" w:styleId="a5">
    <w:name w:val="Body Text"/>
    <w:basedOn w:val="a"/>
    <w:link w:val="11"/>
    <w:semiHidden/>
    <w:rsid w:val="00023667"/>
    <w:pPr>
      <w:spacing w:after="120"/>
    </w:pPr>
  </w:style>
  <w:style w:type="character" w:customStyle="1" w:styleId="11">
    <w:name w:val="Основной текст Знак1"/>
    <w:basedOn w:val="a0"/>
    <w:link w:val="a5"/>
    <w:semiHidden/>
    <w:rsid w:val="000236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link w:val="a7"/>
    <w:uiPriority w:val="99"/>
    <w:rsid w:val="00023667"/>
    <w:pPr>
      <w:spacing w:before="280" w:after="280"/>
    </w:pPr>
  </w:style>
  <w:style w:type="paragraph" w:customStyle="1" w:styleId="21">
    <w:name w:val="Основной текст 21"/>
    <w:basedOn w:val="a"/>
    <w:rsid w:val="00023667"/>
    <w:rPr>
      <w:b/>
      <w:bCs/>
    </w:rPr>
  </w:style>
  <w:style w:type="paragraph" w:customStyle="1" w:styleId="mypara">
    <w:name w:val="mypara"/>
    <w:basedOn w:val="a"/>
    <w:rsid w:val="00023667"/>
    <w:pPr>
      <w:spacing w:before="280" w:after="280"/>
      <w:ind w:firstLine="612"/>
      <w:jc w:val="both"/>
    </w:pPr>
    <w:rPr>
      <w:rFonts w:ascii="Courier New" w:hAnsi="Courier New" w:cs="Courier New"/>
      <w:b/>
      <w:bCs/>
      <w:sz w:val="30"/>
      <w:szCs w:val="30"/>
    </w:rPr>
  </w:style>
  <w:style w:type="paragraph" w:customStyle="1" w:styleId="o">
    <w:name w:val="o"/>
    <w:basedOn w:val="a"/>
    <w:rsid w:val="00023667"/>
    <w:pPr>
      <w:spacing w:before="30" w:after="30"/>
    </w:pPr>
    <w:rPr>
      <w:sz w:val="20"/>
      <w:szCs w:val="20"/>
    </w:rPr>
  </w:style>
  <w:style w:type="table" w:styleId="a8">
    <w:name w:val="Table Grid"/>
    <w:basedOn w:val="a1"/>
    <w:uiPriority w:val="39"/>
    <w:rsid w:val="00733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552D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6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a">
    <w:name w:val="Emphasis"/>
    <w:basedOn w:val="a0"/>
    <w:qFormat/>
    <w:rsid w:val="00336440"/>
    <w:rPr>
      <w:i/>
      <w:iCs/>
    </w:rPr>
  </w:style>
  <w:style w:type="character" w:styleId="ab">
    <w:name w:val="Hyperlink"/>
    <w:basedOn w:val="a0"/>
    <w:uiPriority w:val="99"/>
    <w:unhideWhenUsed/>
    <w:rsid w:val="008C7169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8C71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FE085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E085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811B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11B3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5735A7"/>
  </w:style>
  <w:style w:type="character" w:customStyle="1" w:styleId="40">
    <w:name w:val="Заголовок 4 Знак"/>
    <w:basedOn w:val="a0"/>
    <w:link w:val="4"/>
    <w:uiPriority w:val="9"/>
    <w:semiHidden/>
    <w:rsid w:val="00043D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normacttext">
    <w:name w:val="norm_act_text"/>
    <w:basedOn w:val="a"/>
    <w:rsid w:val="00043D46"/>
    <w:pPr>
      <w:suppressAutoHyphens w:val="0"/>
      <w:spacing w:before="100" w:beforeAutospacing="1" w:after="100" w:afterAutospacing="1"/>
    </w:pPr>
    <w:rPr>
      <w:rFonts w:ascii="PTSerifRegular" w:hAnsi="PTSerifRegular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7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5">
    <w:name w:val="заголовок 5"/>
    <w:basedOn w:val="a"/>
    <w:next w:val="a"/>
    <w:rsid w:val="004A5D01"/>
    <w:pPr>
      <w:keepNext/>
      <w:suppressAutoHyphens w:val="0"/>
      <w:ind w:left="72" w:right="-70"/>
      <w:jc w:val="center"/>
    </w:pPr>
    <w:rPr>
      <w:rFonts w:ascii="Times NR Cyr MT" w:hAnsi="Times NR Cyr MT"/>
      <w:b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C63B71"/>
    <w:pPr>
      <w:suppressAutoHyphens w:val="0"/>
      <w:ind w:right="-568"/>
      <w:jc w:val="both"/>
    </w:pPr>
    <w:rPr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DB0A7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B0A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A93B0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A93B00"/>
  </w:style>
  <w:style w:type="paragraph" w:styleId="ae">
    <w:name w:val="footer"/>
    <w:basedOn w:val="a"/>
    <w:link w:val="af"/>
    <w:uiPriority w:val="99"/>
    <w:semiHidden/>
    <w:unhideWhenUsed/>
    <w:rsid w:val="00A93B0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A93B00"/>
  </w:style>
  <w:style w:type="paragraph" w:styleId="af0">
    <w:name w:val="Title"/>
    <w:basedOn w:val="a"/>
    <w:link w:val="af1"/>
    <w:qFormat/>
    <w:rsid w:val="00A93B00"/>
    <w:pPr>
      <w:suppressAutoHyphens w:val="0"/>
      <w:jc w:val="center"/>
    </w:pPr>
    <w:rPr>
      <w:szCs w:val="20"/>
      <w:lang w:eastAsia="ru-RU"/>
    </w:rPr>
  </w:style>
  <w:style w:type="character" w:customStyle="1" w:styleId="af1">
    <w:name w:val="Название Знак"/>
    <w:basedOn w:val="a0"/>
    <w:link w:val="af0"/>
    <w:rsid w:val="00A93B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МОН основной"/>
    <w:basedOn w:val="a"/>
    <w:rsid w:val="00F776CC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B170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B170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718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9"/>
    <w:rsid w:val="005870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f5"/>
    <w:rsid w:val="0058702C"/>
    <w:pPr>
      <w:shd w:val="clear" w:color="auto" w:fill="FFFFFF"/>
      <w:suppressAutoHyphens w:val="0"/>
      <w:spacing w:line="0" w:lineRule="atLeast"/>
    </w:pPr>
    <w:rPr>
      <w:sz w:val="27"/>
      <w:szCs w:val="27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A3509E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A350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Новый"/>
    <w:basedOn w:val="a"/>
    <w:rsid w:val="00A3509E"/>
    <w:pPr>
      <w:suppressAutoHyphens w:val="0"/>
      <w:spacing w:line="360" w:lineRule="auto"/>
      <w:ind w:firstLine="454"/>
      <w:jc w:val="both"/>
    </w:pPr>
    <w:rPr>
      <w:sz w:val="28"/>
      <w:lang w:eastAsia="en-US" w:bidi="en-US"/>
    </w:rPr>
  </w:style>
  <w:style w:type="character" w:customStyle="1" w:styleId="a7">
    <w:name w:val="Обычный (веб) Знак"/>
    <w:link w:val="a6"/>
    <w:locked/>
    <w:rsid w:val="00A350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364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7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23667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3D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7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366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Основной текст Знак"/>
    <w:basedOn w:val="a0"/>
    <w:rsid w:val="00023667"/>
  </w:style>
  <w:style w:type="character" w:styleId="a4">
    <w:name w:val="Strong"/>
    <w:basedOn w:val="a0"/>
    <w:uiPriority w:val="22"/>
    <w:qFormat/>
    <w:rsid w:val="00023667"/>
    <w:rPr>
      <w:b/>
      <w:bCs/>
    </w:rPr>
  </w:style>
  <w:style w:type="paragraph" w:styleId="a5">
    <w:name w:val="Body Text"/>
    <w:basedOn w:val="a"/>
    <w:link w:val="11"/>
    <w:semiHidden/>
    <w:rsid w:val="00023667"/>
    <w:pPr>
      <w:spacing w:after="120"/>
    </w:pPr>
  </w:style>
  <w:style w:type="character" w:customStyle="1" w:styleId="11">
    <w:name w:val="Основной текст Знак1"/>
    <w:basedOn w:val="a0"/>
    <w:link w:val="a5"/>
    <w:semiHidden/>
    <w:rsid w:val="000236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link w:val="a7"/>
    <w:uiPriority w:val="99"/>
    <w:rsid w:val="00023667"/>
    <w:pPr>
      <w:spacing w:before="280" w:after="280"/>
    </w:pPr>
  </w:style>
  <w:style w:type="paragraph" w:customStyle="1" w:styleId="21">
    <w:name w:val="Основной текст 21"/>
    <w:basedOn w:val="a"/>
    <w:rsid w:val="00023667"/>
    <w:rPr>
      <w:b/>
      <w:bCs/>
    </w:rPr>
  </w:style>
  <w:style w:type="paragraph" w:customStyle="1" w:styleId="mypara">
    <w:name w:val="mypara"/>
    <w:basedOn w:val="a"/>
    <w:rsid w:val="00023667"/>
    <w:pPr>
      <w:spacing w:before="280" w:after="280"/>
      <w:ind w:firstLine="612"/>
      <w:jc w:val="both"/>
    </w:pPr>
    <w:rPr>
      <w:rFonts w:ascii="Courier New" w:hAnsi="Courier New" w:cs="Courier New"/>
      <w:b/>
      <w:bCs/>
      <w:sz w:val="30"/>
      <w:szCs w:val="30"/>
    </w:rPr>
  </w:style>
  <w:style w:type="paragraph" w:customStyle="1" w:styleId="o">
    <w:name w:val="o"/>
    <w:basedOn w:val="a"/>
    <w:rsid w:val="00023667"/>
    <w:pPr>
      <w:spacing w:before="30" w:after="30"/>
    </w:pPr>
    <w:rPr>
      <w:sz w:val="20"/>
      <w:szCs w:val="20"/>
    </w:rPr>
  </w:style>
  <w:style w:type="table" w:styleId="a8">
    <w:name w:val="Table Grid"/>
    <w:basedOn w:val="a1"/>
    <w:uiPriority w:val="39"/>
    <w:rsid w:val="00733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552D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6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a">
    <w:name w:val="Emphasis"/>
    <w:basedOn w:val="a0"/>
    <w:qFormat/>
    <w:rsid w:val="00336440"/>
    <w:rPr>
      <w:i/>
      <w:iCs/>
    </w:rPr>
  </w:style>
  <w:style w:type="character" w:styleId="ab">
    <w:name w:val="Hyperlink"/>
    <w:basedOn w:val="a0"/>
    <w:uiPriority w:val="99"/>
    <w:unhideWhenUsed/>
    <w:rsid w:val="008C7169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8C71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FE085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E085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811B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11B3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5735A7"/>
  </w:style>
  <w:style w:type="character" w:customStyle="1" w:styleId="40">
    <w:name w:val="Заголовок 4 Знак"/>
    <w:basedOn w:val="a0"/>
    <w:link w:val="4"/>
    <w:uiPriority w:val="9"/>
    <w:semiHidden/>
    <w:rsid w:val="00043D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normacttext">
    <w:name w:val="norm_act_text"/>
    <w:basedOn w:val="a"/>
    <w:rsid w:val="00043D46"/>
    <w:pPr>
      <w:suppressAutoHyphens w:val="0"/>
      <w:spacing w:before="100" w:beforeAutospacing="1" w:after="100" w:afterAutospacing="1"/>
    </w:pPr>
    <w:rPr>
      <w:rFonts w:ascii="PTSerifRegular" w:hAnsi="PTSerifRegular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7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5">
    <w:name w:val="заголовок 5"/>
    <w:basedOn w:val="a"/>
    <w:next w:val="a"/>
    <w:rsid w:val="004A5D01"/>
    <w:pPr>
      <w:keepNext/>
      <w:suppressAutoHyphens w:val="0"/>
      <w:ind w:left="72" w:right="-70"/>
      <w:jc w:val="center"/>
    </w:pPr>
    <w:rPr>
      <w:rFonts w:ascii="Times NR Cyr MT" w:hAnsi="Times NR Cyr MT"/>
      <w:b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C63B71"/>
    <w:pPr>
      <w:suppressAutoHyphens w:val="0"/>
      <w:ind w:right="-568"/>
      <w:jc w:val="both"/>
    </w:pPr>
    <w:rPr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DB0A7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B0A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A93B0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A93B00"/>
  </w:style>
  <w:style w:type="paragraph" w:styleId="ae">
    <w:name w:val="footer"/>
    <w:basedOn w:val="a"/>
    <w:link w:val="af"/>
    <w:uiPriority w:val="99"/>
    <w:semiHidden/>
    <w:unhideWhenUsed/>
    <w:rsid w:val="00A93B0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A93B00"/>
  </w:style>
  <w:style w:type="paragraph" w:styleId="af0">
    <w:name w:val="Title"/>
    <w:basedOn w:val="a"/>
    <w:link w:val="af1"/>
    <w:qFormat/>
    <w:rsid w:val="00A93B00"/>
    <w:pPr>
      <w:suppressAutoHyphens w:val="0"/>
      <w:jc w:val="center"/>
    </w:pPr>
    <w:rPr>
      <w:szCs w:val="20"/>
      <w:lang w:eastAsia="ru-RU"/>
    </w:rPr>
  </w:style>
  <w:style w:type="character" w:customStyle="1" w:styleId="af1">
    <w:name w:val="Название Знак"/>
    <w:basedOn w:val="a0"/>
    <w:link w:val="af0"/>
    <w:rsid w:val="00A93B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МОН основной"/>
    <w:basedOn w:val="a"/>
    <w:rsid w:val="00F776CC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B170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B170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718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9"/>
    <w:rsid w:val="005870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f5"/>
    <w:rsid w:val="0058702C"/>
    <w:pPr>
      <w:shd w:val="clear" w:color="auto" w:fill="FFFFFF"/>
      <w:suppressAutoHyphens w:val="0"/>
      <w:spacing w:line="0" w:lineRule="atLeast"/>
    </w:pPr>
    <w:rPr>
      <w:sz w:val="27"/>
      <w:szCs w:val="27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A3509E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A350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Новый"/>
    <w:basedOn w:val="a"/>
    <w:rsid w:val="00A3509E"/>
    <w:pPr>
      <w:suppressAutoHyphens w:val="0"/>
      <w:spacing w:line="360" w:lineRule="auto"/>
      <w:ind w:firstLine="454"/>
      <w:jc w:val="both"/>
    </w:pPr>
    <w:rPr>
      <w:sz w:val="28"/>
      <w:lang w:eastAsia="en-US" w:bidi="en-US"/>
    </w:rPr>
  </w:style>
  <w:style w:type="character" w:customStyle="1" w:styleId="a7">
    <w:name w:val="Обычный (веб) Знак"/>
    <w:link w:val="a6"/>
    <w:locked/>
    <w:rsid w:val="00A350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1967-g@inbo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farn@apkp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C1A56-9E30-402E-BB5E-FF562384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42</Pages>
  <Words>10279</Words>
  <Characters>58592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"Полковниковская сош"</Company>
  <LinksUpToDate>false</LinksUpToDate>
  <CharactersWithSpaces>68734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Горина Ирина Геннадьевна</dc:creator>
  <cp:lastModifiedBy>DNA7 X64</cp:lastModifiedBy>
  <cp:revision>4</cp:revision>
  <cp:lastPrinted>2016-09-12T07:31:00Z</cp:lastPrinted>
  <dcterms:created xsi:type="dcterms:W3CDTF">2016-09-12T12:21:00Z</dcterms:created>
  <dcterms:modified xsi:type="dcterms:W3CDTF">2016-09-12T13:12:00Z</dcterms:modified>
</cp:coreProperties>
</file>